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06" w:rsidRDefault="007C7706" w:rsidP="007C7706">
      <w:pPr>
        <w:rPr>
          <w:rFonts w:ascii="Arial" w:hAnsi="Arial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</w:t>
      </w:r>
      <w:r>
        <w:rPr>
          <w:rFonts w:ascii="Arial" w:hAnsi="Arial"/>
          <w:b/>
          <w:sz w:val="32"/>
          <w:szCs w:val="32"/>
        </w:rPr>
        <w:t>АДМИНИСТРАЦИЯ</w:t>
      </w:r>
    </w:p>
    <w:p w:rsidR="007C7706" w:rsidRDefault="007C7706" w:rsidP="007C7706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БЫКАНОВСКОГО СЕЛЬСОВЕТА                                ОБОЯНСКОГО РАЙОНА  КУРСКОЙ ОБЛАСТИ</w:t>
      </w:r>
    </w:p>
    <w:p w:rsidR="007C7706" w:rsidRDefault="007C7706" w:rsidP="007C7706">
      <w:pPr>
        <w:jc w:val="center"/>
        <w:rPr>
          <w:rFonts w:ascii="Arial" w:hAnsi="Arial"/>
          <w:b/>
          <w:sz w:val="32"/>
          <w:szCs w:val="32"/>
        </w:rPr>
      </w:pPr>
    </w:p>
    <w:p w:rsidR="007C7706" w:rsidRDefault="007C7706" w:rsidP="007C7706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                                 РАСПОРЯЖЕНИЕ</w:t>
      </w:r>
    </w:p>
    <w:p w:rsidR="007C7706" w:rsidRDefault="007C7706" w:rsidP="007C7706">
      <w:pPr>
        <w:jc w:val="center"/>
        <w:rPr>
          <w:rFonts w:ascii="Arial" w:hAnsi="Arial"/>
          <w:b/>
          <w:sz w:val="32"/>
          <w:szCs w:val="32"/>
        </w:rPr>
      </w:pPr>
    </w:p>
    <w:p w:rsidR="007C7706" w:rsidRDefault="007C7706" w:rsidP="007C7706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от 15.05.  2015 года № 13-р</w:t>
      </w:r>
    </w:p>
    <w:p w:rsidR="007C7706" w:rsidRDefault="007C7706" w:rsidP="007C7706">
      <w:pPr>
        <w:rPr>
          <w:b/>
        </w:rPr>
      </w:pPr>
    </w:p>
    <w:p w:rsidR="007C7706" w:rsidRDefault="007C7706" w:rsidP="007C7706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Об утверждении графика   приема  граждан  </w:t>
      </w:r>
    </w:p>
    <w:p w:rsidR="007C7706" w:rsidRDefault="007C7706" w:rsidP="007C7706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по личным вопросам в 2015 году</w:t>
      </w:r>
    </w:p>
    <w:p w:rsidR="007C7706" w:rsidRDefault="007C7706" w:rsidP="007C7706">
      <w:pPr>
        <w:rPr>
          <w:rFonts w:ascii="Arial" w:hAnsi="Arial"/>
          <w:b/>
          <w:sz w:val="28"/>
          <w:szCs w:val="28"/>
        </w:rPr>
      </w:pPr>
    </w:p>
    <w:p w:rsidR="007C7706" w:rsidRDefault="007C7706" w:rsidP="007C7706">
      <w:pPr>
        <w:jc w:val="both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</w:rPr>
        <w:t>В соответствии  с Федеральным законом от 02.05.2006 №59-ФЗ «О порядке рассмотрения обращений граждан РФ»,  Уставом муниципального образования «</w:t>
      </w:r>
      <w:proofErr w:type="spellStart"/>
      <w:r>
        <w:rPr>
          <w:rFonts w:ascii="Arial" w:hAnsi="Arial"/>
        </w:rPr>
        <w:t>Быкановский</w:t>
      </w:r>
      <w:proofErr w:type="spellEnd"/>
      <w:r>
        <w:rPr>
          <w:rFonts w:ascii="Arial" w:hAnsi="Arial"/>
        </w:rPr>
        <w:t xml:space="preserve"> сельсовет»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 Курской области, постановлением Администрации </w:t>
      </w:r>
      <w:proofErr w:type="spellStart"/>
      <w:r>
        <w:rPr>
          <w:rFonts w:ascii="Arial" w:hAnsi="Arial"/>
        </w:rPr>
        <w:t>Быкановского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 от 31.10.2014 №98 «Об утверждении порядка организации работы с обращениями граждан в Администрации </w:t>
      </w:r>
      <w:proofErr w:type="spellStart"/>
      <w:r>
        <w:rPr>
          <w:rFonts w:ascii="Arial" w:hAnsi="Arial"/>
        </w:rPr>
        <w:t>Быкановского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 Курской области:</w:t>
      </w:r>
    </w:p>
    <w:p w:rsidR="007C7706" w:rsidRDefault="007C7706" w:rsidP="007C7706">
      <w:pPr>
        <w:jc w:val="both"/>
        <w:rPr>
          <w:rFonts w:ascii="Arial" w:hAnsi="Arial"/>
          <w:b/>
          <w:sz w:val="28"/>
          <w:szCs w:val="28"/>
        </w:rPr>
      </w:pPr>
    </w:p>
    <w:p w:rsidR="007C7706" w:rsidRDefault="007C7706" w:rsidP="007C7706">
      <w:pPr>
        <w:jc w:val="both"/>
        <w:rPr>
          <w:rFonts w:ascii="Arial" w:hAnsi="Arial"/>
        </w:rPr>
      </w:pPr>
      <w:r>
        <w:rPr>
          <w:sz w:val="28"/>
          <w:szCs w:val="28"/>
        </w:rPr>
        <w:t xml:space="preserve">     </w:t>
      </w:r>
      <w:r>
        <w:rPr>
          <w:rFonts w:ascii="Arial" w:hAnsi="Arial"/>
        </w:rPr>
        <w:t xml:space="preserve">      1.  Утвердить график  приема граждан по личным вопросам должностными лицами в Администрации </w:t>
      </w:r>
      <w:proofErr w:type="spellStart"/>
      <w:r>
        <w:rPr>
          <w:rFonts w:ascii="Arial" w:hAnsi="Arial"/>
        </w:rPr>
        <w:t>Быкановского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 в 2015 году (прилагается).</w:t>
      </w:r>
    </w:p>
    <w:p w:rsidR="007C7706" w:rsidRDefault="007C7706" w:rsidP="007C7706">
      <w:pPr>
        <w:widowControl/>
        <w:suppressAutoHyphens w:val="0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/>
        </w:rPr>
        <w:tab/>
      </w:r>
      <w:r>
        <w:rPr>
          <w:rFonts w:ascii="Arial" w:eastAsia="Times New Roman" w:hAnsi="Arial" w:cs="Arial"/>
          <w:kern w:val="0"/>
        </w:rPr>
        <w:t>2. Контроль исполнения настоящего распоряжения возложить на заместителя главы администрации Луневу Т.И.</w:t>
      </w:r>
    </w:p>
    <w:p w:rsidR="007C7706" w:rsidRDefault="007C7706" w:rsidP="007C7706">
      <w:pPr>
        <w:jc w:val="both"/>
        <w:rPr>
          <w:rFonts w:ascii="Arial" w:hAnsi="Arial"/>
        </w:rPr>
      </w:pPr>
    </w:p>
    <w:p w:rsidR="007C7706" w:rsidRDefault="007C7706" w:rsidP="007C7706">
      <w:pPr>
        <w:jc w:val="both"/>
        <w:rPr>
          <w:rFonts w:ascii="Arial" w:hAnsi="Arial"/>
        </w:rPr>
      </w:pPr>
      <w:r>
        <w:rPr>
          <w:rFonts w:ascii="Arial" w:hAnsi="Arial"/>
        </w:rPr>
        <w:tab/>
        <w:t>3. Распоряжение вступает в силу со дня подписания.</w:t>
      </w:r>
    </w:p>
    <w:p w:rsidR="007C7706" w:rsidRDefault="007C7706" w:rsidP="007C7706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</w:p>
    <w:p w:rsidR="007C7706" w:rsidRDefault="007C7706" w:rsidP="007C7706">
      <w:pPr>
        <w:rPr>
          <w:rFonts w:ascii="Arial" w:hAnsi="Arial"/>
        </w:rPr>
      </w:pPr>
    </w:p>
    <w:p w:rsidR="007C7706" w:rsidRDefault="007C7706" w:rsidP="007C7706">
      <w:pPr>
        <w:rPr>
          <w:rFonts w:ascii="Arial" w:hAnsi="Arial"/>
        </w:rPr>
      </w:pPr>
    </w:p>
    <w:p w:rsidR="007C7706" w:rsidRDefault="007C7706" w:rsidP="007C7706">
      <w:pPr>
        <w:rPr>
          <w:rFonts w:ascii="Arial" w:hAnsi="Arial"/>
        </w:rPr>
      </w:pPr>
    </w:p>
    <w:p w:rsidR="007C7706" w:rsidRDefault="007C7706" w:rsidP="007C7706">
      <w:pPr>
        <w:rPr>
          <w:rFonts w:ascii="Arial" w:hAnsi="Arial"/>
        </w:rPr>
      </w:pPr>
      <w:r>
        <w:rPr>
          <w:rFonts w:ascii="Arial" w:hAnsi="Arial"/>
        </w:rPr>
        <w:t xml:space="preserve">Глава </w:t>
      </w:r>
      <w:proofErr w:type="spellStart"/>
      <w:r>
        <w:rPr>
          <w:rFonts w:ascii="Arial" w:hAnsi="Arial"/>
        </w:rPr>
        <w:t>Быкановского</w:t>
      </w:r>
      <w:proofErr w:type="spellEnd"/>
      <w:r>
        <w:rPr>
          <w:rFonts w:ascii="Arial" w:hAnsi="Arial"/>
        </w:rPr>
        <w:t xml:space="preserve"> сельсовета                                 А. В. Кононов</w:t>
      </w:r>
    </w:p>
    <w:p w:rsidR="007C7706" w:rsidRDefault="007C7706" w:rsidP="007C7706">
      <w:pPr>
        <w:rPr>
          <w:rFonts w:ascii="Arial" w:hAnsi="Arial"/>
        </w:rPr>
      </w:pPr>
    </w:p>
    <w:p w:rsidR="007C7706" w:rsidRDefault="007C7706" w:rsidP="007C7706">
      <w:pPr>
        <w:rPr>
          <w:rFonts w:ascii="Arial" w:hAnsi="Arial"/>
          <w:b/>
        </w:rPr>
      </w:pPr>
    </w:p>
    <w:p w:rsidR="007C7706" w:rsidRDefault="007C7706" w:rsidP="007C7706">
      <w:pPr>
        <w:jc w:val="center"/>
        <w:rPr>
          <w:rFonts w:ascii="Arial" w:hAnsi="Arial" w:cs="Arial"/>
          <w:sz w:val="20"/>
          <w:szCs w:val="20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jc w:val="right"/>
        <w:rPr>
          <w:rFonts w:eastAsia="Times New Roman"/>
          <w:kern w:val="0"/>
          <w:sz w:val="28"/>
          <w:szCs w:val="28"/>
          <w:lang w:eastAsia="ar-SA"/>
        </w:rPr>
      </w:pPr>
      <w:r>
        <w:rPr>
          <w:rFonts w:eastAsia="Times New Roman"/>
          <w:kern w:val="0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Утверждено</w:t>
      </w:r>
    </w:p>
    <w:p w:rsidR="007C7706" w:rsidRDefault="007C7706" w:rsidP="007C7706">
      <w:pPr>
        <w:widowControl/>
        <w:jc w:val="right"/>
        <w:rPr>
          <w:rFonts w:eastAsia="Times New Roman"/>
          <w:kern w:val="0"/>
          <w:sz w:val="28"/>
          <w:szCs w:val="28"/>
          <w:lang w:eastAsia="ar-SA"/>
        </w:rPr>
      </w:pPr>
      <w:r>
        <w:rPr>
          <w:rFonts w:eastAsia="Times New Roman"/>
          <w:kern w:val="0"/>
          <w:sz w:val="28"/>
          <w:szCs w:val="28"/>
          <w:lang w:eastAsia="ar-SA"/>
        </w:rPr>
        <w:t xml:space="preserve">распоряжением администрации                                                                                                                                                    </w:t>
      </w:r>
      <w:proofErr w:type="spellStart"/>
      <w:r>
        <w:rPr>
          <w:rFonts w:eastAsia="Times New Roman"/>
          <w:kern w:val="0"/>
          <w:sz w:val="28"/>
          <w:szCs w:val="28"/>
          <w:lang w:eastAsia="ar-SA"/>
        </w:rPr>
        <w:t>Быкановского</w:t>
      </w:r>
      <w:proofErr w:type="spellEnd"/>
      <w:r>
        <w:rPr>
          <w:rFonts w:eastAsia="Times New Roman"/>
          <w:kern w:val="0"/>
          <w:sz w:val="28"/>
          <w:szCs w:val="28"/>
          <w:lang w:eastAsia="ar-SA"/>
        </w:rPr>
        <w:t xml:space="preserve"> сельсовета</w:t>
      </w:r>
    </w:p>
    <w:p w:rsidR="007C7706" w:rsidRDefault="007C7706" w:rsidP="007C7706">
      <w:pPr>
        <w:widowControl/>
        <w:jc w:val="right"/>
        <w:rPr>
          <w:rFonts w:eastAsia="Times New Roman"/>
          <w:kern w:val="0"/>
          <w:sz w:val="28"/>
          <w:szCs w:val="28"/>
          <w:lang w:eastAsia="ar-SA"/>
        </w:rPr>
      </w:pPr>
      <w:r>
        <w:rPr>
          <w:rFonts w:eastAsia="Times New Roman"/>
          <w:kern w:val="0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от 15.05.2015г.№13</w:t>
      </w:r>
    </w:p>
    <w:p w:rsidR="007C7706" w:rsidRDefault="007C7706" w:rsidP="007C7706">
      <w:pPr>
        <w:widowControl/>
        <w:jc w:val="right"/>
        <w:rPr>
          <w:rFonts w:eastAsia="Times New Roman"/>
          <w:kern w:val="0"/>
          <w:sz w:val="28"/>
          <w:szCs w:val="28"/>
          <w:lang w:eastAsia="ar-SA"/>
        </w:rPr>
      </w:pPr>
    </w:p>
    <w:p w:rsidR="007C7706" w:rsidRDefault="007C7706" w:rsidP="007C7706">
      <w:pPr>
        <w:widowControl/>
        <w:jc w:val="right"/>
        <w:rPr>
          <w:rFonts w:eastAsia="Times New Roman"/>
          <w:kern w:val="0"/>
          <w:sz w:val="28"/>
          <w:szCs w:val="28"/>
          <w:lang w:eastAsia="ar-SA"/>
        </w:rPr>
      </w:pPr>
    </w:p>
    <w:p w:rsidR="007C7706" w:rsidRDefault="007C7706" w:rsidP="007C7706">
      <w:pPr>
        <w:widowControl/>
        <w:jc w:val="right"/>
        <w:rPr>
          <w:rFonts w:eastAsia="Times New Roman"/>
          <w:kern w:val="0"/>
          <w:sz w:val="28"/>
          <w:szCs w:val="28"/>
          <w:lang w:eastAsia="ar-SA"/>
        </w:rPr>
      </w:pPr>
    </w:p>
    <w:p w:rsidR="007C7706" w:rsidRDefault="007C7706" w:rsidP="007C7706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>
        <w:rPr>
          <w:rFonts w:eastAsia="Times New Roman"/>
          <w:b/>
          <w:kern w:val="0"/>
          <w:sz w:val="28"/>
          <w:szCs w:val="28"/>
          <w:lang w:eastAsia="ar-SA"/>
        </w:rPr>
        <w:t>ГРАФИК</w:t>
      </w:r>
    </w:p>
    <w:p w:rsidR="007C7706" w:rsidRDefault="007C7706" w:rsidP="007C7706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>
        <w:rPr>
          <w:rFonts w:eastAsia="Times New Roman"/>
          <w:b/>
          <w:kern w:val="0"/>
          <w:sz w:val="28"/>
          <w:szCs w:val="28"/>
          <w:lang w:eastAsia="ar-SA"/>
        </w:rPr>
        <w:t xml:space="preserve">личного приема граждан в Администрации </w:t>
      </w:r>
      <w:proofErr w:type="spellStart"/>
      <w:r>
        <w:rPr>
          <w:rFonts w:eastAsia="Times New Roman"/>
          <w:b/>
          <w:kern w:val="0"/>
          <w:sz w:val="28"/>
          <w:szCs w:val="28"/>
          <w:lang w:eastAsia="ar-SA"/>
        </w:rPr>
        <w:t>Быкановского</w:t>
      </w:r>
      <w:proofErr w:type="spellEnd"/>
      <w:r>
        <w:rPr>
          <w:rFonts w:eastAsia="Times New Roman"/>
          <w:b/>
          <w:kern w:val="0"/>
          <w:sz w:val="28"/>
          <w:szCs w:val="28"/>
          <w:lang w:eastAsia="ar-SA"/>
        </w:rPr>
        <w:t xml:space="preserve"> сельсовета </w:t>
      </w:r>
      <w:proofErr w:type="spellStart"/>
      <w:r>
        <w:rPr>
          <w:rFonts w:eastAsia="Times New Roman"/>
          <w:b/>
          <w:kern w:val="0"/>
          <w:sz w:val="28"/>
          <w:szCs w:val="28"/>
          <w:lang w:eastAsia="ar-SA"/>
        </w:rPr>
        <w:t>Обоянского</w:t>
      </w:r>
      <w:proofErr w:type="spellEnd"/>
      <w:r>
        <w:rPr>
          <w:rFonts w:eastAsia="Times New Roman"/>
          <w:b/>
          <w:kern w:val="0"/>
          <w:sz w:val="28"/>
          <w:szCs w:val="28"/>
          <w:lang w:eastAsia="ar-SA"/>
        </w:rPr>
        <w:t xml:space="preserve"> района</w:t>
      </w:r>
    </w:p>
    <w:p w:rsidR="007C7706" w:rsidRDefault="007C7706" w:rsidP="007C7706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</w:p>
    <w:p w:rsidR="007C7706" w:rsidRDefault="007C7706" w:rsidP="007C7706">
      <w:pPr>
        <w:widowControl/>
        <w:jc w:val="right"/>
        <w:rPr>
          <w:rFonts w:eastAsia="Times New Roman"/>
          <w:kern w:val="0"/>
          <w:sz w:val="28"/>
          <w:szCs w:val="28"/>
          <w:lang w:eastAsia="ar-S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14"/>
        <w:gridCol w:w="3404"/>
        <w:gridCol w:w="3253"/>
      </w:tblGrid>
      <w:tr w:rsidR="007C7706" w:rsidTr="007C7706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/>
              </w:rPr>
              <w:t>Ф.И.О.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/>
              </w:rPr>
              <w:t>Дни и часы приема</w:t>
            </w:r>
          </w:p>
        </w:tc>
      </w:tr>
      <w:tr w:rsidR="007C7706" w:rsidTr="007C7706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</w:p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/>
              </w:rPr>
              <w:t>Кононов А.В.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</w:p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ar-SA"/>
              </w:rPr>
              <w:t>Быкановского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ar-SA"/>
              </w:rPr>
              <w:t xml:space="preserve"> сельсовета</w:t>
            </w:r>
          </w:p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</w:p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/>
              </w:rPr>
              <w:t>Понедельник, вторник</w:t>
            </w:r>
          </w:p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/>
              </w:rPr>
              <w:t>с 9.00 до13.00час.</w:t>
            </w:r>
          </w:p>
        </w:tc>
      </w:tr>
      <w:tr w:rsidR="007C7706" w:rsidTr="007C7706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</w:p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/>
              </w:rPr>
              <w:t>Лунева Т.И.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</w:p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/>
              </w:rPr>
              <w:t xml:space="preserve">Заместитель Главы Администрации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ar-SA"/>
              </w:rPr>
              <w:t>Быкановского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ar-SA"/>
              </w:rPr>
              <w:t xml:space="preserve"> сельсовета</w:t>
            </w:r>
          </w:p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</w:p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/>
              </w:rPr>
              <w:t>Четверг, пятница</w:t>
            </w:r>
          </w:p>
          <w:p w:rsidR="007C7706" w:rsidRDefault="007C770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/>
              </w:rPr>
              <w:t>с 9.00 до13.00час.</w:t>
            </w:r>
          </w:p>
        </w:tc>
      </w:tr>
    </w:tbl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7C7706" w:rsidRDefault="007C7706" w:rsidP="007C7706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306C97" w:rsidRDefault="00306C97">
      <w:bookmarkStart w:id="0" w:name="_GoBack"/>
      <w:bookmarkEnd w:id="0"/>
    </w:p>
    <w:sectPr w:rsidR="0030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63"/>
    <w:rsid w:val="00306C97"/>
    <w:rsid w:val="007C7706"/>
    <w:rsid w:val="00D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0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0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Company>Быканово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2015-05-17T15:11:00Z</dcterms:created>
  <dcterms:modified xsi:type="dcterms:W3CDTF">2015-05-17T15:12:00Z</dcterms:modified>
</cp:coreProperties>
</file>