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1E" w:rsidRPr="0026701B" w:rsidRDefault="00215E1E" w:rsidP="00215E1E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</w:t>
      </w:r>
      <w:bookmarkStart w:id="0" w:name="_GoBack"/>
      <w:bookmarkEnd w:id="0"/>
      <w:r w:rsidRPr="0026701B">
        <w:rPr>
          <w:rFonts w:ascii="Arial" w:hAnsi="Arial" w:cs="Arial"/>
          <w:b/>
          <w:sz w:val="32"/>
          <w:szCs w:val="32"/>
        </w:rPr>
        <w:t>АДМИНИСТРАЦИЯ</w:t>
      </w:r>
    </w:p>
    <w:p w:rsidR="00215E1E" w:rsidRPr="0026701B" w:rsidRDefault="00215E1E" w:rsidP="00215E1E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  <w:r w:rsidRPr="0026701B">
        <w:rPr>
          <w:rFonts w:ascii="Arial" w:hAnsi="Arial" w:cs="Arial"/>
          <w:b/>
          <w:sz w:val="32"/>
          <w:szCs w:val="32"/>
        </w:rPr>
        <w:t xml:space="preserve">                        БЫКАНОВСКОГО  СЕЛЬСОВЕТА</w:t>
      </w:r>
    </w:p>
    <w:p w:rsidR="00215E1E" w:rsidRPr="0026701B" w:rsidRDefault="00215E1E" w:rsidP="00215E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26701B">
        <w:rPr>
          <w:rFonts w:ascii="Arial" w:hAnsi="Arial" w:cs="Arial"/>
          <w:b/>
          <w:sz w:val="32"/>
          <w:szCs w:val="32"/>
        </w:rPr>
        <w:t xml:space="preserve">      ОБОЯНСКОГО  РАЙОНА   КУРСКОЙ  ОБЛАСТИ</w:t>
      </w:r>
    </w:p>
    <w:p w:rsidR="00215E1E" w:rsidRPr="0026701B" w:rsidRDefault="00215E1E" w:rsidP="00215E1E">
      <w:pPr>
        <w:rPr>
          <w:rFonts w:ascii="Arial" w:hAnsi="Arial" w:cs="Arial"/>
          <w:b/>
          <w:sz w:val="32"/>
          <w:szCs w:val="32"/>
        </w:rPr>
      </w:pPr>
    </w:p>
    <w:p w:rsidR="00215E1E" w:rsidRPr="00DA17D5" w:rsidRDefault="00215E1E" w:rsidP="00215E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ПОСТАНОВЛЕНИЕ</w:t>
      </w:r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u w:val="single"/>
          <w:lang w:eastAsia="ru-RU"/>
        </w:rPr>
      </w:pPr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kern w:val="0"/>
          <w:u w:val="single"/>
          <w:lang w:eastAsia="ru-RU"/>
        </w:rPr>
      </w:pPr>
      <w:r w:rsidRPr="00644030">
        <w:rPr>
          <w:rFonts w:ascii="Arial" w:eastAsia="Times New Roman" w:hAnsi="Arial" w:cs="Arial"/>
          <w:b/>
          <w:kern w:val="0"/>
          <w:u w:val="single"/>
          <w:lang w:eastAsia="ru-RU"/>
        </w:rPr>
        <w:t>10.03.2015 № 14</w:t>
      </w:r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   с.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Быканово</w:t>
      </w:r>
      <w:proofErr w:type="spellEnd"/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ind w:right="5386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spacing w:line="240" w:lineRule="exact"/>
        <w:ind w:right="5386"/>
        <w:jc w:val="both"/>
        <w:outlineLvl w:val="0"/>
        <w:rPr>
          <w:rFonts w:ascii="Arial" w:eastAsia="Times New Roman" w:hAnsi="Arial" w:cs="Arial"/>
          <w:b/>
          <w:kern w:val="0"/>
          <w:lang w:eastAsia="ru-RU"/>
        </w:rPr>
      </w:pPr>
      <w:r w:rsidRPr="00644030">
        <w:rPr>
          <w:rFonts w:ascii="Arial" w:eastAsia="Times New Roman" w:hAnsi="Arial" w:cs="Arial"/>
          <w:b/>
          <w:kern w:val="0"/>
          <w:lang w:eastAsia="ru-RU"/>
        </w:rPr>
        <w:t xml:space="preserve">Об утверждении должностной инструкции ответственного за организацию обработки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b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b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b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b/>
          <w:kern w:val="0"/>
          <w:lang w:eastAsia="ru-RU"/>
        </w:rPr>
        <w:t xml:space="preserve"> района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right="567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2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 xml:space="preserve">В соответствии со статьей 9 Федерального закона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Администрация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ПОСТАНОВЛЯЕТ:</w:t>
      </w:r>
      <w:proofErr w:type="gramEnd"/>
    </w:p>
    <w:p w:rsidR="00215E1E" w:rsidRPr="00644030" w:rsidRDefault="00215E1E" w:rsidP="00215E1E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1. Утвердить и ввести в действие прилагаемую должностную инструкцию ответственного за организацию обработки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района.</w:t>
      </w:r>
    </w:p>
    <w:p w:rsidR="00215E1E" w:rsidRPr="00644030" w:rsidRDefault="00215E1E" w:rsidP="00215E1E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Calibri" w:hAnsi="Arial" w:cs="Arial"/>
          <w:kern w:val="0"/>
          <w:lang w:eastAsia="en-US"/>
        </w:rPr>
        <w:t xml:space="preserve">2. </w:t>
      </w:r>
      <w:r w:rsidRPr="00644030">
        <w:rPr>
          <w:rFonts w:ascii="Arial" w:eastAsia="Times New Roman" w:hAnsi="Arial" w:cs="Arial"/>
          <w:kern w:val="0"/>
          <w:lang w:eastAsia="ru-RU"/>
        </w:rPr>
        <w:t xml:space="preserve">Ознакомить муниципальных служащих, ответственных за организацию обработки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 сельсовета 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под роспись с вышеуказанной инструкцией.</w:t>
      </w:r>
    </w:p>
    <w:p w:rsidR="00215E1E" w:rsidRPr="00644030" w:rsidRDefault="00215E1E" w:rsidP="00215E1E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kern w:val="0"/>
          <w:lang w:eastAsia="en-US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3. </w:t>
      </w:r>
      <w:r w:rsidRPr="00644030">
        <w:rPr>
          <w:rFonts w:ascii="Arial" w:eastAsia="Calibri" w:hAnsi="Arial" w:cs="Arial"/>
          <w:kern w:val="0"/>
          <w:lang w:eastAsia="en-US"/>
        </w:rPr>
        <w:t xml:space="preserve">Опубликовать настоящее постановление на официальном сайте муниципального образования  « </w:t>
      </w:r>
      <w:proofErr w:type="spellStart"/>
      <w:r w:rsidRPr="00644030">
        <w:rPr>
          <w:rFonts w:ascii="Arial" w:eastAsia="Calibri" w:hAnsi="Arial" w:cs="Arial"/>
          <w:kern w:val="0"/>
          <w:lang w:eastAsia="en-US"/>
        </w:rPr>
        <w:t>Быкановский</w:t>
      </w:r>
      <w:proofErr w:type="spellEnd"/>
      <w:r w:rsidRPr="00644030">
        <w:rPr>
          <w:rFonts w:ascii="Arial" w:eastAsia="Calibri" w:hAnsi="Arial" w:cs="Arial"/>
          <w:kern w:val="0"/>
          <w:lang w:eastAsia="en-US"/>
        </w:rPr>
        <w:t xml:space="preserve"> сельсовет» </w:t>
      </w:r>
      <w:proofErr w:type="spellStart"/>
      <w:r w:rsidRPr="00644030">
        <w:rPr>
          <w:rFonts w:ascii="Arial" w:eastAsia="Calibri" w:hAnsi="Arial" w:cs="Arial"/>
          <w:kern w:val="0"/>
          <w:lang w:eastAsia="en-US"/>
        </w:rPr>
        <w:t>Обоянского</w:t>
      </w:r>
      <w:proofErr w:type="spellEnd"/>
      <w:r w:rsidRPr="00644030">
        <w:rPr>
          <w:rFonts w:ascii="Arial" w:eastAsia="Calibri" w:hAnsi="Arial" w:cs="Arial"/>
          <w:kern w:val="0"/>
          <w:lang w:eastAsia="en-US"/>
        </w:rPr>
        <w:t xml:space="preserve"> района Курской области. </w:t>
      </w:r>
    </w:p>
    <w:p w:rsidR="00215E1E" w:rsidRPr="00644030" w:rsidRDefault="00215E1E" w:rsidP="00215E1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4. Настоящее постановление вступает в силу со дня подписания.</w:t>
      </w:r>
    </w:p>
    <w:p w:rsidR="00215E1E" w:rsidRPr="00644030" w:rsidRDefault="00215E1E" w:rsidP="00215E1E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Глава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                       </w:t>
      </w:r>
      <w:r>
        <w:rPr>
          <w:rFonts w:ascii="Arial" w:eastAsia="Times New Roman" w:hAnsi="Arial" w:cs="Arial"/>
          <w:kern w:val="0"/>
          <w:lang w:eastAsia="ru-RU"/>
        </w:rPr>
        <w:t xml:space="preserve">                  </w:t>
      </w:r>
      <w:r w:rsidRPr="00644030">
        <w:rPr>
          <w:rFonts w:ascii="Arial" w:eastAsia="Times New Roman" w:hAnsi="Arial" w:cs="Arial"/>
          <w:kern w:val="0"/>
          <w:lang w:eastAsia="ru-RU"/>
        </w:rPr>
        <w:t xml:space="preserve">  А.В. Кононов</w:t>
      </w:r>
    </w:p>
    <w:p w:rsidR="00215E1E" w:rsidRPr="00644030" w:rsidRDefault="00215E1E" w:rsidP="00215E1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ind w:left="567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ind w:left="5670"/>
        <w:jc w:val="right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lastRenderedPageBreak/>
        <w:t>УТВЕРЖДЕНА</w:t>
      </w:r>
    </w:p>
    <w:p w:rsidR="00215E1E" w:rsidRPr="00644030" w:rsidRDefault="00215E1E" w:rsidP="00215E1E">
      <w:pPr>
        <w:widowControl/>
        <w:ind w:left="5670"/>
        <w:jc w:val="right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постановлением </w:t>
      </w:r>
    </w:p>
    <w:p w:rsidR="00215E1E" w:rsidRPr="00644030" w:rsidRDefault="00215E1E" w:rsidP="00215E1E">
      <w:pPr>
        <w:widowControl/>
        <w:ind w:left="5670"/>
        <w:jc w:val="right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 сельсовета </w:t>
      </w:r>
    </w:p>
    <w:p w:rsidR="00215E1E" w:rsidRPr="00644030" w:rsidRDefault="00215E1E" w:rsidP="00215E1E">
      <w:pPr>
        <w:widowControl/>
        <w:ind w:left="5670"/>
        <w:jc w:val="right"/>
        <w:rPr>
          <w:rFonts w:ascii="Arial" w:eastAsia="Times New Roman" w:hAnsi="Arial" w:cs="Arial"/>
          <w:kern w:val="0"/>
          <w:lang w:eastAsia="ru-RU"/>
        </w:rPr>
      </w:pP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</w:t>
      </w:r>
    </w:p>
    <w:p w:rsidR="00215E1E" w:rsidRPr="00644030" w:rsidRDefault="00215E1E" w:rsidP="00215E1E">
      <w:pPr>
        <w:widowControl/>
        <w:ind w:left="5670"/>
        <w:jc w:val="right"/>
        <w:rPr>
          <w:rFonts w:ascii="Arial" w:eastAsia="Times New Roman" w:hAnsi="Arial" w:cs="Arial"/>
          <w:kern w:val="0"/>
          <w:u w:val="single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от  10.03.2015  № 14   </w:t>
      </w:r>
      <w:r w:rsidRPr="00644030">
        <w:rPr>
          <w:rFonts w:ascii="Arial" w:eastAsia="Times New Roman" w:hAnsi="Arial" w:cs="Arial"/>
          <w:kern w:val="0"/>
          <w:u w:val="single"/>
          <w:lang w:eastAsia="ru-RU"/>
        </w:rPr>
        <w:t xml:space="preserve">     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ДОЛЖНОСТНАЯ ИНСТРУКЦИЯ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ответственного лица за организацию обработки персональных данных</w:t>
      </w:r>
    </w:p>
    <w:p w:rsidR="00215E1E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Курской области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1. Общие положения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1.1.Настоящая должностная инструкция определяет права, обязанности и ответственность лица, ответственного за организацию обработки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Курской области (далее - </w:t>
      </w: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>ответственный</w:t>
      </w:r>
      <w:proofErr w:type="gramEnd"/>
      <w:r w:rsidRPr="00644030">
        <w:rPr>
          <w:rFonts w:ascii="Arial" w:eastAsia="Times New Roman" w:hAnsi="Arial" w:cs="Arial"/>
          <w:kern w:val="0"/>
          <w:lang w:eastAsia="ru-RU"/>
        </w:rPr>
        <w:t xml:space="preserve"> за организацию обработки персональных данных).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1.2.Глава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Курской области (далее – Глава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района) назначает ответственного за организацию обработки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из числа работников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Курской области (далее - Администрация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района).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1.3.</w:t>
      </w: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>Ответственный</w:t>
      </w:r>
      <w:proofErr w:type="gramEnd"/>
      <w:r w:rsidRPr="00644030">
        <w:rPr>
          <w:rFonts w:ascii="Arial" w:eastAsia="Times New Roman" w:hAnsi="Arial" w:cs="Arial"/>
          <w:kern w:val="0"/>
          <w:lang w:eastAsia="ru-RU"/>
        </w:rPr>
        <w:t xml:space="preserve"> за организацию обработки персональных данных в своей деятельности руководствуется Федеральным законом от 27.07.2006 № 152-ФЗ «О персональных данных» и принятыми в соответствии с ним нормативными правовыми актами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района, настоящей должностной инструкцией. 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2. Должностные обязанности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>Ответственный</w:t>
      </w:r>
      <w:proofErr w:type="gramEnd"/>
      <w:r w:rsidRPr="00644030">
        <w:rPr>
          <w:rFonts w:ascii="Arial" w:eastAsia="Times New Roman" w:hAnsi="Arial" w:cs="Arial"/>
          <w:kern w:val="0"/>
          <w:lang w:eastAsia="ru-RU"/>
        </w:rPr>
        <w:t xml:space="preserve"> за организацию обработки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района: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highlight w:val="yellow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2.1. Организует обработку персональных данных в</w:t>
      </w:r>
      <w:r w:rsidRPr="00644030">
        <w:rPr>
          <w:rFonts w:ascii="Arial" w:eastAsia="Times New Roman" w:hAnsi="Arial" w:cs="Arial"/>
          <w:b/>
          <w:bCs/>
          <w:i/>
          <w:iCs/>
          <w:kern w:val="0"/>
          <w:bdr w:val="none" w:sz="0" w:space="0" w:color="auto" w:frame="1"/>
          <w:lang w:eastAsia="ru-RU"/>
        </w:rPr>
        <w:t xml:space="preserve"> </w:t>
      </w:r>
      <w:r w:rsidRPr="00644030">
        <w:rPr>
          <w:rFonts w:ascii="Arial" w:eastAsia="Times New Roman" w:hAnsi="Arial" w:cs="Arial"/>
          <w:bCs/>
          <w:iCs/>
          <w:kern w:val="0"/>
          <w:bdr w:val="none" w:sz="0" w:space="0" w:color="auto" w:frame="1"/>
          <w:lang w:eastAsia="ru-RU"/>
        </w:rPr>
        <w:t xml:space="preserve">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bCs/>
          <w:iCs/>
          <w:kern w:val="0"/>
          <w:bdr w:val="none" w:sz="0" w:space="0" w:color="auto" w:frame="1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bCs/>
          <w:iCs/>
          <w:kern w:val="0"/>
          <w:bdr w:val="none" w:sz="0" w:space="0" w:color="auto" w:frame="1"/>
          <w:lang w:eastAsia="ru-RU"/>
        </w:rPr>
        <w:t xml:space="preserve"> района</w:t>
      </w:r>
      <w:r w:rsidRPr="00644030">
        <w:rPr>
          <w:rFonts w:ascii="Arial" w:eastAsia="Times New Roman" w:hAnsi="Arial" w:cs="Arial"/>
          <w:kern w:val="0"/>
          <w:lang w:eastAsia="ru-RU"/>
        </w:rPr>
        <w:t>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2.2. Предоставляет субъекту персональных данных по его просьбе информацию. 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2.3.Доводит до сведения муниципальных служащих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положения законодательства Российской Федерации о персональных данных, локальных нормативных актов по вопросам обработки персональных данных, требований к защите персональных данных.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2.4. Принимает участие в проведении внутреннего </w:t>
      </w: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>контроля за</w:t>
      </w:r>
      <w:proofErr w:type="gramEnd"/>
      <w:r w:rsidRPr="00644030">
        <w:rPr>
          <w:rFonts w:ascii="Arial" w:eastAsia="Times New Roman" w:hAnsi="Arial" w:cs="Arial"/>
          <w:kern w:val="0"/>
          <w:lang w:eastAsia="ru-RU"/>
        </w:rPr>
        <w:t xml:space="preserve"> соблюдением требований законодательства Российской Федерации при обработке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района, в том числе требований к защите персональных данных. </w:t>
      </w:r>
    </w:p>
    <w:p w:rsidR="00215E1E" w:rsidRPr="00644030" w:rsidRDefault="00215E1E" w:rsidP="00215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43" w:lineRule="atLeast"/>
        <w:ind w:firstLine="709"/>
        <w:jc w:val="both"/>
        <w:rPr>
          <w:rFonts w:ascii="Arial" w:eastAsia="Times New Roman" w:hAnsi="Arial" w:cs="Arial"/>
          <w:color w:val="222222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2.5. Участвует в разработке и пересмотре</w:t>
      </w:r>
      <w:r w:rsidRPr="00644030">
        <w:rPr>
          <w:rFonts w:ascii="Arial" w:eastAsia="Times New Roman" w:hAnsi="Arial" w:cs="Arial"/>
          <w:color w:val="222222"/>
          <w:kern w:val="0"/>
          <w:lang w:eastAsia="ru-RU"/>
        </w:rPr>
        <w:t>:</w:t>
      </w:r>
    </w:p>
    <w:p w:rsidR="00215E1E" w:rsidRPr="00644030" w:rsidRDefault="00215E1E" w:rsidP="00215E1E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0"/>
          <w:lang w:eastAsia="en-US"/>
        </w:rPr>
      </w:pPr>
      <w:r w:rsidRPr="00644030">
        <w:rPr>
          <w:rFonts w:ascii="Arial" w:eastAsia="Calibri" w:hAnsi="Arial" w:cs="Arial"/>
          <w:kern w:val="0"/>
          <w:lang w:eastAsia="en-US"/>
        </w:rPr>
        <w:t xml:space="preserve">- правил об обработке и защите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Calibri" w:hAnsi="Arial" w:cs="Arial"/>
          <w:kern w:val="0"/>
          <w:lang w:eastAsia="en-US"/>
        </w:rPr>
        <w:t>Обоянского</w:t>
      </w:r>
      <w:proofErr w:type="spellEnd"/>
      <w:r w:rsidRPr="00644030">
        <w:rPr>
          <w:rFonts w:ascii="Arial" w:eastAsia="Calibri" w:hAnsi="Arial" w:cs="Arial"/>
          <w:kern w:val="0"/>
          <w:lang w:eastAsia="en-US"/>
        </w:rPr>
        <w:t xml:space="preserve"> района;</w:t>
      </w:r>
    </w:p>
    <w:p w:rsidR="00215E1E" w:rsidRPr="00644030" w:rsidRDefault="00215E1E" w:rsidP="00215E1E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0"/>
          <w:lang w:eastAsia="en-US"/>
        </w:rPr>
      </w:pPr>
      <w:r w:rsidRPr="00644030">
        <w:rPr>
          <w:rFonts w:ascii="Arial" w:eastAsia="Calibri" w:hAnsi="Arial" w:cs="Arial"/>
          <w:kern w:val="0"/>
          <w:lang w:eastAsia="en-US"/>
        </w:rPr>
        <w:t xml:space="preserve">- правил рассмотрения запросов субъектов персональных данных или их </w:t>
      </w:r>
      <w:r w:rsidRPr="00644030">
        <w:rPr>
          <w:rFonts w:ascii="Arial" w:eastAsia="Calibri" w:hAnsi="Arial" w:cs="Arial"/>
          <w:kern w:val="0"/>
          <w:lang w:eastAsia="en-US"/>
        </w:rPr>
        <w:lastRenderedPageBreak/>
        <w:t xml:space="preserve">представителей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Calibri" w:hAnsi="Arial" w:cs="Arial"/>
          <w:kern w:val="0"/>
          <w:lang w:eastAsia="en-US"/>
        </w:rPr>
        <w:t>Обоянского</w:t>
      </w:r>
      <w:proofErr w:type="spellEnd"/>
      <w:r w:rsidRPr="00644030">
        <w:rPr>
          <w:rFonts w:ascii="Arial" w:eastAsia="Calibri" w:hAnsi="Arial" w:cs="Arial"/>
          <w:kern w:val="0"/>
          <w:lang w:eastAsia="en-US"/>
        </w:rPr>
        <w:t xml:space="preserve"> района; </w:t>
      </w:r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Calibri" w:hAnsi="Arial" w:cs="Arial"/>
          <w:kern w:val="0"/>
          <w:lang w:eastAsia="en-US"/>
        </w:rPr>
        <w:t xml:space="preserve">- </w:t>
      </w:r>
      <w:r w:rsidRPr="00644030">
        <w:rPr>
          <w:rFonts w:ascii="Arial" w:eastAsia="Times New Roman" w:hAnsi="Arial" w:cs="Arial"/>
          <w:kern w:val="0"/>
          <w:lang w:eastAsia="ru-RU"/>
        </w:rPr>
        <w:t xml:space="preserve">правил осуществления внутреннего контроля соответствия обработки персональных данных требованиям к защите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района;</w:t>
      </w:r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- правил работы с обезличенными данными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района;</w:t>
      </w:r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- перечня информационных систем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района;</w:t>
      </w:r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- перечня персональных данных, обрабатываемых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в связи с реализацией трудовых отношений, а также в связи с оказанием муниципальных услуг и осуществлением муниципальных функций;</w:t>
      </w:r>
    </w:p>
    <w:p w:rsidR="00215E1E" w:rsidRPr="00644030" w:rsidRDefault="00215E1E" w:rsidP="00215E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- перечня должностей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- типового обязательства работника,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района;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- типовой формы согласия на обработку персональных данных работников, иных субъектов персональных данных, а также типовой формы разъяснения субъекту персональных данных юридических последствий отказа предоставить свои персональные данные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района;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- порядка доступа работников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в помещения, в которых ведется обработка персональных данных;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- иных локальных актов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района, регулирующих обработку персональных данных (правил, положений, перечней и др.).</w:t>
      </w:r>
    </w:p>
    <w:p w:rsidR="00215E1E" w:rsidRPr="00644030" w:rsidRDefault="00215E1E" w:rsidP="00215E1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2.6. Принимает правовые, организационные и технические меры по обеспечению безопасности персональных данных при их обработке, при эксплуатации информационных систем персональных данных в случае, если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является оператором таких информационных систем.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2.7. Организует прием и обработку обращений и запросов субъектов персональных данных или их представителей и (или) осуществляет </w:t>
      </w: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>контроль за</w:t>
      </w:r>
      <w:proofErr w:type="gramEnd"/>
      <w:r w:rsidRPr="00644030">
        <w:rPr>
          <w:rFonts w:ascii="Arial" w:eastAsia="Times New Roman" w:hAnsi="Arial" w:cs="Arial"/>
          <w:kern w:val="0"/>
          <w:lang w:eastAsia="ru-RU"/>
        </w:rPr>
        <w:t xml:space="preserve"> приемом и обработкой таких обращений и запросов.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2.8. Разъясняет субъекту персональных данных юридические последствия отказа предоставления его персональных данных.</w:t>
      </w:r>
    </w:p>
    <w:p w:rsidR="00215E1E" w:rsidRPr="00644030" w:rsidRDefault="00215E1E" w:rsidP="00215E1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2.9. Уведомляет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Законом от 27.07.2006 № 152-ФЗ «О персональных данных».</w:t>
      </w:r>
    </w:p>
    <w:p w:rsidR="00215E1E" w:rsidRPr="00644030" w:rsidRDefault="00215E1E" w:rsidP="00215E1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color w:val="222222"/>
          <w:kern w:val="0"/>
          <w:lang w:eastAsia="ru-RU"/>
        </w:rPr>
        <w:t>2.</w:t>
      </w:r>
      <w:r w:rsidRPr="00644030">
        <w:rPr>
          <w:rFonts w:ascii="Arial" w:eastAsia="Times New Roman" w:hAnsi="Arial" w:cs="Arial"/>
          <w:kern w:val="0"/>
          <w:lang w:eastAsia="ru-RU"/>
        </w:rPr>
        <w:t>10. Организует публикацию документов, определяющих политику в отношении обработки персональных данных, на официальном сайте муниципального образования «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Быкановский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сельсовет»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Курской области.</w:t>
      </w:r>
    </w:p>
    <w:p w:rsidR="00215E1E" w:rsidRPr="00644030" w:rsidRDefault="00215E1E" w:rsidP="00215E1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2.11. Участвует в решении конфликтных ситуаций, связанных с обработкой персональных данных.</w:t>
      </w:r>
    </w:p>
    <w:p w:rsidR="00215E1E" w:rsidRPr="00644030" w:rsidRDefault="00215E1E" w:rsidP="00215E1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lastRenderedPageBreak/>
        <w:t>2.12. Сопровождает ведение делопроизводства по обработке персональных данных.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3. Права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Для выполнения возложенных задач и функций </w:t>
      </w: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>ответственный</w:t>
      </w:r>
      <w:proofErr w:type="gramEnd"/>
      <w:r w:rsidRPr="00644030">
        <w:rPr>
          <w:rFonts w:ascii="Arial" w:eastAsia="Times New Roman" w:hAnsi="Arial" w:cs="Arial"/>
          <w:kern w:val="0"/>
          <w:lang w:eastAsia="ru-RU"/>
        </w:rPr>
        <w:t xml:space="preserve"> за организацию обработки персональных данных наделяется следующими правами: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3.1. </w:t>
      </w: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>Требовать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данных.</w:t>
      </w:r>
      <w:proofErr w:type="gramEnd"/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3.2. Участвовать в разработке мероприятий по совершенствованию безопасности персональных данных.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3.3. Инициировать проведение служебных расследований по фактам нарушения установленных требований обеспечения информационной безопасности, несанкционированного доступа, утраты, порчи защищаемых персональных данных и технических средств из состава информационных систем. 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3.4. Обращаться к  Главе 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 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конфиденциальности. 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3.5. Давать свои предложения по совершенствованию организационных, технологических и технических мер защиты персональных данных в Администрации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644030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644030">
        <w:rPr>
          <w:rFonts w:ascii="Arial" w:eastAsia="Times New Roman" w:hAnsi="Arial" w:cs="Arial"/>
          <w:kern w:val="0"/>
          <w:lang w:eastAsia="ru-RU"/>
        </w:rPr>
        <w:t xml:space="preserve"> района.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4. Ответственность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Ответственный за организацию обработки персональных данных, виновный в нарушении требований Федерального закона от 27.07.2006 № 152-ФЗ «О персональных данных», несет ответственность, предусмотренную законодательством Российской Федерации. 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С инструкцией </w:t>
      </w:r>
      <w:proofErr w:type="gramStart"/>
      <w:r w:rsidRPr="00644030">
        <w:rPr>
          <w:rFonts w:ascii="Arial" w:eastAsia="Times New Roman" w:hAnsi="Arial" w:cs="Arial"/>
          <w:kern w:val="0"/>
          <w:lang w:eastAsia="ru-RU"/>
        </w:rPr>
        <w:t>ознакомлен</w:t>
      </w:r>
      <w:proofErr w:type="gramEnd"/>
      <w:r w:rsidRPr="00644030">
        <w:rPr>
          <w:rFonts w:ascii="Arial" w:eastAsia="Times New Roman" w:hAnsi="Arial" w:cs="Arial"/>
          <w:kern w:val="0"/>
          <w:lang w:eastAsia="ru-RU"/>
        </w:rPr>
        <w:t xml:space="preserve"> (а):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>
        <w:rPr>
          <w:rFonts w:ascii="Arial" w:eastAsia="Times New Roman" w:hAnsi="Arial" w:cs="Arial"/>
          <w:kern w:val="0"/>
          <w:lang w:eastAsia="ru-RU"/>
        </w:rPr>
        <w:t xml:space="preserve">                                                                                                              ________________          </w:t>
      </w:r>
      <w:r w:rsidRPr="00644030">
        <w:rPr>
          <w:rFonts w:ascii="Arial" w:eastAsia="Times New Roman" w:hAnsi="Arial" w:cs="Arial"/>
          <w:kern w:val="0"/>
          <w:lang w:eastAsia="ru-RU"/>
        </w:rPr>
        <w:t>_______________</w:t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  <w:t>_________________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             дата</w:t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  <w:t>подпись</w:t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  <w:t>Ф.И.О.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_________________</w:t>
      </w:r>
      <w:r>
        <w:rPr>
          <w:rFonts w:ascii="Arial" w:eastAsia="Times New Roman" w:hAnsi="Arial" w:cs="Arial"/>
          <w:kern w:val="0"/>
          <w:lang w:eastAsia="ru-RU"/>
        </w:rPr>
        <w:t xml:space="preserve">    </w:t>
      </w:r>
      <w:r w:rsidRPr="00644030">
        <w:rPr>
          <w:rFonts w:ascii="Arial" w:eastAsia="Times New Roman" w:hAnsi="Arial" w:cs="Arial"/>
          <w:kern w:val="0"/>
          <w:lang w:eastAsia="ru-RU"/>
        </w:rPr>
        <w:t xml:space="preserve"> </w:t>
      </w:r>
      <w:r>
        <w:rPr>
          <w:rFonts w:ascii="Arial" w:eastAsia="Times New Roman" w:hAnsi="Arial" w:cs="Arial"/>
          <w:kern w:val="0"/>
          <w:lang w:eastAsia="ru-RU"/>
        </w:rPr>
        <w:t xml:space="preserve">   _______________</w:t>
      </w:r>
      <w:r>
        <w:rPr>
          <w:rFonts w:ascii="Arial" w:eastAsia="Times New Roman" w:hAnsi="Arial" w:cs="Arial"/>
          <w:kern w:val="0"/>
          <w:lang w:eastAsia="ru-RU"/>
        </w:rPr>
        <w:tab/>
        <w:t xml:space="preserve">          </w:t>
      </w:r>
      <w:r w:rsidRPr="00644030">
        <w:rPr>
          <w:rFonts w:ascii="Arial" w:eastAsia="Times New Roman" w:hAnsi="Arial" w:cs="Arial"/>
          <w:kern w:val="0"/>
          <w:lang w:eastAsia="ru-RU"/>
        </w:rPr>
        <w:t>_________________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            дата</w:t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  <w:t>подпись</w:t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  <w:t>Ф.И.О.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>_________________</w:t>
      </w:r>
      <w:r>
        <w:rPr>
          <w:rFonts w:ascii="Arial" w:eastAsia="Times New Roman" w:hAnsi="Arial" w:cs="Arial"/>
          <w:kern w:val="0"/>
          <w:lang w:eastAsia="ru-RU"/>
        </w:rPr>
        <w:t xml:space="preserve">    </w:t>
      </w:r>
      <w:r w:rsidRPr="00644030">
        <w:rPr>
          <w:rFonts w:ascii="Arial" w:eastAsia="Times New Roman" w:hAnsi="Arial" w:cs="Arial"/>
          <w:kern w:val="0"/>
          <w:lang w:eastAsia="ru-RU"/>
        </w:rPr>
        <w:t xml:space="preserve"> </w:t>
      </w:r>
      <w:r>
        <w:rPr>
          <w:rFonts w:ascii="Arial" w:eastAsia="Times New Roman" w:hAnsi="Arial" w:cs="Arial"/>
          <w:kern w:val="0"/>
          <w:lang w:eastAsia="ru-RU"/>
        </w:rPr>
        <w:t xml:space="preserve">   </w:t>
      </w:r>
      <w:r w:rsidRPr="00644030">
        <w:rPr>
          <w:rFonts w:ascii="Arial" w:eastAsia="Times New Roman" w:hAnsi="Arial" w:cs="Arial"/>
          <w:kern w:val="0"/>
          <w:lang w:eastAsia="ru-RU"/>
        </w:rPr>
        <w:t xml:space="preserve"> </w:t>
      </w:r>
      <w:r>
        <w:rPr>
          <w:rFonts w:ascii="Arial" w:eastAsia="Times New Roman" w:hAnsi="Arial" w:cs="Arial"/>
          <w:kern w:val="0"/>
          <w:lang w:eastAsia="ru-RU"/>
        </w:rPr>
        <w:t>_______________</w:t>
      </w:r>
      <w:r>
        <w:rPr>
          <w:rFonts w:ascii="Arial" w:eastAsia="Times New Roman" w:hAnsi="Arial" w:cs="Arial"/>
          <w:kern w:val="0"/>
          <w:lang w:eastAsia="ru-RU"/>
        </w:rPr>
        <w:tab/>
        <w:t xml:space="preserve">          </w:t>
      </w:r>
      <w:r w:rsidRPr="00644030">
        <w:rPr>
          <w:rFonts w:ascii="Arial" w:eastAsia="Times New Roman" w:hAnsi="Arial" w:cs="Arial"/>
          <w:kern w:val="0"/>
          <w:lang w:eastAsia="ru-RU"/>
        </w:rPr>
        <w:t>_________________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644030">
        <w:rPr>
          <w:rFonts w:ascii="Arial" w:eastAsia="Times New Roman" w:hAnsi="Arial" w:cs="Arial"/>
          <w:kern w:val="0"/>
          <w:lang w:eastAsia="ru-RU"/>
        </w:rPr>
        <w:t xml:space="preserve">            дата</w:t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  <w:t>подпись</w:t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</w:r>
      <w:r w:rsidRPr="00644030">
        <w:rPr>
          <w:rFonts w:ascii="Arial" w:eastAsia="Times New Roman" w:hAnsi="Arial" w:cs="Arial"/>
          <w:kern w:val="0"/>
          <w:lang w:eastAsia="ru-RU"/>
        </w:rPr>
        <w:tab/>
        <w:t>Ф.И.О.</w:t>
      </w: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215E1E" w:rsidRPr="00644030" w:rsidRDefault="00215E1E" w:rsidP="00215E1E">
      <w:pPr>
        <w:jc w:val="both"/>
        <w:rPr>
          <w:rFonts w:ascii="Arial" w:hAnsi="Arial" w:cs="Arial"/>
        </w:rPr>
      </w:pPr>
    </w:p>
    <w:p w:rsidR="00215E1E" w:rsidRPr="00644030" w:rsidRDefault="00215E1E" w:rsidP="00215E1E">
      <w:pPr>
        <w:jc w:val="both"/>
        <w:rPr>
          <w:rFonts w:ascii="Arial" w:hAnsi="Arial" w:cs="Arial"/>
        </w:rPr>
      </w:pPr>
    </w:p>
    <w:p w:rsidR="00215E1E" w:rsidRPr="00644030" w:rsidRDefault="00215E1E" w:rsidP="00215E1E">
      <w:pPr>
        <w:jc w:val="both"/>
        <w:rPr>
          <w:rFonts w:ascii="Arial" w:hAnsi="Arial" w:cs="Arial"/>
        </w:rPr>
      </w:pPr>
    </w:p>
    <w:p w:rsidR="00215E1E" w:rsidRDefault="00215E1E" w:rsidP="00215E1E">
      <w:pPr>
        <w:jc w:val="both"/>
        <w:rPr>
          <w:rFonts w:ascii="Arial" w:hAnsi="Arial" w:cs="Arial"/>
        </w:rPr>
      </w:pPr>
    </w:p>
    <w:p w:rsidR="00AC7E0C" w:rsidRDefault="00AC7E0C"/>
    <w:sectPr w:rsidR="00AC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A2"/>
    <w:rsid w:val="00215E1E"/>
    <w:rsid w:val="00AC7E0C"/>
    <w:rsid w:val="00E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7729</Characters>
  <Application>Microsoft Office Word</Application>
  <DocSecurity>0</DocSecurity>
  <Lines>64</Lines>
  <Paragraphs>18</Paragraphs>
  <ScaleCrop>false</ScaleCrop>
  <Company>Быканово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2015-03-15T12:26:00Z</dcterms:created>
  <dcterms:modified xsi:type="dcterms:W3CDTF">2015-03-15T12:28:00Z</dcterms:modified>
</cp:coreProperties>
</file>