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74" w:rsidRPr="0026701B" w:rsidRDefault="00434374" w:rsidP="00434374">
      <w:pPr>
        <w:tabs>
          <w:tab w:val="left" w:pos="0"/>
          <w:tab w:val="left" w:pos="30"/>
        </w:tabs>
        <w:ind w:right="-1095"/>
        <w:rPr>
          <w:rFonts w:ascii="Arial" w:hAnsi="Arial" w:cs="Arial"/>
          <w:b/>
          <w:sz w:val="32"/>
          <w:szCs w:val="32"/>
        </w:rPr>
      </w:pPr>
      <w:r w:rsidRPr="0026701B"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 xml:space="preserve">                                 </w:t>
      </w:r>
      <w:r w:rsidRPr="0026701B">
        <w:rPr>
          <w:rFonts w:ascii="Arial" w:hAnsi="Arial" w:cs="Arial"/>
          <w:b/>
          <w:sz w:val="32"/>
          <w:szCs w:val="32"/>
        </w:rPr>
        <w:t xml:space="preserve">  АДМИНИСТРАЦИЯ</w:t>
      </w:r>
    </w:p>
    <w:p w:rsidR="00434374" w:rsidRPr="0026701B" w:rsidRDefault="00434374" w:rsidP="00434374">
      <w:pPr>
        <w:tabs>
          <w:tab w:val="left" w:pos="0"/>
          <w:tab w:val="left" w:pos="30"/>
        </w:tabs>
        <w:ind w:right="-1095"/>
        <w:rPr>
          <w:rFonts w:ascii="Arial" w:hAnsi="Arial" w:cs="Arial"/>
          <w:b/>
          <w:sz w:val="32"/>
          <w:szCs w:val="32"/>
        </w:rPr>
      </w:pPr>
      <w:r w:rsidRPr="0026701B">
        <w:rPr>
          <w:rFonts w:ascii="Arial" w:hAnsi="Arial" w:cs="Arial"/>
          <w:b/>
          <w:sz w:val="32"/>
          <w:szCs w:val="32"/>
        </w:rPr>
        <w:t xml:space="preserve">                        БЫКАНОВСКОГО  СЕЛЬСОВЕТА</w:t>
      </w:r>
    </w:p>
    <w:p w:rsidR="00434374" w:rsidRPr="0026701B" w:rsidRDefault="00434374" w:rsidP="0043437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Pr="0026701B">
        <w:rPr>
          <w:rFonts w:ascii="Arial" w:hAnsi="Arial" w:cs="Arial"/>
          <w:b/>
          <w:sz w:val="32"/>
          <w:szCs w:val="32"/>
        </w:rPr>
        <w:t xml:space="preserve">      ОБОЯНСКОГО  РАЙОНА   КУРСКОЙ  ОБЛАСТИ</w:t>
      </w:r>
    </w:p>
    <w:p w:rsidR="00434374" w:rsidRPr="0026701B" w:rsidRDefault="00434374" w:rsidP="00434374">
      <w:pPr>
        <w:rPr>
          <w:rFonts w:ascii="Arial" w:hAnsi="Arial" w:cs="Arial"/>
          <w:b/>
          <w:sz w:val="32"/>
          <w:szCs w:val="32"/>
        </w:rPr>
      </w:pPr>
    </w:p>
    <w:p w:rsidR="00434374" w:rsidRPr="0026701B" w:rsidRDefault="00434374" w:rsidP="0043437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ПОСТАНОВЛЕНИЕ</w:t>
      </w:r>
    </w:p>
    <w:p w:rsidR="00434374" w:rsidRPr="0026701B" w:rsidRDefault="00434374" w:rsidP="00434374">
      <w:pPr>
        <w:rPr>
          <w:rFonts w:ascii="Arial" w:hAnsi="Arial" w:cs="Arial"/>
          <w:b/>
          <w:sz w:val="32"/>
          <w:szCs w:val="32"/>
        </w:rPr>
      </w:pPr>
    </w:p>
    <w:p w:rsidR="00434374" w:rsidRPr="0026701B" w:rsidRDefault="00434374" w:rsidP="00434374">
      <w:pPr>
        <w:rPr>
          <w:rFonts w:ascii="Arial" w:hAnsi="Arial" w:cs="Arial"/>
          <w:b/>
          <w:bCs/>
          <w:color w:val="000000"/>
          <w:spacing w:val="-9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от  10 марта  2015</w:t>
      </w:r>
      <w:r w:rsidRPr="0026701B">
        <w:rPr>
          <w:rFonts w:ascii="Arial" w:hAnsi="Arial" w:cs="Arial"/>
          <w:b/>
          <w:sz w:val="32"/>
          <w:szCs w:val="32"/>
        </w:rPr>
        <w:t xml:space="preserve"> г. № </w:t>
      </w:r>
      <w:r>
        <w:rPr>
          <w:rFonts w:ascii="Arial" w:hAnsi="Arial" w:cs="Arial"/>
          <w:b/>
          <w:sz w:val="32"/>
          <w:szCs w:val="32"/>
        </w:rPr>
        <w:t>13</w:t>
      </w:r>
      <w:r w:rsidRPr="0026701B">
        <w:rPr>
          <w:rFonts w:ascii="Arial" w:hAnsi="Arial" w:cs="Arial"/>
          <w:b/>
          <w:sz w:val="32"/>
          <w:szCs w:val="32"/>
        </w:rPr>
        <w:t xml:space="preserve">  </w:t>
      </w:r>
    </w:p>
    <w:p w:rsidR="00434374" w:rsidRDefault="00434374" w:rsidP="00434374">
      <w:pPr>
        <w:shd w:val="clear" w:color="auto" w:fill="FFFFFF"/>
        <w:autoSpaceDE w:val="0"/>
        <w:autoSpaceDN w:val="0"/>
        <w:adjustRightInd w:val="0"/>
        <w:spacing w:line="240" w:lineRule="exact"/>
        <w:ind w:right="5387"/>
        <w:jc w:val="both"/>
        <w:rPr>
          <w:rFonts w:ascii="Arial" w:eastAsia="Times New Roman" w:hAnsi="Arial" w:cs="Arial"/>
          <w:b/>
          <w:kern w:val="0"/>
          <w:lang w:eastAsia="ru-RU"/>
        </w:rPr>
      </w:pPr>
    </w:p>
    <w:p w:rsidR="00434374" w:rsidRDefault="00434374" w:rsidP="00434374">
      <w:pPr>
        <w:shd w:val="clear" w:color="auto" w:fill="FFFFFF"/>
        <w:autoSpaceDE w:val="0"/>
        <w:autoSpaceDN w:val="0"/>
        <w:adjustRightInd w:val="0"/>
        <w:spacing w:line="240" w:lineRule="exact"/>
        <w:ind w:right="5387"/>
        <w:jc w:val="both"/>
        <w:rPr>
          <w:rFonts w:ascii="Arial" w:eastAsia="Times New Roman" w:hAnsi="Arial" w:cs="Arial"/>
          <w:b/>
          <w:kern w:val="0"/>
          <w:lang w:eastAsia="ru-RU"/>
        </w:rPr>
      </w:pPr>
      <w:r>
        <w:rPr>
          <w:rFonts w:ascii="Arial" w:eastAsia="Times New Roman" w:hAnsi="Arial" w:cs="Arial"/>
          <w:b/>
          <w:kern w:val="0"/>
          <w:lang w:eastAsia="ru-RU"/>
        </w:rPr>
        <w:t xml:space="preserve">   </w:t>
      </w:r>
    </w:p>
    <w:p w:rsidR="00434374" w:rsidRDefault="00434374" w:rsidP="00434374">
      <w:pPr>
        <w:shd w:val="clear" w:color="auto" w:fill="FFFFFF"/>
        <w:autoSpaceDE w:val="0"/>
        <w:autoSpaceDN w:val="0"/>
        <w:adjustRightInd w:val="0"/>
        <w:spacing w:line="240" w:lineRule="exact"/>
        <w:ind w:right="5387"/>
        <w:jc w:val="both"/>
        <w:rPr>
          <w:rFonts w:ascii="Arial" w:eastAsia="Times New Roman" w:hAnsi="Arial" w:cs="Arial"/>
          <w:b/>
          <w:kern w:val="0"/>
          <w:lang w:eastAsia="ru-RU"/>
        </w:rPr>
      </w:pPr>
    </w:p>
    <w:p w:rsidR="00434374" w:rsidRDefault="00434374" w:rsidP="00434374">
      <w:pPr>
        <w:shd w:val="clear" w:color="auto" w:fill="FFFFFF"/>
        <w:autoSpaceDE w:val="0"/>
        <w:autoSpaceDN w:val="0"/>
        <w:adjustRightInd w:val="0"/>
        <w:spacing w:line="240" w:lineRule="exact"/>
        <w:ind w:right="5387"/>
        <w:rPr>
          <w:rFonts w:ascii="Arial" w:eastAsia="Times New Roman" w:hAnsi="Arial" w:cs="Arial"/>
          <w:b/>
          <w:kern w:val="0"/>
          <w:sz w:val="28"/>
          <w:szCs w:val="28"/>
          <w:lang w:eastAsia="ru-RU"/>
        </w:rPr>
      </w:pPr>
      <w:r w:rsidRPr="008250A8">
        <w:rPr>
          <w:rFonts w:ascii="Arial" w:eastAsia="Times New Roman" w:hAnsi="Arial" w:cs="Arial"/>
          <w:b/>
          <w:kern w:val="0"/>
          <w:sz w:val="28"/>
          <w:szCs w:val="28"/>
          <w:lang w:eastAsia="ru-RU"/>
        </w:rPr>
        <w:t>Об утверждении Правил работы с обезличенными данными в Администрации</w:t>
      </w:r>
    </w:p>
    <w:p w:rsidR="00434374" w:rsidRPr="008250A8" w:rsidRDefault="00434374" w:rsidP="00434374">
      <w:pPr>
        <w:shd w:val="clear" w:color="auto" w:fill="FFFFFF"/>
        <w:autoSpaceDE w:val="0"/>
        <w:autoSpaceDN w:val="0"/>
        <w:adjustRightInd w:val="0"/>
        <w:spacing w:line="240" w:lineRule="exact"/>
        <w:ind w:right="5387"/>
        <w:rPr>
          <w:rFonts w:ascii="Arial" w:eastAsia="Times New Roman" w:hAnsi="Arial" w:cs="Arial"/>
          <w:b/>
          <w:kern w:val="0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b/>
          <w:kern w:val="0"/>
          <w:sz w:val="28"/>
          <w:szCs w:val="28"/>
          <w:lang w:eastAsia="ru-RU"/>
        </w:rPr>
        <w:t>Быкановского</w:t>
      </w:r>
      <w:proofErr w:type="spellEnd"/>
      <w:r>
        <w:rPr>
          <w:rFonts w:ascii="Arial" w:eastAsia="Times New Roman" w:hAnsi="Arial" w:cs="Arial"/>
          <w:b/>
          <w:kern w:val="0"/>
          <w:sz w:val="28"/>
          <w:szCs w:val="28"/>
          <w:lang w:eastAsia="ru-RU"/>
        </w:rPr>
        <w:t xml:space="preserve">  сельсовета </w:t>
      </w:r>
      <w:bookmarkStart w:id="0" w:name="_GoBack"/>
      <w:bookmarkEnd w:id="0"/>
      <w:proofErr w:type="spellStart"/>
      <w:r w:rsidRPr="008250A8">
        <w:rPr>
          <w:rFonts w:ascii="Arial" w:eastAsia="Times New Roman" w:hAnsi="Arial" w:cs="Arial"/>
          <w:b/>
          <w:kern w:val="0"/>
          <w:sz w:val="28"/>
          <w:szCs w:val="28"/>
          <w:lang w:eastAsia="ru-RU"/>
        </w:rPr>
        <w:t>Обоянского</w:t>
      </w:r>
      <w:proofErr w:type="spellEnd"/>
      <w:r w:rsidRPr="008250A8">
        <w:rPr>
          <w:rFonts w:ascii="Arial" w:eastAsia="Times New Roman" w:hAnsi="Arial" w:cs="Arial"/>
          <w:b/>
          <w:kern w:val="0"/>
          <w:sz w:val="28"/>
          <w:szCs w:val="28"/>
          <w:lang w:eastAsia="ru-RU"/>
        </w:rPr>
        <w:t xml:space="preserve"> района</w:t>
      </w:r>
    </w:p>
    <w:p w:rsidR="00434374" w:rsidRPr="008250A8" w:rsidRDefault="00434374" w:rsidP="00434374">
      <w:pPr>
        <w:shd w:val="clear" w:color="auto" w:fill="FFFFFF"/>
        <w:autoSpaceDE w:val="0"/>
        <w:autoSpaceDN w:val="0"/>
        <w:adjustRightInd w:val="0"/>
        <w:ind w:right="5160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</w:p>
    <w:p w:rsidR="00434374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/>
        </w:rPr>
      </w:pPr>
      <w:proofErr w:type="gramStart"/>
      <w:r w:rsidRPr="008250A8">
        <w:rPr>
          <w:rFonts w:ascii="Arial" w:eastAsia="Times New Roman" w:hAnsi="Arial" w:cs="Arial"/>
          <w:kern w:val="0"/>
          <w:lang w:eastAsia="ru-RU"/>
        </w:rPr>
        <w:t>В соответствии со статьей 87 Трудового кодекса Российской Федерации, Федеральным законом от 27.07.2006 № 152-ФЗ «О персональных данных», статьей 29 Федерального закона от 02.03.2007 № 25-ФЗ «О муниципальной службе в Российской Федерации», подпунктом «б» пункта 1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</w:t>
      </w:r>
      <w:proofErr w:type="gramEnd"/>
      <w:r w:rsidRPr="008250A8">
        <w:rPr>
          <w:rFonts w:ascii="Arial" w:eastAsia="Times New Roman" w:hAnsi="Arial" w:cs="Arial"/>
          <w:kern w:val="0"/>
          <w:lang w:eastAsia="ru-RU"/>
        </w:rPr>
        <w:t xml:space="preserve"> муниципальными органами», утвержденного постановлением Правительства Российской Федерации от 21.03.2012 № 211, Администрация </w:t>
      </w:r>
      <w:proofErr w:type="spellStart"/>
      <w:r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8250A8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8250A8">
        <w:rPr>
          <w:rFonts w:ascii="Arial" w:eastAsia="Times New Roman" w:hAnsi="Arial" w:cs="Arial"/>
          <w:kern w:val="0"/>
          <w:lang w:eastAsia="ru-RU"/>
        </w:rPr>
        <w:t xml:space="preserve"> района ПОСТАНОВЛЯЕТ:</w:t>
      </w:r>
    </w:p>
    <w:p w:rsidR="00434374" w:rsidRPr="008250A8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/>
        </w:rPr>
      </w:pPr>
    </w:p>
    <w:p w:rsidR="00434374" w:rsidRPr="008250A8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kern w:val="0"/>
          <w:lang w:eastAsia="ru-RU"/>
        </w:rPr>
        <w:t xml:space="preserve">1. Утвердить прилагаемые: </w:t>
      </w:r>
    </w:p>
    <w:p w:rsidR="00434374" w:rsidRPr="008250A8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kern w:val="0"/>
          <w:lang w:eastAsia="ru-RU"/>
        </w:rPr>
        <w:t xml:space="preserve">1.1. Правила работы с обезличенными данными в Администрации </w:t>
      </w:r>
      <w:proofErr w:type="spellStart"/>
      <w:r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8250A8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8250A8">
        <w:rPr>
          <w:rFonts w:ascii="Arial" w:eastAsia="Times New Roman" w:hAnsi="Arial" w:cs="Arial"/>
          <w:kern w:val="0"/>
          <w:lang w:eastAsia="ru-RU"/>
        </w:rPr>
        <w:t xml:space="preserve"> района.</w:t>
      </w:r>
    </w:p>
    <w:p w:rsidR="00434374" w:rsidRDefault="00434374" w:rsidP="00434374">
      <w:pPr>
        <w:autoSpaceDE w:val="0"/>
        <w:autoSpaceDN w:val="0"/>
        <w:adjustRightInd w:val="0"/>
        <w:ind w:firstLine="708"/>
        <w:rPr>
          <w:rFonts w:ascii="Arial" w:eastAsia="Times New Roman" w:hAnsi="Arial" w:cs="Arial"/>
          <w:bCs/>
          <w:kern w:val="0"/>
          <w:lang w:eastAsia="ru-RU"/>
        </w:rPr>
      </w:pPr>
      <w:r w:rsidRPr="008250A8">
        <w:rPr>
          <w:rFonts w:ascii="Arial" w:eastAsia="Times New Roman" w:hAnsi="Arial" w:cs="Arial"/>
          <w:color w:val="000000"/>
          <w:kern w:val="0"/>
          <w:lang w:eastAsia="ru-RU"/>
        </w:rPr>
        <w:t xml:space="preserve">1.2. </w:t>
      </w:r>
      <w:r w:rsidRPr="008250A8">
        <w:rPr>
          <w:rFonts w:ascii="Arial" w:eastAsia="Times New Roman" w:hAnsi="Arial" w:cs="Arial"/>
          <w:bCs/>
          <w:kern w:val="0"/>
          <w:lang w:eastAsia="ru-RU"/>
        </w:rPr>
        <w:t xml:space="preserve">Перечень должностей, ответственных за проведение мероприятий </w:t>
      </w:r>
      <w:r>
        <w:rPr>
          <w:rFonts w:ascii="Arial" w:eastAsia="Times New Roman" w:hAnsi="Arial" w:cs="Arial"/>
          <w:bCs/>
          <w:kern w:val="0"/>
          <w:lang w:eastAsia="ru-RU"/>
        </w:rPr>
        <w:t xml:space="preserve"> </w:t>
      </w:r>
      <w:r w:rsidRPr="008250A8">
        <w:rPr>
          <w:rFonts w:ascii="Arial" w:eastAsia="Times New Roman" w:hAnsi="Arial" w:cs="Arial"/>
          <w:bCs/>
          <w:kern w:val="0"/>
          <w:lang w:eastAsia="ru-RU"/>
        </w:rPr>
        <w:t xml:space="preserve">по обезличиванию обрабатываемых персональных </w:t>
      </w:r>
      <w:r>
        <w:rPr>
          <w:rFonts w:ascii="Arial" w:eastAsia="Times New Roman" w:hAnsi="Arial" w:cs="Arial"/>
          <w:bCs/>
          <w:kern w:val="0"/>
          <w:lang w:eastAsia="ru-RU"/>
        </w:rPr>
        <w:t xml:space="preserve"> </w:t>
      </w:r>
      <w:r w:rsidRPr="008250A8">
        <w:rPr>
          <w:rFonts w:ascii="Arial" w:eastAsia="Times New Roman" w:hAnsi="Arial" w:cs="Arial"/>
          <w:bCs/>
          <w:kern w:val="0"/>
          <w:lang w:eastAsia="ru-RU"/>
        </w:rPr>
        <w:t>данных.</w:t>
      </w:r>
    </w:p>
    <w:p w:rsidR="00434374" w:rsidRPr="00A3061E" w:rsidRDefault="00434374" w:rsidP="00434374">
      <w:pPr>
        <w:ind w:firstLine="708"/>
        <w:jc w:val="both"/>
        <w:rPr>
          <w:rFonts w:ascii="Arial" w:eastAsia="Times New Roman" w:hAnsi="Arial" w:cs="Arial"/>
          <w:kern w:val="0"/>
          <w:lang w:eastAsia="ru-RU"/>
        </w:rPr>
      </w:pPr>
      <w:r w:rsidRPr="00A3061E">
        <w:rPr>
          <w:rFonts w:ascii="Arial" w:eastAsia="Times New Roman" w:hAnsi="Arial" w:cs="Arial"/>
          <w:bCs/>
          <w:kern w:val="0"/>
          <w:lang w:eastAsia="ru-RU"/>
        </w:rPr>
        <w:t xml:space="preserve">2. </w:t>
      </w:r>
      <w:r>
        <w:rPr>
          <w:rFonts w:ascii="Arial" w:eastAsia="Times New Roman" w:hAnsi="Arial" w:cs="Arial"/>
          <w:bCs/>
          <w:kern w:val="0"/>
          <w:lang w:eastAsia="ru-RU"/>
        </w:rPr>
        <w:t>Рекомендовать руководителю МКУК «</w:t>
      </w:r>
      <w:proofErr w:type="spellStart"/>
      <w:r>
        <w:rPr>
          <w:rFonts w:ascii="Arial" w:eastAsia="Times New Roman" w:hAnsi="Arial" w:cs="Arial"/>
          <w:bCs/>
          <w:kern w:val="0"/>
          <w:lang w:eastAsia="ru-RU"/>
        </w:rPr>
        <w:t>Быкановский</w:t>
      </w:r>
      <w:proofErr w:type="spellEnd"/>
      <w:r>
        <w:rPr>
          <w:rFonts w:ascii="Arial" w:eastAsia="Times New Roman" w:hAnsi="Arial" w:cs="Arial"/>
          <w:bCs/>
          <w:kern w:val="0"/>
          <w:lang w:eastAsia="ru-RU"/>
        </w:rPr>
        <w:t xml:space="preserve"> СДК» принять Правила  работы с обезличенными данными и </w:t>
      </w:r>
      <w:r w:rsidRPr="00A3061E">
        <w:rPr>
          <w:rFonts w:ascii="Arial" w:eastAsia="Times New Roman" w:hAnsi="Arial" w:cs="Arial"/>
          <w:bCs/>
          <w:kern w:val="0"/>
          <w:lang w:eastAsia="ru-RU"/>
        </w:rPr>
        <w:t>утвердить ответственных за проведение мероприятий по обезличиванию обрабатываемых персональных данных.</w:t>
      </w:r>
    </w:p>
    <w:p w:rsidR="00434374" w:rsidRPr="008250A8" w:rsidRDefault="00434374" w:rsidP="00434374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kern w:val="0"/>
          <w:lang w:eastAsia="en-US"/>
        </w:rPr>
      </w:pPr>
      <w:r>
        <w:rPr>
          <w:rFonts w:ascii="Arial" w:eastAsia="Calibri" w:hAnsi="Arial" w:cs="Arial"/>
          <w:kern w:val="0"/>
          <w:lang w:eastAsia="en-US"/>
        </w:rPr>
        <w:t>3</w:t>
      </w:r>
      <w:r w:rsidRPr="008250A8">
        <w:rPr>
          <w:rFonts w:ascii="Arial" w:eastAsia="Calibri" w:hAnsi="Arial" w:cs="Arial"/>
          <w:kern w:val="0"/>
          <w:lang w:eastAsia="en-US"/>
        </w:rPr>
        <w:t xml:space="preserve">. Опубликовать настоящее постановление на официальном сайте муниципального </w:t>
      </w:r>
      <w:r>
        <w:rPr>
          <w:rFonts w:ascii="Arial" w:eastAsia="Calibri" w:hAnsi="Arial" w:cs="Arial"/>
          <w:kern w:val="0"/>
          <w:lang w:eastAsia="en-US"/>
        </w:rPr>
        <w:t xml:space="preserve">образования </w:t>
      </w:r>
      <w:r w:rsidRPr="008250A8">
        <w:rPr>
          <w:rFonts w:ascii="Arial" w:eastAsia="Calibri" w:hAnsi="Arial" w:cs="Arial"/>
          <w:kern w:val="0"/>
          <w:lang w:eastAsia="en-US"/>
        </w:rPr>
        <w:t xml:space="preserve"> «</w:t>
      </w:r>
      <w:proofErr w:type="spellStart"/>
      <w:r>
        <w:rPr>
          <w:rFonts w:ascii="Arial" w:eastAsia="Calibri" w:hAnsi="Arial" w:cs="Arial"/>
          <w:kern w:val="0"/>
          <w:lang w:eastAsia="en-US"/>
        </w:rPr>
        <w:t>Быкановский</w:t>
      </w:r>
      <w:proofErr w:type="spellEnd"/>
      <w:r>
        <w:rPr>
          <w:rFonts w:ascii="Arial" w:eastAsia="Calibri" w:hAnsi="Arial" w:cs="Arial"/>
          <w:kern w:val="0"/>
          <w:lang w:eastAsia="en-US"/>
        </w:rPr>
        <w:t xml:space="preserve"> сельсовет</w:t>
      </w:r>
      <w:r w:rsidRPr="008250A8">
        <w:rPr>
          <w:rFonts w:ascii="Arial" w:eastAsia="Calibri" w:hAnsi="Arial" w:cs="Arial"/>
          <w:kern w:val="0"/>
          <w:lang w:eastAsia="en-US"/>
        </w:rPr>
        <w:t xml:space="preserve">» </w:t>
      </w:r>
      <w:proofErr w:type="spellStart"/>
      <w:r>
        <w:rPr>
          <w:rFonts w:ascii="Arial" w:eastAsia="Calibri" w:hAnsi="Arial" w:cs="Arial"/>
          <w:kern w:val="0"/>
          <w:lang w:eastAsia="en-US"/>
        </w:rPr>
        <w:t>Обоянского</w:t>
      </w:r>
      <w:proofErr w:type="spellEnd"/>
      <w:r>
        <w:rPr>
          <w:rFonts w:ascii="Arial" w:eastAsia="Calibri" w:hAnsi="Arial" w:cs="Arial"/>
          <w:kern w:val="0"/>
          <w:lang w:eastAsia="en-US"/>
        </w:rPr>
        <w:t xml:space="preserve"> района </w:t>
      </w:r>
      <w:r w:rsidRPr="008250A8">
        <w:rPr>
          <w:rFonts w:ascii="Arial" w:eastAsia="Calibri" w:hAnsi="Arial" w:cs="Arial"/>
          <w:kern w:val="0"/>
          <w:lang w:eastAsia="en-US"/>
        </w:rPr>
        <w:t>Курской области.</w:t>
      </w:r>
    </w:p>
    <w:p w:rsidR="00434374" w:rsidRPr="008250A8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/>
        </w:rPr>
      </w:pPr>
      <w:r>
        <w:rPr>
          <w:rFonts w:ascii="Arial" w:eastAsia="Times New Roman" w:hAnsi="Arial" w:cs="Arial"/>
          <w:kern w:val="0"/>
          <w:lang w:eastAsia="ru-RU"/>
        </w:rPr>
        <w:t>4</w:t>
      </w:r>
      <w:r w:rsidRPr="008250A8">
        <w:rPr>
          <w:rFonts w:ascii="Arial" w:eastAsia="Times New Roman" w:hAnsi="Arial" w:cs="Arial"/>
          <w:kern w:val="0"/>
          <w:lang w:eastAsia="ru-RU"/>
        </w:rPr>
        <w:t>. Настоящее постановление вступает в силу со дня подписания.</w:t>
      </w:r>
    </w:p>
    <w:p w:rsidR="00434374" w:rsidRPr="008250A8" w:rsidRDefault="00434374" w:rsidP="00434374">
      <w:pPr>
        <w:shd w:val="clear" w:color="auto" w:fill="FFFFFF"/>
        <w:tabs>
          <w:tab w:val="left" w:pos="1517"/>
        </w:tabs>
        <w:autoSpaceDE w:val="0"/>
        <w:autoSpaceDN w:val="0"/>
        <w:adjustRightInd w:val="0"/>
        <w:ind w:right="5" w:firstLine="709"/>
        <w:jc w:val="both"/>
        <w:rPr>
          <w:rFonts w:ascii="Arial" w:eastAsia="Times New Roman" w:hAnsi="Arial" w:cs="Arial"/>
          <w:kern w:val="0"/>
          <w:lang w:eastAsia="ru-RU"/>
        </w:rPr>
      </w:pPr>
    </w:p>
    <w:p w:rsidR="00434374" w:rsidRPr="008250A8" w:rsidRDefault="00434374" w:rsidP="00434374">
      <w:pPr>
        <w:shd w:val="clear" w:color="auto" w:fill="FFFFFF"/>
        <w:tabs>
          <w:tab w:val="left" w:pos="1517"/>
        </w:tabs>
        <w:autoSpaceDE w:val="0"/>
        <w:autoSpaceDN w:val="0"/>
        <w:adjustRightInd w:val="0"/>
        <w:ind w:right="5" w:firstLine="709"/>
        <w:jc w:val="both"/>
        <w:rPr>
          <w:rFonts w:ascii="Arial" w:eastAsia="Times New Roman" w:hAnsi="Arial" w:cs="Arial"/>
          <w:kern w:val="0"/>
          <w:lang w:eastAsia="ru-RU"/>
        </w:rPr>
      </w:pPr>
    </w:p>
    <w:p w:rsidR="00434374" w:rsidRDefault="00434374" w:rsidP="004343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ru-RU"/>
        </w:rPr>
      </w:pPr>
    </w:p>
    <w:p w:rsidR="00434374" w:rsidRDefault="00434374" w:rsidP="004343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ru-RU"/>
        </w:rPr>
      </w:pPr>
    </w:p>
    <w:p w:rsidR="00434374" w:rsidRDefault="00434374" w:rsidP="004343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ru-RU"/>
        </w:rPr>
      </w:pPr>
      <w:r>
        <w:rPr>
          <w:rFonts w:ascii="Arial" w:eastAsia="Times New Roman" w:hAnsi="Arial" w:cs="Arial"/>
          <w:kern w:val="0"/>
          <w:lang w:eastAsia="ru-RU"/>
        </w:rPr>
        <w:t xml:space="preserve">Глава </w:t>
      </w:r>
      <w:proofErr w:type="spellStart"/>
      <w:r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>
        <w:rPr>
          <w:rFonts w:ascii="Arial" w:eastAsia="Times New Roman" w:hAnsi="Arial" w:cs="Arial"/>
          <w:kern w:val="0"/>
          <w:lang w:eastAsia="ru-RU"/>
        </w:rPr>
        <w:t xml:space="preserve"> сельсовета                                            А.В. Кононов</w:t>
      </w:r>
    </w:p>
    <w:p w:rsidR="00434374" w:rsidRDefault="00434374" w:rsidP="004343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ru-RU"/>
        </w:rPr>
      </w:pPr>
    </w:p>
    <w:p w:rsidR="00434374" w:rsidRDefault="00434374" w:rsidP="004343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ru-RU"/>
        </w:rPr>
      </w:pPr>
    </w:p>
    <w:p w:rsidR="00434374" w:rsidRDefault="00434374" w:rsidP="004343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ru-RU"/>
        </w:rPr>
      </w:pPr>
    </w:p>
    <w:p w:rsidR="00434374" w:rsidRDefault="00434374" w:rsidP="004343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ru-RU"/>
        </w:rPr>
      </w:pPr>
    </w:p>
    <w:p w:rsidR="00434374" w:rsidRDefault="00434374" w:rsidP="004343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ru-RU"/>
        </w:rPr>
      </w:pPr>
    </w:p>
    <w:p w:rsidR="00434374" w:rsidRPr="008250A8" w:rsidRDefault="00434374" w:rsidP="004343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ru-RU"/>
        </w:rPr>
      </w:pPr>
    </w:p>
    <w:p w:rsidR="00434374" w:rsidRPr="008250A8" w:rsidRDefault="00434374" w:rsidP="00434374">
      <w:pPr>
        <w:autoSpaceDE w:val="0"/>
        <w:autoSpaceDN w:val="0"/>
        <w:adjustRightInd w:val="0"/>
        <w:ind w:left="5103"/>
        <w:jc w:val="right"/>
        <w:outlineLvl w:val="0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kern w:val="0"/>
          <w:lang w:eastAsia="ru-RU"/>
        </w:rPr>
        <w:lastRenderedPageBreak/>
        <w:t>УТВЕРЖДЕНЫ</w:t>
      </w:r>
    </w:p>
    <w:p w:rsidR="00434374" w:rsidRPr="008250A8" w:rsidRDefault="00434374" w:rsidP="00434374">
      <w:pPr>
        <w:autoSpaceDE w:val="0"/>
        <w:autoSpaceDN w:val="0"/>
        <w:adjustRightInd w:val="0"/>
        <w:ind w:left="5103"/>
        <w:jc w:val="right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kern w:val="0"/>
          <w:lang w:eastAsia="ru-RU"/>
        </w:rPr>
        <w:t>Постановлением</w:t>
      </w:r>
    </w:p>
    <w:p w:rsidR="00434374" w:rsidRDefault="00434374" w:rsidP="00434374">
      <w:pPr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ru-RU"/>
        </w:rPr>
      </w:pPr>
      <w:r>
        <w:rPr>
          <w:rFonts w:ascii="Arial" w:eastAsia="Times New Roman" w:hAnsi="Arial" w:cs="Arial"/>
          <w:kern w:val="0"/>
          <w:lang w:eastAsia="ru-RU"/>
        </w:rPr>
        <w:t xml:space="preserve">                                                                     </w:t>
      </w:r>
      <w:r w:rsidRPr="008250A8">
        <w:rPr>
          <w:rFonts w:ascii="Arial" w:eastAsia="Times New Roman" w:hAnsi="Arial" w:cs="Arial"/>
          <w:kern w:val="0"/>
          <w:lang w:eastAsia="ru-RU"/>
        </w:rPr>
        <w:t>Администрации</w:t>
      </w:r>
      <w:r w:rsidRPr="00DB7597">
        <w:rPr>
          <w:rFonts w:ascii="Arial" w:eastAsia="Times New Roman" w:hAnsi="Arial" w:cs="Arial"/>
          <w:kern w:val="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>
        <w:rPr>
          <w:rFonts w:ascii="Arial" w:eastAsia="Times New Roman" w:hAnsi="Arial" w:cs="Arial"/>
          <w:kern w:val="0"/>
          <w:lang w:eastAsia="ru-RU"/>
        </w:rPr>
        <w:t xml:space="preserve"> сельсовета</w:t>
      </w:r>
      <w:r w:rsidRPr="008250A8">
        <w:rPr>
          <w:rFonts w:ascii="Arial" w:eastAsia="Times New Roman" w:hAnsi="Arial" w:cs="Arial"/>
          <w:kern w:val="0"/>
          <w:lang w:eastAsia="ru-RU"/>
        </w:rPr>
        <w:t xml:space="preserve"> </w:t>
      </w:r>
    </w:p>
    <w:p w:rsidR="00434374" w:rsidRPr="008250A8" w:rsidRDefault="00434374" w:rsidP="00434374">
      <w:pPr>
        <w:autoSpaceDE w:val="0"/>
        <w:autoSpaceDN w:val="0"/>
        <w:adjustRightInd w:val="0"/>
        <w:ind w:left="5103"/>
        <w:jc w:val="right"/>
        <w:rPr>
          <w:rFonts w:ascii="Arial" w:eastAsia="Times New Roman" w:hAnsi="Arial" w:cs="Arial"/>
          <w:kern w:val="0"/>
          <w:lang w:eastAsia="ru-RU"/>
        </w:rPr>
      </w:pPr>
      <w:proofErr w:type="spellStart"/>
      <w:r w:rsidRPr="008250A8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8250A8">
        <w:rPr>
          <w:rFonts w:ascii="Arial" w:eastAsia="Times New Roman" w:hAnsi="Arial" w:cs="Arial"/>
          <w:kern w:val="0"/>
          <w:lang w:eastAsia="ru-RU"/>
        </w:rPr>
        <w:t xml:space="preserve"> района </w:t>
      </w:r>
    </w:p>
    <w:p w:rsidR="00434374" w:rsidRPr="008250A8" w:rsidRDefault="00434374" w:rsidP="00434374">
      <w:pPr>
        <w:autoSpaceDE w:val="0"/>
        <w:autoSpaceDN w:val="0"/>
        <w:adjustRightInd w:val="0"/>
        <w:ind w:left="5103"/>
        <w:jc w:val="right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kern w:val="0"/>
          <w:lang w:eastAsia="ru-RU"/>
        </w:rPr>
        <w:t xml:space="preserve">от  </w:t>
      </w:r>
      <w:r>
        <w:rPr>
          <w:rFonts w:ascii="Arial" w:eastAsia="Times New Roman" w:hAnsi="Arial" w:cs="Arial"/>
          <w:kern w:val="0"/>
          <w:lang w:eastAsia="ru-RU"/>
        </w:rPr>
        <w:t>10</w:t>
      </w:r>
      <w:r w:rsidRPr="008250A8">
        <w:rPr>
          <w:rFonts w:ascii="Arial" w:eastAsia="Times New Roman" w:hAnsi="Arial" w:cs="Arial"/>
          <w:kern w:val="0"/>
          <w:lang w:eastAsia="ru-RU"/>
        </w:rPr>
        <w:t>.03.2015  №</w:t>
      </w:r>
      <w:r>
        <w:rPr>
          <w:rFonts w:ascii="Arial" w:eastAsia="Times New Roman" w:hAnsi="Arial" w:cs="Arial"/>
          <w:kern w:val="0"/>
          <w:lang w:eastAsia="ru-RU"/>
        </w:rPr>
        <w:t xml:space="preserve"> 13</w:t>
      </w:r>
    </w:p>
    <w:p w:rsidR="00434374" w:rsidRPr="008250A8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/>
        </w:rPr>
      </w:pPr>
    </w:p>
    <w:p w:rsidR="00434374" w:rsidRPr="008250A8" w:rsidRDefault="00434374" w:rsidP="00434374">
      <w:pPr>
        <w:autoSpaceDE w:val="0"/>
        <w:autoSpaceDN w:val="0"/>
        <w:adjustRightInd w:val="0"/>
        <w:ind w:firstLine="709"/>
        <w:jc w:val="center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kern w:val="0"/>
          <w:lang w:eastAsia="ru-RU"/>
        </w:rPr>
        <w:t>Правила</w:t>
      </w:r>
    </w:p>
    <w:p w:rsidR="00434374" w:rsidRDefault="00434374" w:rsidP="00434374">
      <w:pPr>
        <w:autoSpaceDE w:val="0"/>
        <w:autoSpaceDN w:val="0"/>
        <w:adjustRightInd w:val="0"/>
        <w:ind w:firstLine="709"/>
        <w:jc w:val="center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kern w:val="0"/>
          <w:lang w:eastAsia="ru-RU"/>
        </w:rPr>
        <w:t xml:space="preserve">работы с обезличенными данными в Администрации </w:t>
      </w:r>
    </w:p>
    <w:p w:rsidR="00434374" w:rsidRPr="008250A8" w:rsidRDefault="00434374" w:rsidP="00434374">
      <w:pPr>
        <w:autoSpaceDE w:val="0"/>
        <w:autoSpaceDN w:val="0"/>
        <w:adjustRightInd w:val="0"/>
        <w:ind w:firstLine="709"/>
        <w:jc w:val="center"/>
        <w:rPr>
          <w:rFonts w:ascii="Arial" w:eastAsia="Times New Roman" w:hAnsi="Arial" w:cs="Arial"/>
          <w:kern w:val="0"/>
          <w:lang w:eastAsia="ru-RU"/>
        </w:rPr>
      </w:pPr>
      <w:proofErr w:type="spellStart"/>
      <w:r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8250A8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8250A8">
        <w:rPr>
          <w:rFonts w:ascii="Arial" w:eastAsia="Times New Roman" w:hAnsi="Arial" w:cs="Arial"/>
          <w:kern w:val="0"/>
          <w:lang w:eastAsia="ru-RU"/>
        </w:rPr>
        <w:t xml:space="preserve"> района</w:t>
      </w:r>
    </w:p>
    <w:p w:rsidR="00434374" w:rsidRPr="008250A8" w:rsidRDefault="00434374" w:rsidP="00434374">
      <w:pPr>
        <w:autoSpaceDE w:val="0"/>
        <w:autoSpaceDN w:val="0"/>
        <w:adjustRightInd w:val="0"/>
        <w:ind w:firstLine="709"/>
        <w:jc w:val="center"/>
        <w:rPr>
          <w:rFonts w:ascii="Arial" w:eastAsia="Times New Roman" w:hAnsi="Arial" w:cs="Arial"/>
          <w:kern w:val="0"/>
          <w:lang w:eastAsia="ru-RU"/>
        </w:rPr>
      </w:pPr>
    </w:p>
    <w:p w:rsidR="00434374" w:rsidRPr="008250A8" w:rsidRDefault="00434374" w:rsidP="00434374">
      <w:pPr>
        <w:autoSpaceDE w:val="0"/>
        <w:autoSpaceDN w:val="0"/>
        <w:adjustRightInd w:val="0"/>
        <w:ind w:firstLine="709"/>
        <w:jc w:val="center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kern w:val="0"/>
          <w:lang w:eastAsia="ru-RU"/>
        </w:rPr>
        <w:t>1. Общие положения</w:t>
      </w:r>
    </w:p>
    <w:p w:rsidR="00434374" w:rsidRPr="008250A8" w:rsidRDefault="00434374" w:rsidP="00434374">
      <w:pPr>
        <w:autoSpaceDE w:val="0"/>
        <w:autoSpaceDN w:val="0"/>
        <w:adjustRightInd w:val="0"/>
        <w:ind w:firstLine="709"/>
        <w:jc w:val="center"/>
        <w:rPr>
          <w:rFonts w:ascii="Arial" w:eastAsia="Times New Roman" w:hAnsi="Arial" w:cs="Arial"/>
          <w:kern w:val="0"/>
          <w:lang w:eastAsia="ru-RU"/>
        </w:rPr>
      </w:pPr>
    </w:p>
    <w:p w:rsidR="00434374" w:rsidRPr="008250A8" w:rsidRDefault="00434374" w:rsidP="00434374">
      <w:pPr>
        <w:widowControl/>
        <w:tabs>
          <w:tab w:val="num" w:pos="0"/>
        </w:tabs>
        <w:ind w:firstLine="708"/>
        <w:jc w:val="both"/>
        <w:rPr>
          <w:rFonts w:ascii="Arial" w:eastAsia="Times New Roman" w:hAnsi="Arial" w:cs="Arial"/>
          <w:kern w:val="0"/>
          <w:lang w:eastAsia="ru-RU"/>
        </w:rPr>
      </w:pPr>
      <w:proofErr w:type="gramStart"/>
      <w:r w:rsidRPr="008250A8">
        <w:rPr>
          <w:rFonts w:ascii="Arial" w:eastAsia="Times New Roman" w:hAnsi="Arial" w:cs="Arial"/>
          <w:kern w:val="0"/>
          <w:lang w:eastAsia="ru-RU"/>
        </w:rPr>
        <w:t xml:space="preserve">Настоящие Правила работы с обезличенными персональными данными Администрации </w:t>
      </w:r>
      <w:proofErr w:type="spellStart"/>
      <w:r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8250A8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8250A8">
        <w:rPr>
          <w:rFonts w:ascii="Arial" w:eastAsia="Times New Roman" w:hAnsi="Arial" w:cs="Arial"/>
          <w:kern w:val="0"/>
          <w:lang w:eastAsia="ru-RU"/>
        </w:rPr>
        <w:t xml:space="preserve"> района (далее – Правила) разработаны в соответствии с Федеральным законом от 27.07.2006 № 152-ФЗ «О персональных данных» и постановлением Правительства РФ от 21.03.2012 № 211 «Об утверждении перечня мер, направленных на обеспечение выполнения обязанностей, предусмотренных ФЗ «О персональных данных» и принятыми в соответствии с ним нормативными правовыми актами, операторами, являющимися государственными или</w:t>
      </w:r>
      <w:proofErr w:type="gramEnd"/>
      <w:r w:rsidRPr="008250A8">
        <w:rPr>
          <w:rFonts w:ascii="Arial" w:eastAsia="Times New Roman" w:hAnsi="Arial" w:cs="Arial"/>
          <w:kern w:val="0"/>
          <w:lang w:eastAsia="ru-RU"/>
        </w:rPr>
        <w:t xml:space="preserve"> муниципальными органами» и определяют порядок работы с обезличенными персональными данными в Администрации </w:t>
      </w:r>
      <w:proofErr w:type="spellStart"/>
      <w:r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8250A8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8250A8">
        <w:rPr>
          <w:rFonts w:ascii="Arial" w:eastAsia="Times New Roman" w:hAnsi="Arial" w:cs="Arial"/>
          <w:kern w:val="0"/>
          <w:lang w:eastAsia="ru-RU"/>
        </w:rPr>
        <w:t xml:space="preserve"> района.</w:t>
      </w:r>
    </w:p>
    <w:p w:rsidR="00434374" w:rsidRPr="008250A8" w:rsidRDefault="00434374" w:rsidP="00434374">
      <w:pPr>
        <w:widowControl/>
        <w:tabs>
          <w:tab w:val="num" w:pos="0"/>
        </w:tabs>
        <w:ind w:firstLine="708"/>
        <w:jc w:val="both"/>
        <w:rPr>
          <w:rFonts w:ascii="Arial" w:eastAsia="Times New Roman" w:hAnsi="Arial" w:cs="Arial"/>
          <w:kern w:val="0"/>
          <w:lang w:eastAsia="ru-RU"/>
        </w:rPr>
      </w:pPr>
    </w:p>
    <w:p w:rsidR="00434374" w:rsidRPr="008250A8" w:rsidRDefault="00434374" w:rsidP="00434374">
      <w:pPr>
        <w:widowControl/>
        <w:tabs>
          <w:tab w:val="num" w:pos="0"/>
        </w:tabs>
        <w:ind w:firstLine="708"/>
        <w:jc w:val="center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kern w:val="0"/>
          <w:lang w:eastAsia="ru-RU"/>
        </w:rPr>
        <w:t>2. Условия обезличивания</w:t>
      </w:r>
    </w:p>
    <w:p w:rsidR="00434374" w:rsidRPr="008250A8" w:rsidRDefault="00434374" w:rsidP="00434374">
      <w:pPr>
        <w:widowControl/>
        <w:tabs>
          <w:tab w:val="num" w:pos="0"/>
        </w:tabs>
        <w:ind w:firstLine="708"/>
        <w:jc w:val="both"/>
        <w:rPr>
          <w:rFonts w:ascii="Arial" w:eastAsia="Times New Roman" w:hAnsi="Arial" w:cs="Arial"/>
          <w:kern w:val="0"/>
          <w:lang w:eastAsia="ru-RU"/>
        </w:rPr>
      </w:pPr>
    </w:p>
    <w:p w:rsidR="00434374" w:rsidRPr="008250A8" w:rsidRDefault="00434374" w:rsidP="00434374">
      <w:pPr>
        <w:widowControl/>
        <w:ind w:firstLine="708"/>
        <w:jc w:val="both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kern w:val="0"/>
          <w:lang w:eastAsia="ru-RU"/>
        </w:rPr>
        <w:t xml:space="preserve">2.1. Обезличивание персональных данных может быть проведено с целью ведения статистических данных, снижения ущерба от разглашения защищаемых персональных данных, снижения класса информационных систем персональных данных в Администрации </w:t>
      </w:r>
      <w:proofErr w:type="spellStart"/>
      <w:r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8250A8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8250A8">
        <w:rPr>
          <w:rFonts w:ascii="Arial" w:eastAsia="Times New Roman" w:hAnsi="Arial" w:cs="Arial"/>
          <w:kern w:val="0"/>
          <w:lang w:eastAsia="ru-RU"/>
        </w:rPr>
        <w:t xml:space="preserve"> района и по достижению целей обработки или в случае утраты необходимости в достижении этих целей, если иное не предусмотрено федеральным законом.</w:t>
      </w:r>
    </w:p>
    <w:p w:rsidR="00434374" w:rsidRPr="008250A8" w:rsidRDefault="00434374" w:rsidP="00434374">
      <w:pPr>
        <w:widowControl/>
        <w:ind w:firstLine="708"/>
        <w:jc w:val="both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kern w:val="0"/>
          <w:lang w:eastAsia="ru-RU"/>
        </w:rPr>
        <w:t>2.2. Способы обезличивания при условии дальнейшей обработки персональных данных:</w:t>
      </w:r>
    </w:p>
    <w:p w:rsidR="00434374" w:rsidRPr="008250A8" w:rsidRDefault="00434374" w:rsidP="00434374">
      <w:pPr>
        <w:widowControl/>
        <w:ind w:firstLine="708"/>
        <w:jc w:val="both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kern w:val="0"/>
          <w:lang w:eastAsia="ru-RU"/>
        </w:rPr>
        <w:t xml:space="preserve">- уменьшение перечня обрабатываемых сведений; </w:t>
      </w:r>
    </w:p>
    <w:p w:rsidR="00434374" w:rsidRPr="008250A8" w:rsidRDefault="00434374" w:rsidP="00434374">
      <w:pPr>
        <w:widowControl/>
        <w:ind w:firstLine="708"/>
        <w:jc w:val="both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kern w:val="0"/>
          <w:lang w:eastAsia="ru-RU"/>
        </w:rPr>
        <w:t xml:space="preserve">- замена части сведений идентификаторами; </w:t>
      </w:r>
    </w:p>
    <w:p w:rsidR="00434374" w:rsidRPr="008250A8" w:rsidRDefault="00434374" w:rsidP="00434374">
      <w:pPr>
        <w:widowControl/>
        <w:ind w:left="709"/>
        <w:jc w:val="both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kern w:val="0"/>
          <w:lang w:eastAsia="ru-RU"/>
        </w:rPr>
        <w:t>- обобщение - понижение точности некоторых сведений;</w:t>
      </w:r>
    </w:p>
    <w:p w:rsidR="00434374" w:rsidRPr="008250A8" w:rsidRDefault="00434374" w:rsidP="00434374">
      <w:pPr>
        <w:widowControl/>
        <w:ind w:firstLine="708"/>
        <w:jc w:val="both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kern w:val="0"/>
          <w:lang w:eastAsia="ru-RU"/>
        </w:rPr>
        <w:t>- деление сведений на части и обработка в разных информационных системах;</w:t>
      </w:r>
    </w:p>
    <w:p w:rsidR="00434374" w:rsidRPr="008250A8" w:rsidRDefault="00434374" w:rsidP="00434374">
      <w:pPr>
        <w:widowControl/>
        <w:ind w:firstLine="708"/>
        <w:jc w:val="both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kern w:val="0"/>
          <w:lang w:eastAsia="ru-RU"/>
        </w:rPr>
        <w:t>- другие способы.</w:t>
      </w:r>
    </w:p>
    <w:p w:rsidR="00434374" w:rsidRPr="008250A8" w:rsidRDefault="00434374" w:rsidP="00434374">
      <w:pPr>
        <w:widowControl/>
        <w:ind w:firstLine="708"/>
        <w:jc w:val="both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kern w:val="0"/>
          <w:lang w:eastAsia="ru-RU"/>
        </w:rPr>
        <w:t>2.3. 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данных.</w:t>
      </w:r>
    </w:p>
    <w:p w:rsidR="00434374" w:rsidRPr="008250A8" w:rsidRDefault="00434374" w:rsidP="00434374">
      <w:pPr>
        <w:widowControl/>
        <w:ind w:firstLine="708"/>
        <w:jc w:val="both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kern w:val="0"/>
          <w:lang w:eastAsia="ru-RU"/>
        </w:rPr>
        <w:t xml:space="preserve">2.4. Ответственные за проведение мероприятий по обезличиванию обрабатываемых персональных данных, утверждаются постановлением Администрации </w:t>
      </w:r>
      <w:proofErr w:type="spellStart"/>
      <w:r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8250A8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8250A8">
        <w:rPr>
          <w:rFonts w:ascii="Arial" w:eastAsia="Times New Roman" w:hAnsi="Arial" w:cs="Arial"/>
          <w:kern w:val="0"/>
          <w:lang w:eastAsia="ru-RU"/>
        </w:rPr>
        <w:t xml:space="preserve"> района.</w:t>
      </w:r>
    </w:p>
    <w:p w:rsidR="00434374" w:rsidRPr="008250A8" w:rsidRDefault="00434374" w:rsidP="00434374">
      <w:pPr>
        <w:widowControl/>
        <w:ind w:firstLine="708"/>
        <w:jc w:val="both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kern w:val="0"/>
          <w:lang w:eastAsia="ru-RU"/>
        </w:rPr>
        <w:t xml:space="preserve">2.5. Решение о необходимости обезличивания персональных данных принимается Главой </w:t>
      </w:r>
      <w:proofErr w:type="spellStart"/>
      <w:r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8250A8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8250A8">
        <w:rPr>
          <w:rFonts w:ascii="Arial" w:eastAsia="Times New Roman" w:hAnsi="Arial" w:cs="Arial"/>
          <w:kern w:val="0"/>
          <w:lang w:eastAsia="ru-RU"/>
        </w:rPr>
        <w:t xml:space="preserve"> района.</w:t>
      </w:r>
    </w:p>
    <w:p w:rsidR="00434374" w:rsidRPr="008250A8" w:rsidRDefault="00434374" w:rsidP="00434374">
      <w:pPr>
        <w:widowControl/>
        <w:ind w:firstLine="708"/>
        <w:jc w:val="both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kern w:val="0"/>
          <w:lang w:eastAsia="ru-RU"/>
        </w:rPr>
        <w:t>2.6. Лица, непосредственно осуществляющие обработку персональных данных, готовят предложения по обезличиванию персональных данных, обоснование такой необходимости и способ обезличивания.</w:t>
      </w:r>
    </w:p>
    <w:p w:rsidR="00434374" w:rsidRPr="008250A8" w:rsidRDefault="00434374" w:rsidP="00434374">
      <w:pPr>
        <w:widowControl/>
        <w:ind w:firstLine="708"/>
        <w:jc w:val="both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kern w:val="0"/>
          <w:lang w:eastAsia="ru-RU"/>
        </w:rPr>
        <w:lastRenderedPageBreak/>
        <w:t>2.7. Лица, обслуживающие базы данных с персональными данными, совместно с ответственным за организацию обработки персональных данных, осуществляют непосредственное обезличивание выбранным способом.</w:t>
      </w:r>
    </w:p>
    <w:p w:rsidR="00434374" w:rsidRPr="008250A8" w:rsidRDefault="00434374" w:rsidP="00434374">
      <w:pPr>
        <w:widowControl/>
        <w:ind w:firstLine="708"/>
        <w:jc w:val="both"/>
        <w:rPr>
          <w:rFonts w:ascii="Arial" w:eastAsia="Times New Roman" w:hAnsi="Arial" w:cs="Arial"/>
          <w:kern w:val="0"/>
          <w:lang w:eastAsia="ru-RU"/>
        </w:rPr>
      </w:pPr>
    </w:p>
    <w:p w:rsidR="00434374" w:rsidRPr="008250A8" w:rsidRDefault="00434374" w:rsidP="00434374">
      <w:pPr>
        <w:widowControl/>
        <w:ind w:firstLine="708"/>
        <w:jc w:val="center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kern w:val="0"/>
          <w:lang w:eastAsia="ru-RU"/>
        </w:rPr>
        <w:t>3. Порядок работы с обезличенными персональными данными</w:t>
      </w:r>
    </w:p>
    <w:p w:rsidR="00434374" w:rsidRPr="008250A8" w:rsidRDefault="00434374" w:rsidP="00434374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/>
        </w:rPr>
      </w:pPr>
    </w:p>
    <w:p w:rsidR="00434374" w:rsidRPr="008250A8" w:rsidRDefault="00434374" w:rsidP="00434374">
      <w:pPr>
        <w:widowControl/>
        <w:ind w:firstLine="708"/>
        <w:jc w:val="both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bCs/>
          <w:kern w:val="0"/>
          <w:lang w:eastAsia="ru-RU"/>
        </w:rPr>
        <w:t>3.1. Обезличенные персональные данные не подлежат разглашению и нарушению конфиденциальности.</w:t>
      </w:r>
    </w:p>
    <w:p w:rsidR="00434374" w:rsidRPr="008250A8" w:rsidRDefault="00434374" w:rsidP="00434374">
      <w:pPr>
        <w:widowControl/>
        <w:ind w:firstLine="708"/>
        <w:jc w:val="both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bCs/>
          <w:kern w:val="0"/>
          <w:lang w:eastAsia="ru-RU"/>
        </w:rPr>
        <w:t>3.2. Обезличенные персональные данные могут обрабатываться с использованием и без использования средств автоматизации.</w:t>
      </w:r>
    </w:p>
    <w:p w:rsidR="00434374" w:rsidRPr="008250A8" w:rsidRDefault="00434374" w:rsidP="00434374">
      <w:pPr>
        <w:widowControl/>
        <w:ind w:firstLine="708"/>
        <w:jc w:val="both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bCs/>
          <w:kern w:val="0"/>
          <w:lang w:eastAsia="ru-RU"/>
        </w:rPr>
        <w:t>3.3. При обработке обезличенных персональных данных с использованием средств автоматизации необходимо соблюдение:</w:t>
      </w:r>
    </w:p>
    <w:p w:rsidR="00434374" w:rsidRPr="008250A8" w:rsidRDefault="00434374" w:rsidP="00434374">
      <w:pPr>
        <w:widowControl/>
        <w:ind w:left="709"/>
        <w:jc w:val="both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bCs/>
          <w:kern w:val="0"/>
          <w:lang w:eastAsia="ru-RU"/>
        </w:rPr>
        <w:t>- парольной политики;</w:t>
      </w:r>
    </w:p>
    <w:p w:rsidR="00434374" w:rsidRPr="008250A8" w:rsidRDefault="00434374" w:rsidP="00434374">
      <w:pPr>
        <w:widowControl/>
        <w:ind w:left="709"/>
        <w:jc w:val="both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bCs/>
          <w:kern w:val="0"/>
          <w:lang w:eastAsia="ru-RU"/>
        </w:rPr>
        <w:t xml:space="preserve">- антивирусной политики; </w:t>
      </w:r>
    </w:p>
    <w:p w:rsidR="00434374" w:rsidRPr="008250A8" w:rsidRDefault="00434374" w:rsidP="00434374">
      <w:pPr>
        <w:widowControl/>
        <w:ind w:left="709"/>
        <w:jc w:val="both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bCs/>
          <w:kern w:val="0"/>
          <w:lang w:eastAsia="ru-RU"/>
        </w:rPr>
        <w:t xml:space="preserve">- правил работы со съемными носителями (если они используются); </w:t>
      </w:r>
    </w:p>
    <w:p w:rsidR="00434374" w:rsidRPr="008250A8" w:rsidRDefault="00434374" w:rsidP="00434374">
      <w:pPr>
        <w:widowControl/>
        <w:ind w:left="709"/>
        <w:jc w:val="both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bCs/>
          <w:kern w:val="0"/>
          <w:lang w:eastAsia="ru-RU"/>
        </w:rPr>
        <w:t xml:space="preserve">- правил резервного копирования; </w:t>
      </w:r>
    </w:p>
    <w:p w:rsidR="00434374" w:rsidRPr="008250A8" w:rsidRDefault="00434374" w:rsidP="00434374">
      <w:pPr>
        <w:widowControl/>
        <w:ind w:firstLine="708"/>
        <w:jc w:val="both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bCs/>
          <w:kern w:val="0"/>
          <w:lang w:eastAsia="ru-RU"/>
        </w:rPr>
        <w:t>- правил доступа в помещения, где расположены элементы информационных систем.</w:t>
      </w:r>
    </w:p>
    <w:p w:rsidR="00434374" w:rsidRPr="008250A8" w:rsidRDefault="00434374" w:rsidP="00434374">
      <w:pPr>
        <w:widowControl/>
        <w:ind w:firstLine="708"/>
        <w:jc w:val="both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bCs/>
          <w:kern w:val="0"/>
          <w:lang w:eastAsia="ru-RU"/>
        </w:rPr>
        <w:t xml:space="preserve">3.4. При обработке обезличенных персональных данных без использования средств автоматизации необходимо соблюдение: </w:t>
      </w:r>
    </w:p>
    <w:p w:rsidR="00434374" w:rsidRPr="008250A8" w:rsidRDefault="00434374" w:rsidP="00434374">
      <w:pPr>
        <w:widowControl/>
        <w:ind w:left="709"/>
        <w:jc w:val="both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bCs/>
          <w:kern w:val="0"/>
          <w:lang w:eastAsia="ru-RU"/>
        </w:rPr>
        <w:t xml:space="preserve">- правил хранения бумажных носителей; </w:t>
      </w:r>
    </w:p>
    <w:p w:rsidR="00434374" w:rsidRPr="008250A8" w:rsidRDefault="00434374" w:rsidP="00434374">
      <w:pPr>
        <w:widowControl/>
        <w:ind w:left="709"/>
        <w:jc w:val="both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bCs/>
          <w:kern w:val="0"/>
          <w:lang w:eastAsia="ru-RU"/>
        </w:rPr>
        <w:t>- правил доступа к ним и в помещения, где они хранятся.</w:t>
      </w:r>
    </w:p>
    <w:p w:rsidR="00434374" w:rsidRPr="008250A8" w:rsidRDefault="00434374" w:rsidP="00434374">
      <w:pPr>
        <w:tabs>
          <w:tab w:val="num" w:pos="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ru-RU"/>
        </w:rPr>
      </w:pPr>
    </w:p>
    <w:p w:rsidR="00434374" w:rsidRPr="008250A8" w:rsidRDefault="00434374" w:rsidP="00434374">
      <w:pPr>
        <w:tabs>
          <w:tab w:val="num" w:pos="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ru-RU"/>
        </w:rPr>
      </w:pPr>
    </w:p>
    <w:p w:rsidR="00434374" w:rsidRPr="008250A8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Cs/>
          <w:color w:val="000000"/>
          <w:kern w:val="0"/>
          <w:lang w:eastAsia="ru-RU"/>
        </w:rPr>
      </w:pPr>
    </w:p>
    <w:p w:rsidR="00434374" w:rsidRPr="008250A8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Cs/>
          <w:color w:val="000000"/>
          <w:kern w:val="0"/>
          <w:lang w:eastAsia="ru-RU"/>
        </w:rPr>
      </w:pPr>
    </w:p>
    <w:p w:rsidR="00434374" w:rsidRPr="008250A8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Cs/>
          <w:color w:val="000000"/>
          <w:kern w:val="0"/>
          <w:lang w:eastAsia="ru-RU"/>
        </w:rPr>
      </w:pPr>
    </w:p>
    <w:p w:rsidR="00434374" w:rsidRPr="008250A8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Cs/>
          <w:color w:val="000000"/>
          <w:kern w:val="0"/>
          <w:lang w:eastAsia="ru-RU"/>
        </w:rPr>
      </w:pPr>
    </w:p>
    <w:p w:rsidR="00434374" w:rsidRPr="008250A8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Cs/>
          <w:color w:val="000000"/>
          <w:kern w:val="0"/>
          <w:lang w:eastAsia="ru-RU"/>
        </w:rPr>
      </w:pPr>
    </w:p>
    <w:p w:rsidR="00434374" w:rsidRPr="008250A8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Cs/>
          <w:color w:val="000000"/>
          <w:kern w:val="0"/>
          <w:lang w:eastAsia="ru-RU"/>
        </w:rPr>
      </w:pPr>
    </w:p>
    <w:p w:rsidR="00434374" w:rsidRPr="008250A8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Cs/>
          <w:color w:val="000000"/>
          <w:kern w:val="0"/>
          <w:lang w:eastAsia="ru-RU"/>
        </w:rPr>
      </w:pPr>
    </w:p>
    <w:p w:rsidR="00434374" w:rsidRPr="008250A8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Cs/>
          <w:color w:val="000000"/>
          <w:kern w:val="0"/>
          <w:lang w:eastAsia="ru-RU"/>
        </w:rPr>
      </w:pPr>
    </w:p>
    <w:p w:rsidR="00434374" w:rsidRPr="008250A8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Cs/>
          <w:color w:val="000000"/>
          <w:kern w:val="0"/>
          <w:lang w:eastAsia="ru-RU"/>
        </w:rPr>
      </w:pPr>
    </w:p>
    <w:p w:rsidR="00434374" w:rsidRPr="008250A8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Cs/>
          <w:color w:val="000000"/>
          <w:kern w:val="0"/>
          <w:lang w:eastAsia="ru-RU"/>
        </w:rPr>
      </w:pPr>
    </w:p>
    <w:p w:rsidR="00434374" w:rsidRPr="008250A8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Cs/>
          <w:color w:val="000000"/>
          <w:kern w:val="0"/>
          <w:lang w:eastAsia="ru-RU"/>
        </w:rPr>
      </w:pPr>
    </w:p>
    <w:p w:rsidR="00434374" w:rsidRPr="008250A8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Cs/>
          <w:color w:val="000000"/>
          <w:kern w:val="0"/>
          <w:lang w:eastAsia="ru-RU"/>
        </w:rPr>
      </w:pPr>
    </w:p>
    <w:p w:rsidR="00434374" w:rsidRPr="008250A8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Cs/>
          <w:color w:val="000000"/>
          <w:kern w:val="0"/>
          <w:lang w:eastAsia="ru-RU"/>
        </w:rPr>
      </w:pPr>
    </w:p>
    <w:p w:rsidR="00434374" w:rsidRPr="008250A8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Cs/>
          <w:color w:val="000000"/>
          <w:kern w:val="0"/>
          <w:lang w:eastAsia="ru-RU"/>
        </w:rPr>
      </w:pPr>
    </w:p>
    <w:p w:rsidR="00434374" w:rsidRPr="008250A8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Cs/>
          <w:color w:val="000000"/>
          <w:kern w:val="0"/>
          <w:lang w:eastAsia="ru-RU"/>
        </w:rPr>
      </w:pPr>
    </w:p>
    <w:p w:rsidR="00434374" w:rsidRPr="008250A8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Cs/>
          <w:color w:val="000000"/>
          <w:kern w:val="0"/>
          <w:lang w:eastAsia="ru-RU"/>
        </w:rPr>
      </w:pPr>
    </w:p>
    <w:p w:rsidR="00434374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Cs/>
          <w:color w:val="000000"/>
          <w:kern w:val="0"/>
          <w:lang w:eastAsia="ru-RU"/>
        </w:rPr>
      </w:pPr>
    </w:p>
    <w:p w:rsidR="00434374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Cs/>
          <w:color w:val="000000"/>
          <w:kern w:val="0"/>
          <w:lang w:eastAsia="ru-RU"/>
        </w:rPr>
      </w:pPr>
    </w:p>
    <w:p w:rsidR="00434374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Cs/>
          <w:color w:val="000000"/>
          <w:kern w:val="0"/>
          <w:lang w:eastAsia="ru-RU"/>
        </w:rPr>
      </w:pPr>
    </w:p>
    <w:p w:rsidR="00434374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Cs/>
          <w:color w:val="000000"/>
          <w:kern w:val="0"/>
          <w:lang w:eastAsia="ru-RU"/>
        </w:rPr>
      </w:pPr>
    </w:p>
    <w:p w:rsidR="00434374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Cs/>
          <w:color w:val="000000"/>
          <w:kern w:val="0"/>
          <w:lang w:eastAsia="ru-RU"/>
        </w:rPr>
      </w:pPr>
    </w:p>
    <w:p w:rsidR="00434374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Cs/>
          <w:color w:val="000000"/>
          <w:kern w:val="0"/>
          <w:lang w:eastAsia="ru-RU"/>
        </w:rPr>
      </w:pPr>
    </w:p>
    <w:p w:rsidR="00434374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Cs/>
          <w:color w:val="000000"/>
          <w:kern w:val="0"/>
          <w:lang w:eastAsia="ru-RU"/>
        </w:rPr>
      </w:pPr>
    </w:p>
    <w:p w:rsidR="00434374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Cs/>
          <w:color w:val="000000"/>
          <w:kern w:val="0"/>
          <w:lang w:eastAsia="ru-RU"/>
        </w:rPr>
      </w:pPr>
    </w:p>
    <w:p w:rsidR="00434374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Cs/>
          <w:color w:val="000000"/>
          <w:kern w:val="0"/>
          <w:lang w:eastAsia="ru-RU"/>
        </w:rPr>
      </w:pPr>
    </w:p>
    <w:p w:rsidR="00434374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Cs/>
          <w:color w:val="000000"/>
          <w:kern w:val="0"/>
          <w:lang w:eastAsia="ru-RU"/>
        </w:rPr>
      </w:pPr>
    </w:p>
    <w:p w:rsidR="00434374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Cs/>
          <w:color w:val="000000"/>
          <w:kern w:val="0"/>
          <w:lang w:eastAsia="ru-RU"/>
        </w:rPr>
      </w:pPr>
    </w:p>
    <w:p w:rsidR="00434374" w:rsidRPr="008250A8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Cs/>
          <w:color w:val="000000"/>
          <w:kern w:val="0"/>
          <w:lang w:eastAsia="ru-RU"/>
        </w:rPr>
      </w:pPr>
    </w:p>
    <w:p w:rsidR="00434374" w:rsidRPr="008250A8" w:rsidRDefault="00434374" w:rsidP="00434374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Cs/>
          <w:color w:val="000000"/>
          <w:kern w:val="0"/>
          <w:lang w:eastAsia="ru-RU"/>
        </w:rPr>
      </w:pPr>
    </w:p>
    <w:p w:rsidR="00434374" w:rsidRPr="008250A8" w:rsidRDefault="00434374" w:rsidP="00434374">
      <w:pPr>
        <w:autoSpaceDE w:val="0"/>
        <w:autoSpaceDN w:val="0"/>
        <w:adjustRightInd w:val="0"/>
        <w:ind w:left="5103"/>
        <w:jc w:val="right"/>
        <w:outlineLvl w:val="0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kern w:val="0"/>
          <w:lang w:eastAsia="ru-RU"/>
        </w:rPr>
        <w:t>УТВЕРЖДЕН</w:t>
      </w:r>
    </w:p>
    <w:p w:rsidR="00434374" w:rsidRPr="008250A8" w:rsidRDefault="00434374" w:rsidP="00434374">
      <w:pPr>
        <w:autoSpaceDE w:val="0"/>
        <w:autoSpaceDN w:val="0"/>
        <w:adjustRightInd w:val="0"/>
        <w:ind w:left="5103"/>
        <w:jc w:val="right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kern w:val="0"/>
          <w:lang w:eastAsia="ru-RU"/>
        </w:rPr>
        <w:t xml:space="preserve">постановлением </w:t>
      </w:r>
    </w:p>
    <w:p w:rsidR="00434374" w:rsidRPr="008250A8" w:rsidRDefault="00434374" w:rsidP="00434374">
      <w:pPr>
        <w:autoSpaceDE w:val="0"/>
        <w:autoSpaceDN w:val="0"/>
        <w:adjustRightInd w:val="0"/>
        <w:ind w:left="5103"/>
        <w:jc w:val="right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kern w:val="0"/>
          <w:lang w:eastAsia="ru-RU"/>
        </w:rPr>
        <w:t xml:space="preserve">Администрации </w:t>
      </w:r>
      <w:proofErr w:type="spellStart"/>
      <w:r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>
        <w:rPr>
          <w:rFonts w:ascii="Arial" w:eastAsia="Times New Roman" w:hAnsi="Arial" w:cs="Arial"/>
          <w:kern w:val="0"/>
          <w:lang w:eastAsia="ru-RU"/>
        </w:rPr>
        <w:t xml:space="preserve">  района</w:t>
      </w:r>
    </w:p>
    <w:p w:rsidR="00434374" w:rsidRPr="008250A8" w:rsidRDefault="00434374" w:rsidP="00434374">
      <w:pPr>
        <w:autoSpaceDE w:val="0"/>
        <w:autoSpaceDN w:val="0"/>
        <w:adjustRightInd w:val="0"/>
        <w:ind w:left="5103"/>
        <w:jc w:val="right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kern w:val="0"/>
          <w:lang w:eastAsia="ru-RU"/>
        </w:rPr>
        <w:t xml:space="preserve">от  </w:t>
      </w:r>
      <w:r>
        <w:rPr>
          <w:rFonts w:ascii="Arial" w:eastAsia="Times New Roman" w:hAnsi="Arial" w:cs="Arial"/>
          <w:kern w:val="0"/>
          <w:lang w:eastAsia="ru-RU"/>
        </w:rPr>
        <w:t>10</w:t>
      </w:r>
      <w:r w:rsidRPr="008250A8">
        <w:rPr>
          <w:rFonts w:ascii="Arial" w:eastAsia="Times New Roman" w:hAnsi="Arial" w:cs="Arial"/>
          <w:kern w:val="0"/>
          <w:lang w:eastAsia="ru-RU"/>
        </w:rPr>
        <w:t>.03.2015 №</w:t>
      </w:r>
      <w:r>
        <w:rPr>
          <w:rFonts w:ascii="Arial" w:eastAsia="Times New Roman" w:hAnsi="Arial" w:cs="Arial"/>
          <w:kern w:val="0"/>
          <w:lang w:eastAsia="ru-RU"/>
        </w:rPr>
        <w:t xml:space="preserve"> 13</w:t>
      </w:r>
    </w:p>
    <w:p w:rsidR="00434374" w:rsidRPr="008250A8" w:rsidRDefault="00434374" w:rsidP="00434374">
      <w:pPr>
        <w:autoSpaceDE w:val="0"/>
        <w:autoSpaceDN w:val="0"/>
        <w:adjustRightInd w:val="0"/>
        <w:ind w:left="5103"/>
        <w:rPr>
          <w:rFonts w:ascii="Arial" w:eastAsia="Times New Roman" w:hAnsi="Arial" w:cs="Arial"/>
          <w:kern w:val="0"/>
          <w:lang w:eastAsia="ru-RU"/>
        </w:rPr>
      </w:pPr>
    </w:p>
    <w:p w:rsidR="00434374" w:rsidRPr="008250A8" w:rsidRDefault="00434374" w:rsidP="00434374">
      <w:pPr>
        <w:autoSpaceDE w:val="0"/>
        <w:autoSpaceDN w:val="0"/>
        <w:adjustRightInd w:val="0"/>
        <w:ind w:left="5103"/>
        <w:rPr>
          <w:rFonts w:ascii="Arial" w:eastAsia="Times New Roman" w:hAnsi="Arial" w:cs="Arial"/>
          <w:kern w:val="0"/>
          <w:lang w:eastAsia="ru-RU"/>
        </w:rPr>
      </w:pPr>
    </w:p>
    <w:p w:rsidR="00434374" w:rsidRPr="008250A8" w:rsidRDefault="00434374" w:rsidP="00434374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bCs/>
          <w:kern w:val="0"/>
          <w:lang w:eastAsia="ru-RU"/>
        </w:rPr>
        <w:t xml:space="preserve">Перечень </w:t>
      </w:r>
    </w:p>
    <w:p w:rsidR="00434374" w:rsidRPr="008250A8" w:rsidRDefault="00434374" w:rsidP="00434374">
      <w:pPr>
        <w:tabs>
          <w:tab w:val="left" w:pos="924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bCs/>
          <w:kern w:val="0"/>
          <w:lang w:eastAsia="ru-RU"/>
        </w:rPr>
        <w:t>должностей, ответственных за проведение мероприятий по обезличиванию обрабатываемых персональных данных</w:t>
      </w:r>
    </w:p>
    <w:p w:rsidR="00434374" w:rsidRPr="008250A8" w:rsidRDefault="00434374" w:rsidP="004343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kern w:val="0"/>
          <w:lang w:eastAsia="ru-RU"/>
        </w:rPr>
      </w:pPr>
    </w:p>
    <w:p w:rsidR="00434374" w:rsidRDefault="00434374" w:rsidP="00434374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kern w:val="0"/>
          <w:lang w:eastAsia="ru-RU"/>
        </w:rPr>
        <w:t xml:space="preserve">1. </w:t>
      </w:r>
      <w:r>
        <w:rPr>
          <w:rFonts w:ascii="Arial" w:eastAsia="Times New Roman" w:hAnsi="Arial" w:cs="Arial"/>
          <w:kern w:val="0"/>
          <w:lang w:eastAsia="ru-RU"/>
        </w:rPr>
        <w:t>З</w:t>
      </w:r>
      <w:r w:rsidRPr="008250A8">
        <w:rPr>
          <w:rFonts w:ascii="Arial" w:eastAsia="Times New Roman" w:hAnsi="Arial" w:cs="Arial"/>
          <w:kern w:val="0"/>
          <w:lang w:eastAsia="ru-RU"/>
        </w:rPr>
        <w:t xml:space="preserve">аместитель Главы Администрации </w:t>
      </w:r>
      <w:proofErr w:type="spellStart"/>
      <w:r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8250A8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8250A8">
        <w:rPr>
          <w:rFonts w:ascii="Arial" w:eastAsia="Times New Roman" w:hAnsi="Arial" w:cs="Arial"/>
          <w:kern w:val="0"/>
          <w:lang w:eastAsia="ru-RU"/>
        </w:rPr>
        <w:t xml:space="preserve"> района</w:t>
      </w:r>
      <w:r>
        <w:rPr>
          <w:rFonts w:ascii="Arial" w:eastAsia="Times New Roman" w:hAnsi="Arial" w:cs="Arial"/>
          <w:kern w:val="0"/>
          <w:lang w:eastAsia="ru-RU"/>
        </w:rPr>
        <w:t>;</w:t>
      </w:r>
    </w:p>
    <w:p w:rsidR="00434374" w:rsidRPr="008250A8" w:rsidRDefault="00434374" w:rsidP="00434374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kern w:val="0"/>
          <w:lang w:eastAsia="ru-RU"/>
        </w:rPr>
        <w:t xml:space="preserve">2. </w:t>
      </w:r>
      <w:r>
        <w:rPr>
          <w:rFonts w:ascii="Arial" w:eastAsia="Times New Roman" w:hAnsi="Arial" w:cs="Arial"/>
          <w:kern w:val="0"/>
          <w:lang w:eastAsia="ru-RU"/>
        </w:rPr>
        <w:t>Главный</w:t>
      </w:r>
      <w:r w:rsidRPr="008250A8">
        <w:rPr>
          <w:rFonts w:ascii="Arial" w:eastAsia="Times New Roman" w:hAnsi="Arial" w:cs="Arial"/>
          <w:kern w:val="0"/>
          <w:lang w:eastAsia="ru-RU"/>
        </w:rPr>
        <w:t xml:space="preserve"> </w:t>
      </w:r>
      <w:r>
        <w:rPr>
          <w:rFonts w:ascii="Arial" w:eastAsia="Times New Roman" w:hAnsi="Arial" w:cs="Arial"/>
          <w:kern w:val="0"/>
          <w:lang w:eastAsia="ru-RU"/>
        </w:rPr>
        <w:t xml:space="preserve"> специалист-эксперт </w:t>
      </w:r>
      <w:r w:rsidRPr="008250A8">
        <w:rPr>
          <w:rFonts w:ascii="Arial" w:eastAsia="Times New Roman" w:hAnsi="Arial" w:cs="Arial"/>
          <w:kern w:val="0"/>
          <w:lang w:eastAsia="ru-RU"/>
        </w:rPr>
        <w:t xml:space="preserve">Администрации </w:t>
      </w:r>
      <w:proofErr w:type="spellStart"/>
      <w:r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8250A8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8250A8">
        <w:rPr>
          <w:rFonts w:ascii="Arial" w:eastAsia="Times New Roman" w:hAnsi="Arial" w:cs="Arial"/>
          <w:kern w:val="0"/>
          <w:lang w:eastAsia="ru-RU"/>
        </w:rPr>
        <w:t xml:space="preserve"> района;</w:t>
      </w:r>
    </w:p>
    <w:p w:rsidR="00434374" w:rsidRPr="008250A8" w:rsidRDefault="00434374" w:rsidP="00434374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kern w:val="0"/>
          <w:lang w:eastAsia="ru-RU"/>
        </w:rPr>
      </w:pPr>
      <w:r w:rsidRPr="008250A8">
        <w:rPr>
          <w:rFonts w:ascii="Arial" w:eastAsia="Times New Roman" w:hAnsi="Arial" w:cs="Arial"/>
          <w:kern w:val="0"/>
          <w:lang w:eastAsia="ru-RU"/>
        </w:rPr>
        <w:t xml:space="preserve">3. </w:t>
      </w:r>
      <w:r>
        <w:rPr>
          <w:rFonts w:ascii="Arial" w:eastAsia="Times New Roman" w:hAnsi="Arial" w:cs="Arial"/>
          <w:kern w:val="0"/>
          <w:lang w:eastAsia="ru-RU"/>
        </w:rPr>
        <w:t xml:space="preserve">Ведущий специалист-эксперт </w:t>
      </w:r>
      <w:r w:rsidRPr="008250A8">
        <w:rPr>
          <w:rFonts w:ascii="Arial" w:eastAsia="Times New Roman" w:hAnsi="Arial" w:cs="Arial"/>
          <w:kern w:val="0"/>
          <w:lang w:eastAsia="ru-RU"/>
        </w:rPr>
        <w:t xml:space="preserve"> Администрации </w:t>
      </w:r>
      <w:proofErr w:type="spellStart"/>
      <w:r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8250A8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8250A8">
        <w:rPr>
          <w:rFonts w:ascii="Arial" w:eastAsia="Times New Roman" w:hAnsi="Arial" w:cs="Arial"/>
          <w:kern w:val="0"/>
          <w:lang w:eastAsia="ru-RU"/>
        </w:rPr>
        <w:t xml:space="preserve"> района;</w:t>
      </w:r>
    </w:p>
    <w:p w:rsidR="00434374" w:rsidRPr="008250A8" w:rsidRDefault="00434374" w:rsidP="00434374">
      <w:pPr>
        <w:jc w:val="both"/>
        <w:rPr>
          <w:rFonts w:ascii="Arial" w:hAnsi="Arial" w:cs="Arial"/>
        </w:rPr>
      </w:pPr>
    </w:p>
    <w:p w:rsidR="00434374" w:rsidRDefault="00434374" w:rsidP="00434374">
      <w:pPr>
        <w:jc w:val="both"/>
        <w:rPr>
          <w:rFonts w:ascii="Arial" w:hAnsi="Arial" w:cs="Arial"/>
        </w:rPr>
      </w:pPr>
    </w:p>
    <w:p w:rsidR="00434374" w:rsidRDefault="00434374" w:rsidP="00434374">
      <w:pPr>
        <w:jc w:val="both"/>
        <w:rPr>
          <w:rFonts w:ascii="Arial" w:hAnsi="Arial" w:cs="Arial"/>
        </w:rPr>
      </w:pPr>
    </w:p>
    <w:p w:rsidR="00434374" w:rsidRPr="00371132" w:rsidRDefault="00434374" w:rsidP="00434374">
      <w:pPr>
        <w:jc w:val="both"/>
        <w:rPr>
          <w:rFonts w:ascii="Arial" w:hAnsi="Arial" w:cs="Arial"/>
        </w:rPr>
      </w:pPr>
    </w:p>
    <w:p w:rsidR="00C013F3" w:rsidRDefault="00C013F3"/>
    <w:sectPr w:rsidR="00C01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672"/>
    <w:rsid w:val="00434374"/>
    <w:rsid w:val="00B81672"/>
    <w:rsid w:val="00C0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7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3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374"/>
    <w:rPr>
      <w:rFonts w:ascii="Tahoma" w:eastAsia="Arial Unicode MS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7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3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374"/>
    <w:rPr>
      <w:rFonts w:ascii="Tahoma" w:eastAsia="Arial Unicode MS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Быканово</Company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cp:lastPrinted>2015-03-14T14:38:00Z</cp:lastPrinted>
  <dcterms:created xsi:type="dcterms:W3CDTF">2015-03-14T14:37:00Z</dcterms:created>
  <dcterms:modified xsi:type="dcterms:W3CDTF">2015-03-14T14:39:00Z</dcterms:modified>
</cp:coreProperties>
</file>