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49" w:rsidRDefault="00433F49" w:rsidP="00433F49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433F49" w:rsidRDefault="00433F49" w:rsidP="00433F49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БЫКАНОВСКОГО СЕЛЬСОВЕТА </w:t>
      </w:r>
    </w:p>
    <w:p w:rsidR="00433F49" w:rsidRDefault="00433F49" w:rsidP="00433F49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ОБОЯНСКОГО РАЙОНА  </w:t>
      </w:r>
    </w:p>
    <w:p w:rsidR="00433F49" w:rsidRDefault="00433F49" w:rsidP="00433F49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F49" w:rsidRDefault="00433F49" w:rsidP="00433F49">
      <w:pPr>
        <w:pStyle w:val="7"/>
        <w:widowControl w:val="0"/>
        <w:numPr>
          <w:ilvl w:val="6"/>
          <w:numId w:val="1"/>
        </w:numPr>
        <w:tabs>
          <w:tab w:val="clear" w:pos="1296"/>
          <w:tab w:val="num" w:pos="0"/>
          <w:tab w:val="left" w:pos="2592"/>
        </w:tabs>
        <w:spacing w:after="0" w:line="100" w:lineRule="atLeast"/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ПОСТАНОВЛЕНИЕ</w:t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3F49" w:rsidRDefault="00433F49" w:rsidP="00433F49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24.03.2023                                                                                            №1 </w:t>
      </w:r>
    </w:p>
    <w:p w:rsidR="00433F49" w:rsidRDefault="00433F49" w:rsidP="00433F4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общественных обсуждений по проекту </w:t>
      </w:r>
      <w:r>
        <w:rPr>
          <w:rFonts w:ascii="Times New Roman" w:hAnsi="Times New Roman" w:cs="Times New Roman"/>
          <w:b/>
          <w:sz w:val="28"/>
          <w:szCs w:val="28"/>
        </w:rPr>
        <w:t>Доклада</w:t>
      </w:r>
    </w:p>
    <w:p w:rsidR="00433F49" w:rsidRDefault="00433F49" w:rsidP="0043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2022 год</w:t>
      </w:r>
    </w:p>
    <w:p w:rsidR="00433F49" w:rsidRDefault="00433F49" w:rsidP="00433F49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  <w:lang w:eastAsia="ru-RU"/>
        </w:rPr>
        <w:t>Федеральным законом  от 06.10.2003 № 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>
        <w:rPr>
          <w:sz w:val="28"/>
          <w:szCs w:val="28"/>
          <w:lang w:eastAsia="ru-RU"/>
        </w:rPr>
        <w:t>Быкановский</w:t>
      </w:r>
      <w:proofErr w:type="spellEnd"/>
      <w:r>
        <w:rPr>
          <w:sz w:val="28"/>
          <w:szCs w:val="28"/>
          <w:lang w:eastAsia="ru-RU"/>
        </w:rPr>
        <w:t xml:space="preserve"> сельсовет» </w:t>
      </w:r>
      <w:proofErr w:type="spellStart"/>
      <w:r>
        <w:rPr>
          <w:sz w:val="28"/>
          <w:szCs w:val="28"/>
          <w:lang w:eastAsia="ru-RU"/>
        </w:rPr>
        <w:t>Обоянского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области, решения Собрания депутатов </w:t>
      </w:r>
      <w:proofErr w:type="spellStart"/>
      <w:r>
        <w:rPr>
          <w:sz w:val="28"/>
          <w:szCs w:val="28"/>
          <w:lang w:eastAsia="ru-RU"/>
        </w:rPr>
        <w:t>Быкановского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Обоянского</w:t>
      </w:r>
      <w:proofErr w:type="spellEnd"/>
      <w:r>
        <w:rPr>
          <w:sz w:val="28"/>
          <w:szCs w:val="28"/>
          <w:lang w:eastAsia="ru-RU"/>
        </w:rPr>
        <w:t xml:space="preserve"> района от 24.12.2021 №4/14 «</w:t>
      </w:r>
      <w:r>
        <w:rPr>
          <w:bCs/>
          <w:sz w:val="28"/>
          <w:szCs w:val="28"/>
        </w:rPr>
        <w:t>Об утверждении Положения о муниципальном контроле</w:t>
      </w:r>
      <w:proofErr w:type="gramEnd"/>
      <w:r>
        <w:rPr>
          <w:bCs/>
          <w:sz w:val="28"/>
          <w:szCs w:val="28"/>
        </w:rPr>
        <w:t xml:space="preserve"> в сфере благоустройства на территории муниципального образования «</w:t>
      </w:r>
      <w:proofErr w:type="spellStart"/>
      <w:r>
        <w:rPr>
          <w:bCs/>
          <w:sz w:val="28"/>
          <w:szCs w:val="28"/>
        </w:rPr>
        <w:t>Быкановский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 Курской области»</w:t>
      </w:r>
    </w:p>
    <w:p w:rsidR="00433F49" w:rsidRDefault="00433F49" w:rsidP="00433F49">
      <w:pPr>
        <w:pStyle w:val="a5"/>
        <w:spacing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на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общественные обсуждения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за 2022 год.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Общественные обсуждения провести с 24 марта по 24 апреля 2023  года.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Администрации </w:t>
      </w:r>
      <w:proofErr w:type="spellStart"/>
      <w:r>
        <w:rPr>
          <w:color w:val="000000"/>
          <w:sz w:val="28"/>
          <w:szCs w:val="28"/>
        </w:rPr>
        <w:t>Быкановского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района: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организовать размещение уведомления о начале общественных обсуждений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Быкановский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в сети «</w:t>
      </w:r>
      <w:proofErr w:type="spellStart"/>
      <w:r>
        <w:rPr>
          <w:color w:val="000000"/>
          <w:sz w:val="28"/>
          <w:szCs w:val="28"/>
        </w:rPr>
        <w:t>Интеренет</w:t>
      </w:r>
      <w:proofErr w:type="spellEnd"/>
      <w:r>
        <w:rPr>
          <w:color w:val="000000"/>
          <w:sz w:val="28"/>
          <w:szCs w:val="28"/>
        </w:rPr>
        <w:t>».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период с 24 апреля по 24 мая 2023 г. рассмотреть предложения, поданные в период общественного обсуждения. </w:t>
      </w:r>
      <w:proofErr w:type="gramStart"/>
      <w:r>
        <w:rPr>
          <w:color w:val="000000"/>
          <w:sz w:val="28"/>
          <w:szCs w:val="28"/>
        </w:rPr>
        <w:t>По каждому предложению сформировать мотивированное заключение об их учёте (в том числе частичном) или отклонении;</w:t>
      </w:r>
      <w:proofErr w:type="gramEnd"/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в период с 24 мая по 02 июня 2023 г. рассмотреть проект </w:t>
      </w:r>
      <w:r>
        <w:rPr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за 2022 год</w:t>
      </w:r>
      <w:r>
        <w:rPr>
          <w:color w:val="000000"/>
          <w:sz w:val="28"/>
          <w:szCs w:val="28"/>
        </w:rPr>
        <w:t>;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результаты общественного обсуждения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Быкановский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в сети   «Интернет» не позднее 02 июня 2023 г.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текст уведомления </w:t>
      </w:r>
      <w:proofErr w:type="gramStart"/>
      <w:r>
        <w:rPr>
          <w:color w:val="000000"/>
          <w:sz w:val="28"/>
          <w:szCs w:val="28"/>
        </w:rPr>
        <w:t xml:space="preserve">о проведении общественного обсуждения </w:t>
      </w:r>
      <w:r>
        <w:rPr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за 2022 год,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33F49" w:rsidRDefault="00433F49" w:rsidP="00433F49">
      <w:pPr>
        <w:pStyle w:val="a5"/>
        <w:spacing w:after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       5. Настоящее Постановление вступает в силу со дня его подписания и подлежит    размещению на официальном сайте   муниципального образования «</w:t>
      </w:r>
      <w:proofErr w:type="spellStart"/>
      <w:r>
        <w:rPr>
          <w:color w:val="000000"/>
          <w:sz w:val="28"/>
          <w:szCs w:val="28"/>
        </w:rPr>
        <w:t>Быкановский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в сети   «Интернет».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Глава </w:t>
      </w:r>
      <w:proofErr w:type="spellStart"/>
      <w:r>
        <w:rPr>
          <w:color w:val="000000"/>
          <w:sz w:val="28"/>
          <w:szCs w:val="28"/>
        </w:rPr>
        <w:t>Быкановского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          Л.В. Озерова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pPr w:leftFromText="180" w:rightFromText="180" w:bottomFromText="200" w:vertAnchor="text" w:horzAnchor="page" w:tblpX="7201" w:tblpY="-32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1"/>
      </w:tblGrid>
      <w:tr w:rsidR="00433F49" w:rsidTr="00433F49">
        <w:tc>
          <w:tcPr>
            <w:tcW w:w="3921" w:type="dxa"/>
            <w:vAlign w:val="center"/>
          </w:tcPr>
          <w:p w:rsidR="00433F49" w:rsidRDefault="00433F49">
            <w:pPr>
              <w:pStyle w:val="a7"/>
              <w:spacing w:line="276" w:lineRule="auto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</w:p>
          <w:p w:rsidR="00433F49" w:rsidRDefault="00433F49">
            <w:pPr>
              <w:pStyle w:val="a7"/>
              <w:spacing w:line="276" w:lineRule="auto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УТВЕРЖДЕНО</w:t>
            </w:r>
          </w:p>
          <w:p w:rsidR="00433F49" w:rsidRDefault="00433F49">
            <w:pPr>
              <w:pStyle w:val="a7"/>
              <w:spacing w:line="276" w:lineRule="auto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постановлением Главы</w:t>
            </w:r>
          </w:p>
          <w:p w:rsidR="00433F49" w:rsidRDefault="00433F49">
            <w:pPr>
              <w:pStyle w:val="a7"/>
              <w:spacing w:line="276" w:lineRule="auto"/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Быкановского</w:t>
            </w:r>
            <w:proofErr w:type="spellEnd"/>
            <w:r>
              <w:rPr>
                <w:color w:val="1E1E1E"/>
              </w:rPr>
              <w:t xml:space="preserve"> сельсовета </w:t>
            </w:r>
          </w:p>
          <w:p w:rsidR="00433F49" w:rsidRDefault="00433F49">
            <w:pPr>
              <w:pStyle w:val="a7"/>
              <w:spacing w:line="276" w:lineRule="auto"/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Обоянского</w:t>
            </w:r>
            <w:proofErr w:type="spellEnd"/>
            <w:r>
              <w:rPr>
                <w:color w:val="1E1E1E"/>
              </w:rPr>
              <w:t xml:space="preserve"> района</w:t>
            </w:r>
          </w:p>
          <w:p w:rsidR="00433F49" w:rsidRDefault="00433F49">
            <w:pPr>
              <w:pStyle w:val="a7"/>
              <w:spacing w:line="276" w:lineRule="auto"/>
              <w:jc w:val="center"/>
            </w:pPr>
            <w:r>
              <w:rPr>
                <w:color w:val="1E1E1E"/>
              </w:rPr>
              <w:t>от 24.03.2023  №01</w:t>
            </w:r>
          </w:p>
          <w:p w:rsidR="00433F49" w:rsidRDefault="00433F49">
            <w:pPr>
              <w:pStyle w:val="a7"/>
              <w:spacing w:line="276" w:lineRule="auto"/>
              <w:jc w:val="center"/>
            </w:pPr>
            <w:r>
              <w:t> </w:t>
            </w:r>
          </w:p>
          <w:p w:rsidR="00433F49" w:rsidRDefault="00433F49">
            <w:pPr>
              <w:pStyle w:val="a7"/>
              <w:spacing w:line="276" w:lineRule="auto"/>
            </w:pPr>
          </w:p>
        </w:tc>
      </w:tr>
    </w:tbl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Уведомление </w:t>
      </w:r>
      <w:proofErr w:type="gramStart"/>
      <w:r>
        <w:rPr>
          <w:b/>
          <w:color w:val="000000"/>
          <w:sz w:val="28"/>
          <w:szCs w:val="28"/>
        </w:rPr>
        <w:t xml:space="preserve">о  проведении общественного обсуждения проекта </w:t>
      </w:r>
      <w:r>
        <w:rPr>
          <w:b/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Быкановский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 Курской области за 2022 год</w:t>
      </w:r>
    </w:p>
    <w:p w:rsidR="00433F49" w:rsidRDefault="00433F49" w:rsidP="00433F49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433F49" w:rsidRDefault="00433F49" w:rsidP="00433F49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Быкановского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сообщает, что в соответствии с требованиями </w:t>
      </w: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 с 24 марта по 24 апреля 2023 года проводится общественное обсуждение проекта </w:t>
      </w:r>
      <w:r>
        <w:rPr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за</w:t>
      </w:r>
      <w:proofErr w:type="gramEnd"/>
      <w:r>
        <w:rPr>
          <w:sz w:val="28"/>
          <w:szCs w:val="28"/>
        </w:rPr>
        <w:t xml:space="preserve"> 2022 год</w:t>
      </w:r>
      <w:r>
        <w:rPr>
          <w:color w:val="000000"/>
          <w:sz w:val="28"/>
          <w:szCs w:val="28"/>
        </w:rPr>
        <w:t xml:space="preserve"> (далее – проект Доклада).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общественного обсуждения проект Доклада размещен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Быкановский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в сети «Интернет» по адресу: </w:t>
      </w:r>
      <w:proofErr w:type="spellStart"/>
      <w:r>
        <w:rPr>
          <w:color w:val="000000"/>
          <w:sz w:val="28"/>
          <w:szCs w:val="28"/>
          <w:lang w:val="en-US"/>
        </w:rPr>
        <w:t>bikanovss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rkursk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в подразделе «Общественные обсуждения» раздела «Муниципальный контроль».</w:t>
      </w:r>
    </w:p>
    <w:p w:rsidR="00433F49" w:rsidRDefault="00433F49" w:rsidP="00433F49">
      <w:pPr>
        <w:pStyle w:val="a4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 xml:space="preserve">Разработчик проекта: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 Контактное лицо по вопросам проведения общественного обсуждения проекта–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меститель Главы Администрации </w:t>
      </w:r>
      <w:proofErr w:type="spellStart"/>
      <w:r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Астафьева Елена Владимировна, 8(47141)2-33-01, 2-33-07.</w:t>
      </w:r>
    </w:p>
    <w:p w:rsidR="00433F49" w:rsidRDefault="00433F49" w:rsidP="00433F49">
      <w:pPr>
        <w:pStyle w:val="a4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 </w:t>
      </w:r>
      <w:r>
        <w:rPr>
          <w:color w:val="000000"/>
          <w:sz w:val="28"/>
          <w:szCs w:val="28"/>
        </w:rPr>
        <w:t xml:space="preserve">24 марта по 24 апреля 2023 </w:t>
      </w:r>
      <w:r>
        <w:rPr>
          <w:sz w:val="28"/>
          <w:szCs w:val="28"/>
        </w:rPr>
        <w:t xml:space="preserve"> года.</w:t>
      </w:r>
    </w:p>
    <w:p w:rsidR="00433F49" w:rsidRDefault="00433F49" w:rsidP="00433F49">
      <w:pPr>
        <w:pStyle w:val="a4"/>
        <w:shd w:val="clear" w:color="auto" w:fill="FFFFFF"/>
        <w:spacing w:before="0" w:after="0"/>
        <w:jc w:val="both"/>
        <w:textAlignment w:val="baseline"/>
        <w:rPr>
          <w:color w:val="22313F"/>
          <w:sz w:val="28"/>
          <w:szCs w:val="28"/>
        </w:rPr>
      </w:pPr>
      <w:r>
        <w:rPr>
          <w:sz w:val="28"/>
          <w:szCs w:val="28"/>
        </w:rPr>
        <w:t>Способы подачи предложений по итогам рассмотрения: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почтовым отправлением или лично по адресу: 306251, Курская область, </w:t>
      </w:r>
      <w:proofErr w:type="spellStart"/>
      <w:r>
        <w:rPr>
          <w:color w:val="000000"/>
          <w:sz w:val="28"/>
          <w:szCs w:val="28"/>
        </w:rPr>
        <w:t>Обоянский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Быканово</w:t>
      </w:r>
      <w:proofErr w:type="spellEnd"/>
      <w:r>
        <w:rPr>
          <w:color w:val="000000"/>
          <w:sz w:val="28"/>
          <w:szCs w:val="28"/>
        </w:rPr>
        <w:t>, ул. Молодежная, д.15</w:t>
      </w:r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письмом на адрес электронной почты: </w:t>
      </w:r>
      <w:proofErr w:type="spellStart"/>
      <w:r>
        <w:rPr>
          <w:sz w:val="28"/>
          <w:szCs w:val="28"/>
          <w:lang w:val="en-US"/>
        </w:rPr>
        <w:t>admbukan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посредством официального сайта </w:t>
      </w:r>
      <w:r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bikanovss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33F49" w:rsidRDefault="00433F49" w:rsidP="00433F49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33F49" w:rsidRDefault="00433F49" w:rsidP="00433F49">
      <w:pPr>
        <w:pStyle w:val="a5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Поданные в период общественного обсуждения предложения рассматриваются контрольным органом с 24 апреля по 24 мая 2023 года</w:t>
      </w: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ПРОЕКТ</w:t>
      </w:r>
    </w:p>
    <w:p w:rsidR="00433F49" w:rsidRDefault="00433F49" w:rsidP="0043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33F49" w:rsidRDefault="00433F49" w:rsidP="0043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2022 год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 о  муниципальном контроле  в сфере благоустройства на  территории муниципального образования</w:t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  осуществлялся на основании следующих нормативных правовых актов: 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 от 06.10.2003 № 131-ФЗ «Об общих принципах организации местного самоуправления в Российской Федерации»;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433F49" w:rsidRDefault="00433F49" w:rsidP="00433F49">
      <w:pPr>
        <w:shd w:val="clear" w:color="auto" w:fill="FFFFFF"/>
        <w:spacing w:after="0"/>
        <w:ind w:left="72" w:right="-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24.12.2021 №4/14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Быкановский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</w:t>
      </w:r>
      <w:r>
        <w:rPr>
          <w:color w:val="000000"/>
          <w:sz w:val="28"/>
          <w:szCs w:val="28"/>
          <w:shd w:val="clear" w:color="auto" w:fill="FFFFFF"/>
        </w:rPr>
        <w:lastRenderedPageBreak/>
        <w:t>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требования);</w:t>
      </w:r>
    </w:p>
    <w:p w:rsidR="00433F49" w:rsidRDefault="00433F49" w:rsidP="00433F49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 </w:t>
      </w:r>
      <w:r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33F49" w:rsidRDefault="00433F49" w:rsidP="00433F49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433F49" w:rsidRDefault="00433F49" w:rsidP="00433F49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bookmarkStart w:id="0" w:name="Par61"/>
      <w:bookmarkEnd w:id="0"/>
      <w:r>
        <w:rPr>
          <w:color w:val="000000"/>
          <w:sz w:val="28"/>
          <w:szCs w:val="28"/>
        </w:rPr>
        <w:t>Объектами муниципального контроля (далее - объект контроля) являются:</w:t>
      </w:r>
    </w:p>
    <w:p w:rsidR="00433F49" w:rsidRDefault="00433F49" w:rsidP="00433F49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деятельность, действия (бездействие) контролируемых лиц в сфере благоустройства территории муниципального образования "</w:t>
      </w:r>
      <w:proofErr w:type="spellStart"/>
      <w:r>
        <w:rPr>
          <w:color w:val="000000"/>
          <w:sz w:val="28"/>
          <w:szCs w:val="28"/>
        </w:rPr>
        <w:t>Быкановский</w:t>
      </w:r>
      <w:proofErr w:type="spellEnd"/>
      <w:r>
        <w:rPr>
          <w:color w:val="000000"/>
          <w:sz w:val="28"/>
          <w:szCs w:val="28"/>
        </w:rPr>
        <w:t xml:space="preserve"> сельсовет"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33F49" w:rsidRDefault="00433F49" w:rsidP="00433F49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33F49" w:rsidRDefault="00433F49" w:rsidP="00433F49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3F49" w:rsidRDefault="00433F49" w:rsidP="00433F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433F49" w:rsidRDefault="00433F49" w:rsidP="00433F49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Правилами благоустройства;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населения, на период осуществления земляных работ;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обязательные требования по уборке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(далее – муниципальное образование) в зимний период, включая контроль проведения мероприятий по очистке от снега, наледи и сосулек кровель зданий, сооружений; </w:t>
      </w:r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обязательные требования по уборке территории муниципального образования в летний период, включая обязательные требования по </w:t>
      </w:r>
      <w:r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433F49" w:rsidRDefault="00433F49" w:rsidP="00433F4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обязательные требования по </w:t>
      </w:r>
      <w:r>
        <w:rPr>
          <w:rFonts w:ascii="Times New Roman" w:hAnsi="Times New Roman"/>
          <w:bCs/>
          <w:color w:val="000000"/>
          <w:sz w:val="28"/>
          <w:szCs w:val="28"/>
        </w:rPr>
        <w:t>выгулу животных</w:t>
      </w:r>
      <w:r>
        <w:rPr>
          <w:rFonts w:ascii="Times New Roman" w:hAnsi="Times New Roman"/>
          <w:color w:val="000000"/>
          <w:sz w:val="28"/>
          <w:szCs w:val="28"/>
        </w:rPr>
        <w:t xml:space="preserve"> и требования о недопустимости </w:t>
      </w:r>
      <w:r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33F49" w:rsidRDefault="00433F49" w:rsidP="00433F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F49" w:rsidRDefault="00433F49" w:rsidP="00433F49">
      <w:pPr>
        <w:pStyle w:val="a5"/>
        <w:tabs>
          <w:tab w:val="left" w:pos="1276"/>
        </w:tabs>
        <w:spacing w:after="0"/>
        <w:ind w:firstLine="709"/>
        <w:rPr>
          <w:szCs w:val="28"/>
        </w:rPr>
      </w:pPr>
      <w:r>
        <w:rPr>
          <w:szCs w:val="28"/>
        </w:rPr>
        <w:t xml:space="preserve">Решением Собрания депутатов </w:t>
      </w:r>
      <w:proofErr w:type="spellStart"/>
      <w:r>
        <w:rPr>
          <w:szCs w:val="28"/>
        </w:rPr>
        <w:t>Быкановского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 от 24.12.2021 №10/53 определены ключевые показатели вида контроля и их целевые </w:t>
      </w:r>
      <w:r>
        <w:rPr>
          <w:szCs w:val="28"/>
        </w:rPr>
        <w:lastRenderedPageBreak/>
        <w:t xml:space="preserve">значения. Однако в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433F49" w:rsidRDefault="00433F49" w:rsidP="00433F49">
      <w:pPr>
        <w:pStyle w:val="a5"/>
        <w:tabs>
          <w:tab w:val="left" w:pos="1276"/>
        </w:tabs>
        <w:spacing w:after="0"/>
        <w:ind w:firstLine="709"/>
        <w:rPr>
          <w:szCs w:val="28"/>
        </w:rPr>
      </w:pPr>
      <w:r>
        <w:rPr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устраненных нарушений из числа выявленных нарушений обязательных требований - 0%;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выполнения плана проведения плановых контрольных мероприятий на очередной календарный год - 0%;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отмененных результатов контрольных мероприятий - 0%;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 территории муниципального образования</w:t>
      </w:r>
    </w:p>
    <w:p w:rsidR="00433F49" w:rsidRDefault="00433F49" w:rsidP="00433F4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Администрация). Должностными лицами Администрации, уполномоченными осуществлять контроль в сфере благоустройства, являются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также – должностные лица, уполномоченные осуществлять контроль)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3F49" w:rsidRDefault="00433F49" w:rsidP="00433F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муниципальном контроле в сфере благоустройства на 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внесена необходимая информация и документы в следующие информационный системы: </w:t>
      </w:r>
      <w:hyperlink r:id="rId5" w:history="1">
        <w:r>
          <w:rPr>
            <w:rStyle w:val="a3"/>
          </w:rPr>
          <w:t>https://monitoring.ar.gov.ru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Единый реестр видов контроля (ЕРВК). </w:t>
      </w:r>
      <w:proofErr w:type="gramEnd"/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3F49" w:rsidRDefault="00433F49" w:rsidP="00433F4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профилактики и недопущения нарушений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течение 2022 года проводилась работа по информированию, консультированию подконтрольных субъектов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 необходимости соблюдения требований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  <w:proofErr w:type="gramEnd"/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49" w:rsidRDefault="00433F49" w:rsidP="00433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33F49" w:rsidRDefault="00433F49" w:rsidP="00433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33F49" w:rsidRDefault="00433F49" w:rsidP="00433F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33F49" w:rsidRDefault="00433F49" w:rsidP="00433F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33F49" w:rsidRDefault="00433F49" w:rsidP="00433F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 муниципального образования размещалась информация о нормативно-правовом регулировании вида контроля.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контрольных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33F49" w:rsidRDefault="00433F49" w:rsidP="00433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все объекты муниципального контроля в сфере благоустройства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 w:rsidR="00433F49" w:rsidRDefault="00433F49" w:rsidP="00433F49">
      <w:pPr>
        <w:pStyle w:val="ConsPlusNormal"/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внеплановые контрольные мероприятия также не проводились, в связи с отсутствием оснований (положительный результат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эффективности проведения мероприятий, направленных на профилактику нарушений обязательных требований).</w:t>
      </w:r>
    </w:p>
    <w:p w:rsidR="00433F49" w:rsidRDefault="00433F49" w:rsidP="00433F49">
      <w:pPr>
        <w:pStyle w:val="ConsPlusNormal"/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 жалобы от граждан и юридических лиц  в 2022 году не поступали.</w:t>
      </w:r>
    </w:p>
    <w:p w:rsidR="00433F49" w:rsidRDefault="00433F49" w:rsidP="00433F49">
      <w:pPr>
        <w:pStyle w:val="ConsPlusNormal"/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33F49" w:rsidRDefault="00433F49" w:rsidP="00433F49">
      <w:pPr>
        <w:pStyle w:val="ConsPlusNormal"/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33F49" w:rsidRDefault="00433F49" w:rsidP="00433F4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433F49" w:rsidRDefault="00433F49" w:rsidP="00433F4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433F49" w:rsidRDefault="00433F49" w:rsidP="00433F4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33F49" w:rsidRDefault="00433F49" w:rsidP="00433F49">
      <w:pPr>
        <w:pStyle w:val="ConsPlusNormal"/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в целях реализации перехода на положения Федерального закона № 248-ФЗ, 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 принят ряд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</w:rPr>
        <w:tab/>
        <w:t>организации и осуществления муниципального контроля в сфере благоустройства на территории муниципального образования,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законодательства.</w:t>
      </w:r>
    </w:p>
    <w:p w:rsidR="00433F49" w:rsidRDefault="00433F49" w:rsidP="00433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F49" w:rsidRDefault="00433F49" w:rsidP="00433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433F49" w:rsidRDefault="00433F49" w:rsidP="00433F49">
      <w:pPr>
        <w:pStyle w:val="a5"/>
        <w:spacing w:after="0"/>
      </w:pPr>
    </w:p>
    <w:p w:rsidR="001F2608" w:rsidRDefault="001F2608"/>
    <w:sectPr w:rsidR="001F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33F49"/>
    <w:rsid w:val="001F2608"/>
    <w:rsid w:val="0043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433F4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3F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semiHidden/>
    <w:unhideWhenUsed/>
    <w:rsid w:val="00433F49"/>
    <w:rPr>
      <w:color w:val="000080"/>
      <w:u w:val="single"/>
    </w:rPr>
  </w:style>
  <w:style w:type="paragraph" w:styleId="a4">
    <w:name w:val="Normal (Web)"/>
    <w:basedOn w:val="a"/>
    <w:semiHidden/>
    <w:unhideWhenUsed/>
    <w:rsid w:val="00433F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433F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33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433F49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433F49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semiHidden/>
    <w:rsid w:val="00433F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a7">
    <w:name w:val="Содержимое таблицы"/>
    <w:basedOn w:val="a"/>
    <w:semiHidden/>
    <w:rsid w:val="00433F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qFormat/>
    <w:rsid w:val="00433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toring.a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2600</Words>
  <Characters>14826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2023-03-31T08:19:00Z</dcterms:created>
  <dcterms:modified xsi:type="dcterms:W3CDTF">2023-03-31T08:20:00Z</dcterms:modified>
</cp:coreProperties>
</file>