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D" w:rsidRPr="00D76EF5" w:rsidRDefault="00A65984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БЫКАНОВСКИЙ СДК</w:t>
      </w:r>
    </w:p>
    <w:p w:rsidR="00575A5D" w:rsidRPr="00D76EF5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5D" w:rsidRPr="00D76EF5" w:rsidRDefault="001C276B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F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D620A" w:rsidRPr="00D76EF5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D76EF5" w:rsidRDefault="00575A5D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EF5">
        <w:rPr>
          <w:rFonts w:ascii="Times New Roman" w:hAnsi="Times New Roman" w:cs="Times New Roman"/>
          <w:sz w:val="24"/>
          <w:szCs w:val="24"/>
        </w:rPr>
        <w:t xml:space="preserve">от </w:t>
      </w:r>
      <w:r w:rsidR="00DD620A" w:rsidRPr="00D76EF5">
        <w:rPr>
          <w:rFonts w:ascii="Times New Roman" w:hAnsi="Times New Roman" w:cs="Times New Roman"/>
          <w:sz w:val="24"/>
          <w:szCs w:val="24"/>
        </w:rPr>
        <w:t>«</w:t>
      </w:r>
      <w:r w:rsidR="00BF5A13">
        <w:rPr>
          <w:rFonts w:ascii="Times New Roman" w:hAnsi="Times New Roman" w:cs="Times New Roman"/>
          <w:sz w:val="24"/>
          <w:szCs w:val="24"/>
        </w:rPr>
        <w:t>12</w:t>
      </w:r>
      <w:r w:rsidRPr="00D76EF5">
        <w:rPr>
          <w:rFonts w:ascii="Times New Roman" w:hAnsi="Times New Roman" w:cs="Times New Roman"/>
          <w:sz w:val="24"/>
          <w:szCs w:val="24"/>
        </w:rPr>
        <w:t xml:space="preserve">» </w:t>
      </w:r>
      <w:r w:rsidR="00BF5A13">
        <w:rPr>
          <w:rFonts w:ascii="Times New Roman" w:hAnsi="Times New Roman" w:cs="Times New Roman"/>
          <w:sz w:val="24"/>
          <w:szCs w:val="24"/>
        </w:rPr>
        <w:t>января</w:t>
      </w:r>
      <w:r w:rsidRPr="00D76EF5">
        <w:rPr>
          <w:rFonts w:ascii="Times New Roman" w:hAnsi="Times New Roman" w:cs="Times New Roman"/>
          <w:sz w:val="24"/>
          <w:szCs w:val="24"/>
        </w:rPr>
        <w:t xml:space="preserve"> 20</w:t>
      </w:r>
      <w:r w:rsidR="008C56CF">
        <w:rPr>
          <w:rFonts w:ascii="Times New Roman" w:hAnsi="Times New Roman" w:cs="Times New Roman"/>
          <w:sz w:val="24"/>
          <w:szCs w:val="24"/>
        </w:rPr>
        <w:t>2</w:t>
      </w:r>
      <w:r w:rsidR="00BF5A13">
        <w:rPr>
          <w:rFonts w:ascii="Times New Roman" w:hAnsi="Times New Roman" w:cs="Times New Roman"/>
          <w:sz w:val="24"/>
          <w:szCs w:val="24"/>
        </w:rPr>
        <w:t>3</w:t>
      </w:r>
      <w:r w:rsidRPr="00D76E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76EF5">
        <w:rPr>
          <w:rFonts w:ascii="Times New Roman" w:hAnsi="Times New Roman" w:cs="Times New Roman"/>
          <w:sz w:val="24"/>
          <w:szCs w:val="24"/>
        </w:rPr>
        <w:tab/>
        <w:t xml:space="preserve">                          №</w:t>
      </w:r>
      <w:r w:rsidR="00A65984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DD620A" w:rsidRPr="00D76EF5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D76EF5" w:rsidRDefault="00FA7DC8" w:rsidP="00D76EF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</w:t>
      </w:r>
      <w:r w:rsidRPr="00F06379">
        <w:rPr>
          <w:rFonts w:ascii="Times New Roman" w:hAnsi="Times New Roman" w:cs="Times New Roman"/>
          <w:b/>
          <w:i/>
          <w:sz w:val="24"/>
          <w:szCs w:val="24"/>
        </w:rPr>
        <w:t>план-график</w:t>
      </w:r>
      <w:r w:rsidR="00FF3015" w:rsidRPr="00D76EF5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D76EF5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D76EF5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1D6CDB" w:rsidRPr="001D6CDB">
        <w:rPr>
          <w:rFonts w:ascii="Times New Roman" w:hAnsi="Times New Roman" w:cs="Times New Roman"/>
          <w:b/>
          <w:i/>
          <w:sz w:val="24"/>
          <w:szCs w:val="24"/>
        </w:rPr>
        <w:t>МКУК «Быкановский СДК</w:t>
      </w:r>
      <w:r w:rsidR="00EE7637" w:rsidRPr="00EE763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75A5D" w:rsidRPr="00D76EF5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D76EF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F5A1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243C4" w:rsidRPr="00D76EF5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BF5A1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243C4" w:rsidRPr="00D76EF5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575A5D" w:rsidRPr="00D76EF5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D76EF5" w:rsidRDefault="00FA7DC8" w:rsidP="008C5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изменением лимитов бюджетных обязательств</w:t>
      </w:r>
      <w:r w:rsidR="00575A5D" w:rsidRPr="00D76EF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D76EF5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D76EF5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D76EF5">
        <w:rPr>
          <w:rFonts w:ascii="Times New Roman" w:hAnsi="Times New Roman" w:cs="Times New Roman"/>
          <w:sz w:val="24"/>
          <w:szCs w:val="24"/>
        </w:rPr>
        <w:t>м</w:t>
      </w:r>
      <w:r w:rsidR="00AD4A16" w:rsidRPr="00D76EF5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D76EF5">
        <w:rPr>
          <w:rFonts w:ascii="Times New Roman" w:hAnsi="Times New Roman" w:cs="Times New Roman"/>
          <w:sz w:val="24"/>
          <w:szCs w:val="24"/>
        </w:rPr>
        <w:t>«</w:t>
      </w:r>
      <w:r w:rsidR="00AD4A16" w:rsidRPr="00D76EF5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D76EF5">
        <w:rPr>
          <w:rFonts w:ascii="Times New Roman" w:hAnsi="Times New Roman" w:cs="Times New Roman"/>
          <w:sz w:val="24"/>
          <w:szCs w:val="24"/>
        </w:rPr>
        <w:t>»</w:t>
      </w:r>
      <w:r w:rsidR="00AD4A16" w:rsidRPr="00D76EF5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D76EF5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3A" w:rsidRPr="00D76EF5" w:rsidRDefault="001C276B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EF5">
        <w:rPr>
          <w:rFonts w:ascii="Times New Roman" w:hAnsi="Times New Roman" w:cs="Times New Roman"/>
          <w:sz w:val="24"/>
          <w:szCs w:val="24"/>
        </w:rPr>
        <w:t>ПРИКАЗЫВАЮ</w:t>
      </w:r>
      <w:r w:rsidR="00575A5D" w:rsidRPr="00D76EF5">
        <w:rPr>
          <w:rFonts w:ascii="Times New Roman" w:hAnsi="Times New Roman" w:cs="Times New Roman"/>
          <w:sz w:val="24"/>
          <w:szCs w:val="24"/>
        </w:rPr>
        <w:t>:</w:t>
      </w:r>
    </w:p>
    <w:p w:rsidR="00E07B3A" w:rsidRPr="00D76EF5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EF5">
        <w:rPr>
          <w:rFonts w:ascii="Times New Roman" w:hAnsi="Times New Roman" w:cs="Times New Roman"/>
          <w:sz w:val="24"/>
          <w:szCs w:val="24"/>
        </w:rPr>
        <w:t>1</w:t>
      </w:r>
      <w:r w:rsidR="003F449C" w:rsidRPr="00D76EF5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D76EF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A7DC8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575A5D" w:rsidRPr="00D76EF5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D76EF5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D76EF5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1D6CDB" w:rsidRPr="001D6CDB">
        <w:rPr>
          <w:rFonts w:ascii="Times New Roman" w:hAnsi="Times New Roman" w:cs="Times New Roman"/>
          <w:sz w:val="24"/>
          <w:szCs w:val="24"/>
        </w:rPr>
        <w:t>МКУК «Быкановский СДК»</w:t>
      </w:r>
      <w:r w:rsidR="00680117" w:rsidRPr="00D76EF5">
        <w:rPr>
          <w:rFonts w:ascii="Times New Roman" w:hAnsi="Times New Roman" w:cs="Times New Roman"/>
          <w:sz w:val="24"/>
          <w:szCs w:val="24"/>
        </w:rPr>
        <w:t>на 20</w:t>
      </w:r>
      <w:r w:rsidRPr="00D76EF5">
        <w:rPr>
          <w:rFonts w:ascii="Times New Roman" w:hAnsi="Times New Roman" w:cs="Times New Roman"/>
          <w:sz w:val="24"/>
          <w:szCs w:val="24"/>
        </w:rPr>
        <w:t>2</w:t>
      </w:r>
      <w:r w:rsidR="00BF5A13">
        <w:rPr>
          <w:rFonts w:ascii="Times New Roman" w:hAnsi="Times New Roman" w:cs="Times New Roman"/>
          <w:sz w:val="24"/>
          <w:szCs w:val="24"/>
        </w:rPr>
        <w:t>2</w:t>
      </w:r>
      <w:r w:rsidR="00B243C4" w:rsidRPr="00D76EF5">
        <w:rPr>
          <w:rFonts w:ascii="Times New Roman" w:hAnsi="Times New Roman" w:cs="Times New Roman"/>
          <w:sz w:val="24"/>
          <w:szCs w:val="24"/>
        </w:rPr>
        <w:t>-202</w:t>
      </w:r>
      <w:r w:rsidR="00BF5A13">
        <w:rPr>
          <w:rFonts w:ascii="Times New Roman" w:hAnsi="Times New Roman" w:cs="Times New Roman"/>
          <w:sz w:val="24"/>
          <w:szCs w:val="24"/>
        </w:rPr>
        <w:t>4</w:t>
      </w:r>
      <w:r w:rsidR="00B243C4" w:rsidRPr="00D76EF5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D76EF5">
        <w:rPr>
          <w:rFonts w:ascii="Times New Roman" w:hAnsi="Times New Roman" w:cs="Times New Roman"/>
          <w:sz w:val="24"/>
          <w:szCs w:val="24"/>
        </w:rPr>
        <w:t>.</w:t>
      </w:r>
    </w:p>
    <w:p w:rsidR="00E07B3A" w:rsidRPr="00D76EF5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EF5">
        <w:rPr>
          <w:rFonts w:ascii="Times New Roman" w:hAnsi="Times New Roman" w:cs="Times New Roman"/>
          <w:sz w:val="24"/>
          <w:szCs w:val="24"/>
        </w:rPr>
        <w:t>2</w:t>
      </w:r>
      <w:r w:rsidR="00575A5D" w:rsidRPr="00D76EF5">
        <w:rPr>
          <w:rFonts w:ascii="Times New Roman" w:hAnsi="Times New Roman" w:cs="Times New Roman"/>
          <w:sz w:val="24"/>
          <w:szCs w:val="24"/>
        </w:rPr>
        <w:t>. Разместить</w:t>
      </w:r>
      <w:r w:rsidR="00FA7DC8" w:rsidRPr="00F06379">
        <w:rPr>
          <w:rFonts w:ascii="Times New Roman" w:hAnsi="Times New Roman" w:cs="Times New Roman"/>
          <w:sz w:val="24"/>
          <w:szCs w:val="24"/>
        </w:rPr>
        <w:t xml:space="preserve">план-график закупок товаров, работ, услуг </w:t>
      </w:r>
      <w:r w:rsidR="00BF5A13">
        <w:rPr>
          <w:rFonts w:ascii="Times New Roman" w:hAnsi="Times New Roman" w:cs="Times New Roman"/>
          <w:sz w:val="24"/>
          <w:szCs w:val="24"/>
        </w:rPr>
        <w:t>в редакции от 12</w:t>
      </w:r>
      <w:r w:rsidR="00FA7DC8">
        <w:rPr>
          <w:rFonts w:ascii="Times New Roman" w:hAnsi="Times New Roman" w:cs="Times New Roman"/>
          <w:sz w:val="24"/>
          <w:szCs w:val="24"/>
        </w:rPr>
        <w:t>.</w:t>
      </w:r>
      <w:r w:rsidR="00BF5A13">
        <w:rPr>
          <w:rFonts w:ascii="Times New Roman" w:hAnsi="Times New Roman" w:cs="Times New Roman"/>
          <w:sz w:val="24"/>
          <w:szCs w:val="24"/>
        </w:rPr>
        <w:t>01.2023</w:t>
      </w:r>
      <w:r w:rsidR="00FA7DC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7DC8" w:rsidRPr="00F06379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D76EF5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D76EF5">
        <w:rPr>
          <w:rFonts w:ascii="Times New Roman" w:hAnsi="Times New Roman" w:cs="Times New Roman"/>
          <w:sz w:val="24"/>
          <w:szCs w:val="24"/>
        </w:rPr>
        <w:t>ом</w:t>
      </w:r>
      <w:r w:rsidR="003A2DC2" w:rsidRPr="00D76EF5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D76EF5">
        <w:rPr>
          <w:rFonts w:ascii="Times New Roman" w:hAnsi="Times New Roman" w:cs="Times New Roman"/>
          <w:sz w:val="24"/>
          <w:szCs w:val="24"/>
        </w:rPr>
        <w:t>е</w:t>
      </w:r>
      <w:r w:rsidR="003A2DC2" w:rsidRPr="00D76EF5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D76EF5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D76EF5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D76EF5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D76EF5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D76EF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D76EF5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E07B3A" w:rsidRPr="00D76EF5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D76EF5">
        <w:rPr>
          <w:rFonts w:ascii="Times New Roman" w:hAnsi="Times New Roman" w:cs="Times New Roman"/>
          <w:sz w:val="24"/>
          <w:szCs w:val="24"/>
        </w:rPr>
        <w:t>»</w:t>
      </w:r>
      <w:r w:rsidR="00E07B3A" w:rsidRPr="00D76EF5">
        <w:rPr>
          <w:rFonts w:ascii="Times New Roman" w:hAnsi="Times New Roman" w:cs="Times New Roman"/>
          <w:sz w:val="24"/>
          <w:szCs w:val="24"/>
        </w:rPr>
        <w:t>.</w:t>
      </w:r>
    </w:p>
    <w:p w:rsidR="00E07B3A" w:rsidRPr="00D76EF5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EF5">
        <w:rPr>
          <w:rFonts w:ascii="Times New Roman" w:hAnsi="Times New Roman" w:cs="Times New Roman"/>
          <w:sz w:val="24"/>
          <w:szCs w:val="24"/>
        </w:rPr>
        <w:t>3</w:t>
      </w:r>
      <w:r w:rsidR="00E07B3A" w:rsidRPr="00D76EF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1C276B" w:rsidRPr="00D76EF5">
        <w:rPr>
          <w:rFonts w:ascii="Times New Roman" w:hAnsi="Times New Roman" w:cs="Times New Roman"/>
          <w:sz w:val="24"/>
          <w:szCs w:val="24"/>
        </w:rPr>
        <w:t>приказа</w:t>
      </w:r>
      <w:r w:rsidR="00E07B3A" w:rsidRPr="00D76EF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243C4" w:rsidRPr="00D76EF5" w:rsidRDefault="00B243C4" w:rsidP="00596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EF5">
        <w:rPr>
          <w:rFonts w:ascii="Times New Roman" w:hAnsi="Times New Roman" w:cs="Times New Roman"/>
          <w:sz w:val="24"/>
          <w:szCs w:val="24"/>
        </w:rPr>
        <w:t>4</w:t>
      </w:r>
      <w:r w:rsidR="00E07B3A" w:rsidRPr="00D76EF5">
        <w:rPr>
          <w:rFonts w:ascii="Times New Roman" w:hAnsi="Times New Roman" w:cs="Times New Roman"/>
          <w:sz w:val="24"/>
          <w:szCs w:val="24"/>
        </w:rPr>
        <w:t xml:space="preserve">. </w:t>
      </w:r>
      <w:r w:rsidR="001C276B" w:rsidRPr="00D76EF5">
        <w:rPr>
          <w:rFonts w:ascii="Times New Roman" w:hAnsi="Times New Roman" w:cs="Times New Roman"/>
          <w:sz w:val="24"/>
          <w:szCs w:val="24"/>
        </w:rPr>
        <w:t>Приказ</w:t>
      </w:r>
      <w:r w:rsidR="00E07B3A" w:rsidRPr="00D76EF5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65154A" w:rsidRPr="00D76EF5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551" w:rsidRPr="00D76EF5" w:rsidRDefault="00596551" w:rsidP="00596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551" w:rsidRPr="008C56CF" w:rsidRDefault="00596551" w:rsidP="005965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37" w:rsidRPr="00EE7637" w:rsidRDefault="00EE7637" w:rsidP="00EE7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37" w:rsidRPr="00EE7637" w:rsidRDefault="001D6CDB" w:rsidP="00EE7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CDB">
        <w:rPr>
          <w:rFonts w:ascii="Times New Roman" w:hAnsi="Times New Roman" w:cs="Times New Roman"/>
          <w:b/>
          <w:bCs/>
          <w:sz w:val="24"/>
          <w:szCs w:val="24"/>
        </w:rPr>
        <w:t>Председатель ликвидационной комиссии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_____________ / Л.Н</w:t>
      </w:r>
      <w:r w:rsidR="00EE7637" w:rsidRPr="00EE76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Тутова</w:t>
      </w:r>
    </w:p>
    <w:p w:rsidR="00EE7637" w:rsidRPr="00EE7637" w:rsidRDefault="00EE7637" w:rsidP="00EE7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7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7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7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7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7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7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7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7637">
        <w:rPr>
          <w:rFonts w:ascii="Times New Roman" w:hAnsi="Times New Roman" w:cs="Times New Roman"/>
          <w:b/>
          <w:bCs/>
          <w:sz w:val="24"/>
          <w:szCs w:val="24"/>
        </w:rPr>
        <w:tab/>
        <w:t>м.п.</w:t>
      </w:r>
    </w:p>
    <w:p w:rsidR="00EE7637" w:rsidRPr="00034260" w:rsidRDefault="00EE7637" w:rsidP="00EE7637">
      <w:pPr>
        <w:shd w:val="clear" w:color="auto" w:fill="FFFFFF"/>
        <w:rPr>
          <w:sz w:val="26"/>
          <w:szCs w:val="26"/>
        </w:rPr>
      </w:pPr>
      <w:r w:rsidRPr="00034260">
        <w:rPr>
          <w:sz w:val="26"/>
          <w:szCs w:val="26"/>
        </w:rPr>
        <w:tab/>
      </w:r>
    </w:p>
    <w:p w:rsidR="00E07B3A" w:rsidRPr="00D76EF5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D76EF5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12" w:rsidRDefault="00244B12" w:rsidP="00680117">
      <w:pPr>
        <w:spacing w:after="0" w:line="240" w:lineRule="auto"/>
      </w:pPr>
      <w:r>
        <w:separator/>
      </w:r>
    </w:p>
  </w:endnote>
  <w:endnote w:type="continuationSeparator" w:id="1">
    <w:p w:rsidR="00244B12" w:rsidRDefault="00244B12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12" w:rsidRDefault="00244B12" w:rsidP="00680117">
      <w:pPr>
        <w:spacing w:after="0" w:line="240" w:lineRule="auto"/>
      </w:pPr>
      <w:r>
        <w:separator/>
      </w:r>
    </w:p>
  </w:footnote>
  <w:footnote w:type="continuationSeparator" w:id="1">
    <w:p w:rsidR="00244B12" w:rsidRDefault="00244B12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747A9"/>
    <w:rsid w:val="001C276B"/>
    <w:rsid w:val="001D6CDB"/>
    <w:rsid w:val="00216D2C"/>
    <w:rsid w:val="00244B12"/>
    <w:rsid w:val="002F161A"/>
    <w:rsid w:val="00313557"/>
    <w:rsid w:val="003A2DC2"/>
    <w:rsid w:val="003C603C"/>
    <w:rsid w:val="003F449C"/>
    <w:rsid w:val="00473A37"/>
    <w:rsid w:val="004A4B15"/>
    <w:rsid w:val="005337EA"/>
    <w:rsid w:val="0055340D"/>
    <w:rsid w:val="00575A5D"/>
    <w:rsid w:val="00596551"/>
    <w:rsid w:val="0065154A"/>
    <w:rsid w:val="00654759"/>
    <w:rsid w:val="00680117"/>
    <w:rsid w:val="006D68B2"/>
    <w:rsid w:val="007845F2"/>
    <w:rsid w:val="007C65D9"/>
    <w:rsid w:val="008C56CF"/>
    <w:rsid w:val="00A65984"/>
    <w:rsid w:val="00A71AC8"/>
    <w:rsid w:val="00AD4A16"/>
    <w:rsid w:val="00B07A20"/>
    <w:rsid w:val="00B243C4"/>
    <w:rsid w:val="00B6398D"/>
    <w:rsid w:val="00BA38EB"/>
    <w:rsid w:val="00BF5A13"/>
    <w:rsid w:val="00C61D06"/>
    <w:rsid w:val="00D16691"/>
    <w:rsid w:val="00D76EF5"/>
    <w:rsid w:val="00D92803"/>
    <w:rsid w:val="00DD620A"/>
    <w:rsid w:val="00E07B3A"/>
    <w:rsid w:val="00E31CD5"/>
    <w:rsid w:val="00EA498F"/>
    <w:rsid w:val="00EE7637"/>
    <w:rsid w:val="00FA7DC8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character" w:customStyle="1" w:styleId="chief-title">
    <w:name w:val="chief-title"/>
    <w:basedOn w:val="a0"/>
    <w:rsid w:val="001D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2022-12-28T04:35:00Z</cp:lastPrinted>
  <dcterms:created xsi:type="dcterms:W3CDTF">2019-12-23T07:03:00Z</dcterms:created>
  <dcterms:modified xsi:type="dcterms:W3CDTF">2022-12-28T04:35:00Z</dcterms:modified>
</cp:coreProperties>
</file>