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9F" w:rsidRPr="00A5399F" w:rsidRDefault="00A5399F" w:rsidP="00A5399F">
      <w:pPr>
        <w:pStyle w:val="a5"/>
        <w:jc w:val="center"/>
        <w:rPr>
          <w:color w:val="FF0000"/>
          <w:kern w:val="36"/>
          <w:sz w:val="28"/>
          <w:szCs w:val="28"/>
          <w:lang w:eastAsia="ru-RU"/>
        </w:rPr>
      </w:pPr>
      <w:r w:rsidRPr="00A5399F">
        <w:rPr>
          <w:color w:val="FF0000"/>
          <w:kern w:val="36"/>
          <w:sz w:val="28"/>
          <w:szCs w:val="28"/>
          <w:lang w:eastAsia="ru-RU"/>
        </w:rPr>
        <w:t>Правила пожарной безопасности в жилье. Правила поведения при пожаре. Меры пожарной безопасности в жилых домах и общежитиях</w:t>
      </w:r>
    </w:p>
    <w:p w:rsidR="00A5399F" w:rsidRDefault="00A5399F" w:rsidP="00A5399F">
      <w:pPr>
        <w:pStyle w:val="a5"/>
        <w:jc w:val="center"/>
        <w:rPr>
          <w:color w:val="FF0000"/>
          <w:sz w:val="28"/>
          <w:szCs w:val="28"/>
          <w:lang w:eastAsia="ru-RU"/>
        </w:rPr>
      </w:pPr>
      <w:r w:rsidRPr="00A5399F">
        <w:rPr>
          <w:color w:val="FF0000"/>
          <w:sz w:val="28"/>
          <w:szCs w:val="28"/>
          <w:lang w:eastAsia="ru-RU"/>
        </w:rPr>
        <w:t>Основные требования Правил пожарной безопасности:</w:t>
      </w:r>
    </w:p>
    <w:p w:rsidR="00A5399F" w:rsidRPr="00A5399F" w:rsidRDefault="00A5399F" w:rsidP="00A5399F">
      <w:pPr>
        <w:pStyle w:val="a5"/>
        <w:jc w:val="center"/>
        <w:rPr>
          <w:color w:val="FF0000"/>
          <w:sz w:val="28"/>
          <w:szCs w:val="28"/>
          <w:lang w:eastAsia="ru-RU"/>
        </w:rPr>
      </w:pPr>
    </w:p>
    <w:p w:rsidR="00A5399F" w:rsidRPr="00A5399F" w:rsidRDefault="00A5399F" w:rsidP="00A5399F">
      <w:pPr>
        <w:pStyle w:val="a5"/>
        <w:rPr>
          <w:sz w:val="28"/>
          <w:szCs w:val="28"/>
          <w:lang w:eastAsia="ru-RU"/>
        </w:rPr>
      </w:pPr>
      <w:r w:rsidRPr="00A5399F">
        <w:rPr>
          <w:sz w:val="28"/>
          <w:szCs w:val="28"/>
          <w:lang w:eastAsia="ru-RU"/>
        </w:rPr>
        <w:t>не оставляйте без присмотра включенные в электросеть бытовые электроприборы;</w:t>
      </w:r>
    </w:p>
    <w:p w:rsidR="00A5399F" w:rsidRPr="00A5399F" w:rsidRDefault="00A5399F" w:rsidP="00A5399F">
      <w:pPr>
        <w:pStyle w:val="a5"/>
        <w:rPr>
          <w:sz w:val="28"/>
          <w:szCs w:val="28"/>
          <w:lang w:eastAsia="ru-RU"/>
        </w:rPr>
      </w:pPr>
      <w:r w:rsidRPr="00A5399F">
        <w:rPr>
          <w:sz w:val="28"/>
          <w:szCs w:val="28"/>
          <w:lang w:eastAsia="ru-RU"/>
        </w:rPr>
        <w:t>эксплуатируйте электроприборы в соответствии с требованиями инструкций по эксплуатации заводов-изготовителей;</w:t>
      </w:r>
    </w:p>
    <w:p w:rsidR="00A5399F" w:rsidRPr="00A5399F" w:rsidRDefault="00A5399F" w:rsidP="00A5399F">
      <w:pPr>
        <w:pStyle w:val="a5"/>
        <w:rPr>
          <w:sz w:val="28"/>
          <w:szCs w:val="28"/>
          <w:lang w:eastAsia="ru-RU"/>
        </w:rPr>
      </w:pPr>
      <w:r w:rsidRPr="00A5399F">
        <w:rPr>
          <w:sz w:val="28"/>
          <w:szCs w:val="28"/>
          <w:lang w:eastAsia="ru-RU"/>
        </w:rPr>
        <w:t xml:space="preserve">следите за неисправностью электропроводки, не пользуйтесь поврежденными электроприборами, </w:t>
      </w:r>
      <w:proofErr w:type="spellStart"/>
      <w:r w:rsidRPr="00A5399F">
        <w:rPr>
          <w:sz w:val="28"/>
          <w:szCs w:val="28"/>
          <w:lang w:eastAsia="ru-RU"/>
        </w:rPr>
        <w:t>электророзетками</w:t>
      </w:r>
      <w:proofErr w:type="spellEnd"/>
      <w:r w:rsidRPr="00A5399F">
        <w:rPr>
          <w:sz w:val="28"/>
          <w:szCs w:val="28"/>
          <w:lang w:eastAsia="ru-RU"/>
        </w:rPr>
        <w:t>;</w:t>
      </w:r>
    </w:p>
    <w:p w:rsidR="00A5399F" w:rsidRPr="00A5399F" w:rsidRDefault="00A5399F" w:rsidP="00A5399F">
      <w:pPr>
        <w:pStyle w:val="a5"/>
        <w:rPr>
          <w:sz w:val="28"/>
          <w:szCs w:val="28"/>
          <w:lang w:eastAsia="ru-RU"/>
        </w:rPr>
      </w:pPr>
      <w:r w:rsidRPr="00A5399F">
        <w:rPr>
          <w:sz w:val="28"/>
          <w:szCs w:val="28"/>
          <w:lang w:eastAsia="ru-RU"/>
        </w:rPr>
        <w:t xml:space="preserve">не включайте в одну </w:t>
      </w:r>
      <w:proofErr w:type="spellStart"/>
      <w:r w:rsidRPr="00A5399F">
        <w:rPr>
          <w:sz w:val="28"/>
          <w:szCs w:val="28"/>
          <w:lang w:eastAsia="ru-RU"/>
        </w:rPr>
        <w:t>электророзетку</w:t>
      </w:r>
      <w:proofErr w:type="spellEnd"/>
      <w:r w:rsidRPr="00A5399F">
        <w:rPr>
          <w:sz w:val="28"/>
          <w:szCs w:val="28"/>
          <w:lang w:eastAsia="ru-RU"/>
        </w:rPr>
        <w:t xml:space="preserve"> одновременно несколько мощных потребителей электроэнергии, перегружая электросеть;</w:t>
      </w:r>
    </w:p>
    <w:p w:rsidR="00A5399F" w:rsidRPr="00A5399F" w:rsidRDefault="00A5399F" w:rsidP="00A5399F">
      <w:pPr>
        <w:pStyle w:val="a5"/>
        <w:rPr>
          <w:sz w:val="28"/>
          <w:szCs w:val="28"/>
          <w:lang w:eastAsia="ru-RU"/>
        </w:rPr>
      </w:pPr>
      <w:r w:rsidRPr="00A5399F">
        <w:rPr>
          <w:sz w:val="28"/>
          <w:szCs w:val="28"/>
          <w:lang w:eastAsia="ru-RU"/>
        </w:rPr>
        <w:t>не эксплуатируйте электросветильники со снятыми защитными плафонами;</w:t>
      </w:r>
    </w:p>
    <w:p w:rsidR="00A5399F" w:rsidRPr="00A5399F" w:rsidRDefault="00A5399F" w:rsidP="00A5399F">
      <w:pPr>
        <w:pStyle w:val="a5"/>
        <w:rPr>
          <w:sz w:val="28"/>
          <w:szCs w:val="28"/>
          <w:lang w:eastAsia="ru-RU"/>
        </w:rPr>
      </w:pPr>
      <w:r w:rsidRPr="00A5399F">
        <w:rPr>
          <w:sz w:val="28"/>
          <w:szCs w:val="28"/>
          <w:lang w:eastAsia="ru-RU"/>
        </w:rPr>
        <w:t>не пользуйтесь в помещении источниками открытого огня (свечи, спички, факела и т.д.);</w:t>
      </w:r>
    </w:p>
    <w:p w:rsidR="00A5399F" w:rsidRPr="00A5399F" w:rsidRDefault="00A5399F" w:rsidP="00A5399F">
      <w:pPr>
        <w:pStyle w:val="a5"/>
        <w:rPr>
          <w:sz w:val="28"/>
          <w:szCs w:val="28"/>
          <w:lang w:eastAsia="ru-RU"/>
        </w:rPr>
      </w:pPr>
      <w:r w:rsidRPr="00A5399F">
        <w:rPr>
          <w:sz w:val="28"/>
          <w:szCs w:val="28"/>
          <w:lang w:eastAsia="ru-RU"/>
        </w:rPr>
        <w:t>в квартирах жилых домов и комнатах общежитий 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p>
    <w:p w:rsidR="00A5399F" w:rsidRPr="00A5399F" w:rsidRDefault="00A5399F" w:rsidP="00A5399F">
      <w:pPr>
        <w:pStyle w:val="a5"/>
        <w:rPr>
          <w:sz w:val="28"/>
          <w:szCs w:val="28"/>
          <w:lang w:eastAsia="ru-RU"/>
        </w:rPr>
      </w:pPr>
      <w:r w:rsidRPr="00A5399F">
        <w:rPr>
          <w:sz w:val="28"/>
          <w:szCs w:val="28"/>
          <w:lang w:eastAsia="ru-RU"/>
        </w:rPr>
        <w:t>запрещается хранить в квартирах и комнатах общежитий баллоны с горючими газами, емкости с легковоспламеняющимися и горючими жидкостями и т.д.;</w:t>
      </w:r>
    </w:p>
    <w:p w:rsidR="00A5399F" w:rsidRPr="00A5399F" w:rsidRDefault="00A5399F" w:rsidP="00A5399F">
      <w:pPr>
        <w:pStyle w:val="a5"/>
        <w:rPr>
          <w:sz w:val="28"/>
          <w:szCs w:val="28"/>
          <w:lang w:eastAsia="ru-RU"/>
        </w:rPr>
      </w:pPr>
      <w:r w:rsidRPr="00A5399F">
        <w:rPr>
          <w:sz w:val="28"/>
          <w:szCs w:val="28"/>
          <w:lang w:eastAsia="ru-RU"/>
        </w:rPr>
        <w:t>запрещается загромождать пути эвакуации (лестничные клетки, лестничные марши, коридоры) различными материалами, изделиями, оборудованием;</w:t>
      </w:r>
    </w:p>
    <w:p w:rsidR="00A5399F" w:rsidRPr="00A5399F" w:rsidRDefault="00A5399F" w:rsidP="00A5399F">
      <w:pPr>
        <w:pStyle w:val="a5"/>
        <w:rPr>
          <w:sz w:val="28"/>
          <w:szCs w:val="28"/>
          <w:lang w:eastAsia="ru-RU"/>
        </w:rPr>
      </w:pPr>
      <w:r w:rsidRPr="00A5399F">
        <w:rPr>
          <w:sz w:val="28"/>
          <w:szCs w:val="28"/>
          <w:lang w:eastAsia="ru-RU"/>
        </w:rPr>
        <w:t>запрещается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горючие материалы.</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jc w:val="center"/>
        <w:rPr>
          <w:b/>
          <w:sz w:val="28"/>
          <w:szCs w:val="28"/>
          <w:lang w:eastAsia="ru-RU"/>
        </w:rPr>
      </w:pPr>
      <w:r w:rsidRPr="00A5399F">
        <w:rPr>
          <w:b/>
          <w:sz w:val="28"/>
          <w:szCs w:val="28"/>
          <w:lang w:eastAsia="ru-RU"/>
        </w:rPr>
        <w:t>Пожар в квартире</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НЕЛЬЗЯ делать при пожаре в доме (квартире):</w:t>
      </w:r>
    </w:p>
    <w:p w:rsidR="00A5399F" w:rsidRPr="00A5399F" w:rsidRDefault="00A5399F" w:rsidP="00A5399F">
      <w:pPr>
        <w:pStyle w:val="a5"/>
        <w:rPr>
          <w:sz w:val="28"/>
          <w:szCs w:val="28"/>
          <w:lang w:eastAsia="ru-RU"/>
        </w:rPr>
      </w:pPr>
      <w:r w:rsidRPr="00A5399F">
        <w:rPr>
          <w:sz w:val="28"/>
          <w:szCs w:val="28"/>
          <w:lang w:eastAsia="ru-RU"/>
        </w:rPr>
        <w:t>пытаться выйти через задымленный коридор или лестницу (дым очень токсичен, горячий воздух может также обжечь легкие);</w:t>
      </w:r>
    </w:p>
    <w:p w:rsidR="00A5399F" w:rsidRPr="00A5399F" w:rsidRDefault="00A5399F" w:rsidP="00A5399F">
      <w:pPr>
        <w:pStyle w:val="a5"/>
        <w:rPr>
          <w:sz w:val="28"/>
          <w:szCs w:val="28"/>
          <w:lang w:eastAsia="ru-RU"/>
        </w:rPr>
      </w:pPr>
      <w:r w:rsidRPr="00A5399F">
        <w:rPr>
          <w:sz w:val="28"/>
          <w:szCs w:val="28"/>
          <w:lang w:eastAsia="ru-RU"/>
        </w:rPr>
        <w:t>опускаться по водосточным трубам и стоякам с помощью простыней и веревок (если в этом нет самой острой необходимости, ведь падение без отсутствия специальных навыков почти всегда неизбежно);</w:t>
      </w:r>
    </w:p>
    <w:p w:rsidR="00A5399F" w:rsidRPr="00A5399F" w:rsidRDefault="00A5399F" w:rsidP="00A5399F">
      <w:pPr>
        <w:pStyle w:val="a5"/>
        <w:rPr>
          <w:sz w:val="28"/>
          <w:szCs w:val="28"/>
          <w:lang w:eastAsia="ru-RU"/>
        </w:rPr>
      </w:pPr>
      <w:r w:rsidRPr="00A5399F">
        <w:rPr>
          <w:sz w:val="28"/>
          <w:szCs w:val="28"/>
          <w:lang w:eastAsia="ru-RU"/>
        </w:rPr>
        <w:t>прыгать из окна (начиная с 4-го этажа, каждый второй прыжок смертелен)</w:t>
      </w:r>
    </w:p>
    <w:p w:rsidR="00A5399F" w:rsidRPr="00A5399F" w:rsidRDefault="00A5399F" w:rsidP="00A5399F">
      <w:pPr>
        <w:pStyle w:val="a5"/>
        <w:rPr>
          <w:b/>
          <w:sz w:val="28"/>
          <w:szCs w:val="28"/>
          <w:lang w:eastAsia="ru-RU"/>
        </w:rPr>
      </w:pPr>
      <w:r w:rsidRPr="00A5399F">
        <w:rPr>
          <w:sz w:val="28"/>
          <w:szCs w:val="28"/>
          <w:lang w:eastAsia="ru-RU"/>
        </w:rPr>
        <w:t> </w:t>
      </w:r>
    </w:p>
    <w:p w:rsidR="00A5399F" w:rsidRPr="00A5399F" w:rsidRDefault="00A5399F" w:rsidP="00A5399F">
      <w:pPr>
        <w:pStyle w:val="a5"/>
        <w:rPr>
          <w:b/>
          <w:sz w:val="28"/>
          <w:szCs w:val="28"/>
          <w:lang w:eastAsia="ru-RU"/>
        </w:rPr>
      </w:pPr>
      <w:r w:rsidRPr="00A5399F">
        <w:rPr>
          <w:b/>
          <w:sz w:val="28"/>
          <w:szCs w:val="28"/>
          <w:lang w:eastAsia="ru-RU"/>
        </w:rPr>
        <w:t>НЕОБХОДИМО:</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Сообщить в пожарную охрану по телефону 101 или 112 (с мобильного телефона).</w:t>
      </w:r>
    </w:p>
    <w:p w:rsidR="00A5399F" w:rsidRPr="00A5399F" w:rsidRDefault="00A5399F" w:rsidP="00A5399F">
      <w:pPr>
        <w:pStyle w:val="a5"/>
        <w:rPr>
          <w:sz w:val="28"/>
          <w:szCs w:val="28"/>
          <w:lang w:eastAsia="ru-RU"/>
        </w:rPr>
      </w:pPr>
      <w:r w:rsidRPr="00A5399F">
        <w:rPr>
          <w:sz w:val="28"/>
          <w:szCs w:val="28"/>
          <w:lang w:eastAsia="ru-RU"/>
        </w:rPr>
        <w:t>Вывести на улицу детей и престарелых.</w:t>
      </w:r>
    </w:p>
    <w:p w:rsidR="00A5399F" w:rsidRPr="00A5399F" w:rsidRDefault="00A5399F" w:rsidP="00A5399F">
      <w:pPr>
        <w:pStyle w:val="a5"/>
        <w:rPr>
          <w:sz w:val="28"/>
          <w:szCs w:val="28"/>
          <w:lang w:eastAsia="ru-RU"/>
        </w:rPr>
      </w:pPr>
      <w:r w:rsidRPr="00A5399F">
        <w:rPr>
          <w:sz w:val="28"/>
          <w:szCs w:val="28"/>
          <w:lang w:eastAsia="ru-RU"/>
        </w:rPr>
        <w:t>Попробовать самостоятельно потушить пожар, используя подручные средства (воду, плотную ткань, землю из-под цветов и т.п.).</w:t>
      </w:r>
    </w:p>
    <w:p w:rsidR="00A5399F" w:rsidRPr="00A5399F" w:rsidRDefault="00A5399F" w:rsidP="00A5399F">
      <w:pPr>
        <w:pStyle w:val="a5"/>
        <w:rPr>
          <w:sz w:val="28"/>
          <w:szCs w:val="28"/>
          <w:lang w:eastAsia="ru-RU"/>
        </w:rPr>
      </w:pPr>
      <w:r w:rsidRPr="00A5399F">
        <w:rPr>
          <w:sz w:val="28"/>
          <w:szCs w:val="28"/>
          <w:lang w:eastAsia="ru-RU"/>
        </w:rPr>
        <w:t>При опасности поражения электрическим током отключить электроэнергию (автоматы в щитке на лестничной площадке),</w:t>
      </w:r>
    </w:p>
    <w:p w:rsidR="00A5399F" w:rsidRPr="00A5399F" w:rsidRDefault="00A5399F" w:rsidP="00A5399F">
      <w:pPr>
        <w:pStyle w:val="a5"/>
        <w:rPr>
          <w:sz w:val="28"/>
          <w:szCs w:val="28"/>
          <w:lang w:eastAsia="ru-RU"/>
        </w:rPr>
      </w:pPr>
      <w:r w:rsidRPr="00A5399F">
        <w:rPr>
          <w:sz w:val="28"/>
          <w:szCs w:val="28"/>
          <w:lang w:eastAsia="ru-RU"/>
        </w:rPr>
        <w:t>Помните, что легковоспламеняющиеся жидкости тушить водой неэффективно. Лучше всего воспользоваться огнетушителем, а при его отсутствии мокрой тряпкой.</w:t>
      </w:r>
    </w:p>
    <w:p w:rsidR="00A5399F" w:rsidRPr="00A5399F" w:rsidRDefault="00A5399F" w:rsidP="00A5399F">
      <w:pPr>
        <w:pStyle w:val="a5"/>
        <w:rPr>
          <w:sz w:val="28"/>
          <w:szCs w:val="28"/>
          <w:lang w:eastAsia="ru-RU"/>
        </w:rPr>
      </w:pPr>
      <w:r w:rsidRPr="00A5399F">
        <w:rPr>
          <w:sz w:val="28"/>
          <w:szCs w:val="28"/>
          <w:lang w:eastAsia="ru-RU"/>
        </w:rPr>
        <w:lastRenderedPageBreak/>
        <w:t>Во время пожара необходимо воздержаться от открытия окон и дверей для уменьшения притока воздуха.</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proofErr w:type="gramStart"/>
      <w:r w:rsidRPr="00A5399F">
        <w:rPr>
          <w:sz w:val="28"/>
          <w:szCs w:val="28"/>
          <w:lang w:eastAsia="ru-RU"/>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roofErr w:type="gramEnd"/>
    </w:p>
    <w:p w:rsidR="00A5399F" w:rsidRPr="00A5399F" w:rsidRDefault="00A5399F" w:rsidP="00A5399F">
      <w:pPr>
        <w:pStyle w:val="a5"/>
        <w:rPr>
          <w:sz w:val="28"/>
          <w:szCs w:val="28"/>
          <w:lang w:eastAsia="ru-RU"/>
        </w:rPr>
      </w:pPr>
      <w:r w:rsidRPr="00A5399F">
        <w:rPr>
          <w:sz w:val="28"/>
          <w:szCs w:val="28"/>
          <w:lang w:eastAsia="ru-RU"/>
        </w:rPr>
        <w:t>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A5399F" w:rsidRPr="00A5399F" w:rsidRDefault="00A5399F" w:rsidP="00A5399F">
      <w:pPr>
        <w:pStyle w:val="a5"/>
        <w:rPr>
          <w:sz w:val="28"/>
          <w:szCs w:val="28"/>
          <w:lang w:eastAsia="ru-RU"/>
        </w:rPr>
      </w:pPr>
      <w:r w:rsidRPr="00A5399F">
        <w:rPr>
          <w:sz w:val="28"/>
          <w:szCs w:val="28"/>
          <w:lang w:eastAsia="ru-RU"/>
        </w:rPr>
        <w:t>По возможности организуйте встречу пожарных подразделений, укажите на очаг пожара.</w:t>
      </w:r>
    </w:p>
    <w:p w:rsidR="00A5399F" w:rsidRPr="00A5399F" w:rsidRDefault="00A5399F" w:rsidP="00A5399F">
      <w:pPr>
        <w:pStyle w:val="a5"/>
        <w:rPr>
          <w:sz w:val="28"/>
          <w:szCs w:val="28"/>
          <w:lang w:eastAsia="ru-RU"/>
        </w:rPr>
      </w:pPr>
      <w:r w:rsidRPr="00A5399F">
        <w:rPr>
          <w:sz w:val="28"/>
          <w:szCs w:val="28"/>
          <w:lang w:eastAsia="ru-RU"/>
        </w:rPr>
        <w:t>Рекомендуем Вам заранее застраховать себя, свое имущество на случай пожара и хранить документы, деньги в месте, известном всем членам Вашей семьи на случай внезапной эвакуации при пожаре.</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b/>
          <w:sz w:val="28"/>
          <w:szCs w:val="28"/>
          <w:lang w:eastAsia="ru-RU"/>
        </w:rPr>
      </w:pPr>
      <w:r w:rsidRPr="00A5399F">
        <w:rPr>
          <w:b/>
          <w:sz w:val="28"/>
          <w:szCs w:val="28"/>
          <w:lang w:eastAsia="ru-RU"/>
        </w:rPr>
        <w:t>Если горит телевизор</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Возгоранию телевизора способствуют:</w:t>
      </w:r>
    </w:p>
    <w:p w:rsidR="00A5399F" w:rsidRPr="00A5399F" w:rsidRDefault="00A5399F" w:rsidP="00A5399F">
      <w:pPr>
        <w:pStyle w:val="a5"/>
        <w:rPr>
          <w:sz w:val="28"/>
          <w:szCs w:val="28"/>
          <w:lang w:eastAsia="ru-RU"/>
        </w:rPr>
      </w:pPr>
      <w:r w:rsidRPr="00A5399F">
        <w:rPr>
          <w:sz w:val="28"/>
          <w:szCs w:val="28"/>
          <w:lang w:eastAsia="ru-RU"/>
        </w:rPr>
        <w:t>использование нестандартных предохранителей, "жучков";</w:t>
      </w:r>
    </w:p>
    <w:p w:rsidR="00A5399F" w:rsidRPr="00A5399F" w:rsidRDefault="00A5399F" w:rsidP="00A5399F">
      <w:pPr>
        <w:pStyle w:val="a5"/>
        <w:rPr>
          <w:sz w:val="28"/>
          <w:szCs w:val="28"/>
          <w:lang w:eastAsia="ru-RU"/>
        </w:rPr>
      </w:pPr>
      <w:r w:rsidRPr="00A5399F">
        <w:rPr>
          <w:sz w:val="28"/>
          <w:szCs w:val="28"/>
          <w:lang w:eastAsia="ru-RU"/>
        </w:rPr>
        <w:t>длительная работа включенного телевизора без присмотра;</w:t>
      </w:r>
    </w:p>
    <w:p w:rsidR="00A5399F" w:rsidRPr="00A5399F" w:rsidRDefault="00A5399F" w:rsidP="00A5399F">
      <w:pPr>
        <w:pStyle w:val="a5"/>
        <w:rPr>
          <w:sz w:val="28"/>
          <w:szCs w:val="28"/>
          <w:lang w:eastAsia="ru-RU"/>
        </w:rPr>
      </w:pPr>
      <w:r w:rsidRPr="00A5399F">
        <w:rPr>
          <w:sz w:val="28"/>
          <w:szCs w:val="28"/>
          <w:lang w:eastAsia="ru-RU"/>
        </w:rPr>
        <w:t>попадание различных предметов в отверстия задней стенки (как правило, по вине детей);</w:t>
      </w:r>
    </w:p>
    <w:p w:rsidR="00A5399F" w:rsidRPr="00A5399F" w:rsidRDefault="00A5399F" w:rsidP="00A5399F">
      <w:pPr>
        <w:pStyle w:val="a5"/>
        <w:rPr>
          <w:sz w:val="28"/>
          <w:szCs w:val="28"/>
          <w:lang w:eastAsia="ru-RU"/>
        </w:rPr>
      </w:pPr>
      <w:r w:rsidRPr="00A5399F">
        <w:rPr>
          <w:sz w:val="28"/>
          <w:szCs w:val="28"/>
          <w:lang w:eastAsia="ru-RU"/>
        </w:rPr>
        <w:t>установка телевизора у батареи отопления, в мебельной стенке, в результате чего он плохо охлаждается (происходит разрыв оболочки электронно-лучевой трубки и появление после потрескивания синеватого дыма);</w:t>
      </w:r>
    </w:p>
    <w:p w:rsidR="00A5399F" w:rsidRPr="00A5399F" w:rsidRDefault="00A5399F" w:rsidP="00A5399F">
      <w:pPr>
        <w:pStyle w:val="a5"/>
        <w:rPr>
          <w:sz w:val="28"/>
          <w:szCs w:val="28"/>
          <w:lang w:eastAsia="ru-RU"/>
        </w:rPr>
      </w:pPr>
      <w:r w:rsidRPr="00A5399F">
        <w:rPr>
          <w:sz w:val="28"/>
          <w:szCs w:val="28"/>
          <w:lang w:eastAsia="ru-RU"/>
        </w:rPr>
        <w:t>питание телевизора без стабилизатора от сети с повышенным напряжением.</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b/>
          <w:bCs/>
          <w:sz w:val="28"/>
          <w:szCs w:val="28"/>
          <w:lang w:eastAsia="ru-RU"/>
        </w:rPr>
        <w:t>Необходимо:</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Обесточить телевизор или полностью квартиру (помещение);</w:t>
      </w:r>
    </w:p>
    <w:p w:rsidR="00A5399F" w:rsidRPr="00A5399F" w:rsidRDefault="00A5399F" w:rsidP="00A5399F">
      <w:pPr>
        <w:pStyle w:val="a5"/>
        <w:rPr>
          <w:sz w:val="28"/>
          <w:szCs w:val="28"/>
          <w:lang w:eastAsia="ru-RU"/>
        </w:rPr>
      </w:pPr>
      <w:r w:rsidRPr="00A5399F">
        <w:rPr>
          <w:sz w:val="28"/>
          <w:szCs w:val="28"/>
          <w:lang w:eastAsia="ru-RU"/>
        </w:rPr>
        <w:t>Сообщить о возгорании в пожарную охрану;</w:t>
      </w:r>
    </w:p>
    <w:p w:rsidR="00A5399F" w:rsidRPr="00A5399F" w:rsidRDefault="00A5399F" w:rsidP="00A5399F">
      <w:pPr>
        <w:pStyle w:val="a5"/>
        <w:rPr>
          <w:sz w:val="28"/>
          <w:szCs w:val="28"/>
          <w:lang w:eastAsia="ru-RU"/>
        </w:rPr>
      </w:pPr>
      <w:r w:rsidRPr="00A5399F">
        <w:rPr>
          <w:sz w:val="28"/>
          <w:szCs w:val="28"/>
          <w:lang w:eastAsia="ru-RU"/>
        </w:rPr>
        <w:t>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w:t>
      </w:r>
    </w:p>
    <w:p w:rsidR="00A5399F" w:rsidRPr="00A5399F" w:rsidRDefault="00A5399F" w:rsidP="00A5399F">
      <w:pPr>
        <w:pStyle w:val="a5"/>
        <w:rPr>
          <w:sz w:val="28"/>
          <w:szCs w:val="28"/>
          <w:lang w:eastAsia="ru-RU"/>
        </w:rPr>
      </w:pPr>
      <w:r w:rsidRPr="00A5399F">
        <w:rPr>
          <w:sz w:val="28"/>
          <w:szCs w:val="28"/>
          <w:lang w:eastAsia="ru-RU"/>
        </w:rPr>
        <w:t>Во избежание отравления продуктами горения немедленно удалите из помещения людей, не занятых тушением, в первую очередь детей;</w:t>
      </w:r>
    </w:p>
    <w:p w:rsidR="00A5399F" w:rsidRPr="00A5399F" w:rsidRDefault="00A5399F" w:rsidP="00A5399F">
      <w:pPr>
        <w:pStyle w:val="a5"/>
        <w:rPr>
          <w:sz w:val="28"/>
          <w:szCs w:val="28"/>
          <w:lang w:eastAsia="ru-RU"/>
        </w:rPr>
      </w:pPr>
      <w:r w:rsidRPr="00A5399F">
        <w:rPr>
          <w:sz w:val="28"/>
          <w:szCs w:val="28"/>
          <w:lang w:eastAsia="ru-RU"/>
        </w:rPr>
        <w:t>Аналогично действуйте и при загорании других электробытовых приборов.</w:t>
      </w:r>
    </w:p>
    <w:p w:rsidR="00A5399F" w:rsidRPr="00A5399F" w:rsidRDefault="00A5399F" w:rsidP="00A5399F">
      <w:pPr>
        <w:pStyle w:val="a5"/>
        <w:rPr>
          <w:sz w:val="28"/>
          <w:szCs w:val="28"/>
          <w:lang w:eastAsia="ru-RU"/>
        </w:rPr>
      </w:pPr>
      <w:r w:rsidRPr="00A5399F">
        <w:rPr>
          <w:sz w:val="28"/>
          <w:szCs w:val="28"/>
          <w:lang w:eastAsia="ru-RU"/>
        </w:rPr>
        <w:t>Примечание. Если телевизор взорвался и пожар усилился, не подвергайте жизнь опасности, покиньте помещение, закрыв дверь и окна.</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b/>
          <w:sz w:val="28"/>
          <w:szCs w:val="28"/>
          <w:lang w:eastAsia="ru-RU"/>
        </w:rPr>
      </w:pPr>
      <w:r w:rsidRPr="00A5399F">
        <w:rPr>
          <w:b/>
          <w:sz w:val="28"/>
          <w:szCs w:val="28"/>
          <w:lang w:eastAsia="ru-RU"/>
        </w:rPr>
        <w:t>Пожар на балконе (лоджии)</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Позвоните в пожарную охрану.</w:t>
      </w:r>
    </w:p>
    <w:p w:rsidR="00A5399F" w:rsidRPr="00A5399F" w:rsidRDefault="00A5399F" w:rsidP="00A5399F">
      <w:pPr>
        <w:pStyle w:val="a5"/>
        <w:rPr>
          <w:sz w:val="28"/>
          <w:szCs w:val="28"/>
          <w:lang w:eastAsia="ru-RU"/>
        </w:rPr>
      </w:pPr>
      <w:r w:rsidRPr="00A5399F">
        <w:rPr>
          <w:sz w:val="28"/>
          <w:szCs w:val="28"/>
          <w:lang w:eastAsia="ru-RU"/>
        </w:rPr>
        <w:t xml:space="preserve">Попытайтесь потушить подручными средствами (водой, мокрой плотной тканью, землей из-под цветов и т. п.). Если огонь набирает силу и Ваши усилия тщетны, то </w:t>
      </w:r>
      <w:r w:rsidRPr="00A5399F">
        <w:rPr>
          <w:sz w:val="28"/>
          <w:szCs w:val="28"/>
          <w:lang w:eastAsia="ru-RU"/>
        </w:rPr>
        <w:lastRenderedPageBreak/>
        <w:t>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A5399F" w:rsidRPr="00A5399F" w:rsidRDefault="00A5399F" w:rsidP="00A5399F">
      <w:pPr>
        <w:pStyle w:val="a5"/>
        <w:rPr>
          <w:sz w:val="28"/>
          <w:szCs w:val="28"/>
          <w:lang w:eastAsia="ru-RU"/>
        </w:rPr>
      </w:pPr>
      <w:r w:rsidRPr="00A5399F">
        <w:rPr>
          <w:sz w:val="28"/>
          <w:szCs w:val="28"/>
          <w:lang w:eastAsia="ru-RU"/>
        </w:rPr>
        <w:t>В ходе тушения можно выбрасывать горящие вещи и предметы вниз, убедившись предварительно, что там нет людей.</w:t>
      </w:r>
    </w:p>
    <w:p w:rsidR="00A5399F" w:rsidRPr="00A5399F" w:rsidRDefault="00A5399F" w:rsidP="00A5399F">
      <w:pPr>
        <w:pStyle w:val="a5"/>
        <w:rPr>
          <w:sz w:val="28"/>
          <w:szCs w:val="28"/>
          <w:lang w:eastAsia="ru-RU"/>
        </w:rPr>
      </w:pPr>
      <w:r w:rsidRPr="00A5399F">
        <w:rPr>
          <w:sz w:val="28"/>
          <w:szCs w:val="28"/>
          <w:lang w:eastAsia="ru-RU"/>
        </w:rPr>
        <w:t>Предупредите соседей с верхних этажей, что у вас пожар.</w:t>
      </w:r>
    </w:p>
    <w:p w:rsidR="00A5399F" w:rsidRPr="00A5399F" w:rsidRDefault="00A5399F" w:rsidP="00A5399F">
      <w:pPr>
        <w:pStyle w:val="a5"/>
        <w:rPr>
          <w:b/>
          <w:sz w:val="28"/>
          <w:szCs w:val="28"/>
          <w:lang w:eastAsia="ru-RU"/>
        </w:rPr>
      </w:pPr>
      <w:r w:rsidRPr="00A5399F">
        <w:rPr>
          <w:sz w:val="28"/>
          <w:szCs w:val="28"/>
          <w:lang w:eastAsia="ru-RU"/>
        </w:rPr>
        <w:t> </w:t>
      </w:r>
    </w:p>
    <w:p w:rsidR="00A5399F" w:rsidRPr="00A5399F" w:rsidRDefault="00A5399F" w:rsidP="00A5399F">
      <w:pPr>
        <w:pStyle w:val="a5"/>
        <w:rPr>
          <w:b/>
          <w:sz w:val="28"/>
          <w:szCs w:val="28"/>
          <w:lang w:eastAsia="ru-RU"/>
        </w:rPr>
      </w:pPr>
      <w:r w:rsidRPr="00A5399F">
        <w:rPr>
          <w:b/>
          <w:sz w:val="28"/>
          <w:szCs w:val="28"/>
          <w:lang w:eastAsia="ru-RU"/>
        </w:rPr>
        <w:t>Дым в подъезде</w:t>
      </w:r>
    </w:p>
    <w:p w:rsidR="00A5399F" w:rsidRPr="00A5399F" w:rsidRDefault="00A5399F" w:rsidP="00A5399F">
      <w:pPr>
        <w:pStyle w:val="a5"/>
        <w:rPr>
          <w:b/>
          <w:sz w:val="28"/>
          <w:szCs w:val="28"/>
          <w:lang w:eastAsia="ru-RU"/>
        </w:rPr>
      </w:pPr>
      <w:r w:rsidRPr="00A5399F">
        <w:rPr>
          <w:b/>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Позвоните в пожарную охрану.</w:t>
      </w:r>
    </w:p>
    <w:p w:rsidR="00A5399F" w:rsidRPr="00A5399F" w:rsidRDefault="00A5399F" w:rsidP="00A5399F">
      <w:pPr>
        <w:pStyle w:val="a5"/>
        <w:rPr>
          <w:sz w:val="28"/>
          <w:szCs w:val="28"/>
          <w:lang w:eastAsia="ru-RU"/>
        </w:rPr>
      </w:pPr>
      <w:r w:rsidRPr="00A5399F">
        <w:rPr>
          <w:sz w:val="28"/>
          <w:szCs w:val="28"/>
          <w:lang w:eastAsia="ru-RU"/>
        </w:rPr>
        <w:t xml:space="preserve">Если дым не </w:t>
      </w:r>
      <w:proofErr w:type="gramStart"/>
      <w:r w:rsidRPr="00A5399F">
        <w:rPr>
          <w:sz w:val="28"/>
          <w:szCs w:val="28"/>
          <w:lang w:eastAsia="ru-RU"/>
        </w:rPr>
        <w:t>густой</w:t>
      </w:r>
      <w:proofErr w:type="gramEnd"/>
      <w:r w:rsidRPr="00A5399F">
        <w:rPr>
          <w:sz w:val="28"/>
          <w:szCs w:val="28"/>
          <w:lang w:eastAsia="ru-RU"/>
        </w:rPr>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A5399F" w:rsidRPr="00A5399F" w:rsidRDefault="00A5399F" w:rsidP="00A5399F">
      <w:pPr>
        <w:pStyle w:val="a5"/>
        <w:rPr>
          <w:sz w:val="28"/>
          <w:szCs w:val="28"/>
          <w:lang w:eastAsia="ru-RU"/>
        </w:rPr>
      </w:pPr>
      <w:r w:rsidRPr="00A5399F">
        <w:rPr>
          <w:sz w:val="28"/>
          <w:szCs w:val="28"/>
          <w:lang w:eastAsia="ru-RU"/>
        </w:rPr>
        <w:t>Помните, что огонь и дым на лестничной клетке распространяются только в одном направлении - снизу вверх.</w:t>
      </w:r>
    </w:p>
    <w:p w:rsidR="00A5399F" w:rsidRPr="00A5399F" w:rsidRDefault="00A5399F" w:rsidP="00A5399F">
      <w:pPr>
        <w:pStyle w:val="a5"/>
        <w:rPr>
          <w:sz w:val="28"/>
          <w:szCs w:val="28"/>
          <w:lang w:eastAsia="ru-RU"/>
        </w:rPr>
      </w:pPr>
      <w:r w:rsidRPr="00A5399F">
        <w:rPr>
          <w:sz w:val="28"/>
          <w:szCs w:val="28"/>
          <w:lang w:eastAsia="ru-RU"/>
        </w:rPr>
        <w:t>Если Вам удалось обнаружить очаг, то попробуйте его потушить самостоятельно или при помощи соседей подручными средствами.</w:t>
      </w:r>
    </w:p>
    <w:p w:rsidR="00A5399F" w:rsidRPr="00A5399F" w:rsidRDefault="00A5399F" w:rsidP="00A5399F">
      <w:pPr>
        <w:pStyle w:val="a5"/>
        <w:rPr>
          <w:sz w:val="28"/>
          <w:szCs w:val="28"/>
          <w:lang w:eastAsia="ru-RU"/>
        </w:rPr>
      </w:pPr>
      <w:r w:rsidRPr="00A5399F">
        <w:rPr>
          <w:sz w:val="28"/>
          <w:szCs w:val="28"/>
          <w:lang w:eastAsia="ru-RU"/>
        </w:rPr>
        <w:t>Если потушить пожар не представляется возможным, то оповестите жильцов дома и, не создавая паники, выйдете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w:t>
      </w:r>
    </w:p>
    <w:p w:rsidR="00A5399F" w:rsidRPr="00A5399F" w:rsidRDefault="00A5399F" w:rsidP="00A5399F">
      <w:pPr>
        <w:pStyle w:val="a5"/>
        <w:rPr>
          <w:sz w:val="28"/>
          <w:szCs w:val="28"/>
          <w:lang w:eastAsia="ru-RU"/>
        </w:rPr>
      </w:pPr>
      <w:r w:rsidRPr="00A5399F">
        <w:rPr>
          <w:sz w:val="28"/>
          <w:szCs w:val="28"/>
          <w:lang w:eastAsia="ru-RU"/>
        </w:rPr>
        <w:t>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A5399F" w:rsidRPr="00A5399F" w:rsidRDefault="00A5399F" w:rsidP="00A5399F">
      <w:pPr>
        <w:pStyle w:val="a5"/>
        <w:rPr>
          <w:sz w:val="28"/>
          <w:szCs w:val="28"/>
          <w:lang w:eastAsia="ru-RU"/>
        </w:rPr>
      </w:pPr>
      <w:r w:rsidRPr="00A5399F">
        <w:rPr>
          <w:sz w:val="28"/>
          <w:szCs w:val="28"/>
          <w:lang w:eastAsia="ru-RU"/>
        </w:rPr>
        <w:t>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b/>
          <w:sz w:val="28"/>
          <w:szCs w:val="28"/>
          <w:lang w:eastAsia="ru-RU"/>
        </w:rPr>
      </w:pPr>
      <w:r w:rsidRPr="00A5399F">
        <w:rPr>
          <w:b/>
          <w:sz w:val="28"/>
          <w:szCs w:val="28"/>
          <w:lang w:eastAsia="ru-RU"/>
        </w:rPr>
        <w:t>При наличии пострадавших вызовите скорую помощь.</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 xml:space="preserve">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A5399F">
        <w:rPr>
          <w:sz w:val="28"/>
          <w:szCs w:val="28"/>
          <w:lang w:eastAsia="ru-RU"/>
        </w:rPr>
        <w:t>дымоудаления</w:t>
      </w:r>
      <w:proofErr w:type="spellEnd"/>
      <w:r w:rsidRPr="00A5399F">
        <w:rPr>
          <w:sz w:val="28"/>
          <w:szCs w:val="28"/>
          <w:lang w:eastAsia="ru-RU"/>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сообщать в диспетчерскую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b/>
          <w:sz w:val="28"/>
          <w:szCs w:val="28"/>
          <w:lang w:eastAsia="ru-RU"/>
        </w:rPr>
      </w:pPr>
      <w:r w:rsidRPr="00A5399F">
        <w:rPr>
          <w:b/>
          <w:sz w:val="28"/>
          <w:szCs w:val="28"/>
          <w:lang w:eastAsia="ru-RU"/>
        </w:rPr>
        <w:t>Пожар, дым в подвале</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b/>
          <w:sz w:val="28"/>
          <w:szCs w:val="28"/>
          <w:lang w:eastAsia="ru-RU"/>
        </w:rPr>
      </w:pPr>
      <w:r w:rsidRPr="00A5399F">
        <w:rPr>
          <w:b/>
          <w:sz w:val="28"/>
          <w:szCs w:val="28"/>
          <w:lang w:eastAsia="ru-RU"/>
        </w:rPr>
        <w:lastRenderedPageBreak/>
        <w:t>Необходимо:</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Позвонить в пожарную охрану.</w:t>
      </w:r>
    </w:p>
    <w:p w:rsidR="00A5399F" w:rsidRPr="00A5399F" w:rsidRDefault="00A5399F" w:rsidP="00A5399F">
      <w:pPr>
        <w:pStyle w:val="a5"/>
        <w:rPr>
          <w:sz w:val="28"/>
          <w:szCs w:val="28"/>
          <w:lang w:eastAsia="ru-RU"/>
        </w:rPr>
      </w:pPr>
      <w:r w:rsidRPr="00A5399F">
        <w:rPr>
          <w:sz w:val="28"/>
          <w:szCs w:val="28"/>
          <w:lang w:eastAsia="ru-RU"/>
        </w:rPr>
        <w:t>Ни в коем случае не пытайтесь сами проникнуть в подвал, это может закончиться для Вас трагично.</w:t>
      </w:r>
    </w:p>
    <w:p w:rsidR="00A5399F" w:rsidRPr="00A5399F" w:rsidRDefault="00A5399F" w:rsidP="00A5399F">
      <w:pPr>
        <w:pStyle w:val="a5"/>
        <w:rPr>
          <w:sz w:val="28"/>
          <w:szCs w:val="28"/>
          <w:lang w:eastAsia="ru-RU"/>
        </w:rPr>
      </w:pPr>
      <w:r w:rsidRPr="00A5399F">
        <w:rPr>
          <w:sz w:val="28"/>
          <w:szCs w:val="28"/>
          <w:lang w:eastAsia="ru-RU"/>
        </w:rPr>
        <w:t>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A5399F" w:rsidRPr="00A5399F" w:rsidRDefault="00A5399F" w:rsidP="00A5399F">
      <w:pPr>
        <w:pStyle w:val="a5"/>
        <w:rPr>
          <w:sz w:val="28"/>
          <w:szCs w:val="28"/>
          <w:lang w:eastAsia="ru-RU"/>
        </w:rPr>
      </w:pPr>
      <w:r w:rsidRPr="00A5399F">
        <w:rPr>
          <w:sz w:val="28"/>
          <w:szCs w:val="28"/>
          <w:lang w:eastAsia="ru-RU"/>
        </w:rPr>
        <w:t>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A5399F" w:rsidRPr="00A5399F" w:rsidRDefault="00A5399F" w:rsidP="00A5399F">
      <w:pPr>
        <w:pStyle w:val="a5"/>
        <w:rPr>
          <w:sz w:val="28"/>
          <w:szCs w:val="28"/>
          <w:lang w:eastAsia="ru-RU"/>
        </w:rPr>
      </w:pPr>
      <w:r w:rsidRPr="00A5399F">
        <w:rPr>
          <w:sz w:val="28"/>
          <w:szCs w:val="28"/>
          <w:lang w:eastAsia="ru-RU"/>
        </w:rPr>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A5399F" w:rsidRPr="00A5399F" w:rsidRDefault="00A5399F" w:rsidP="00A5399F">
      <w:pPr>
        <w:pStyle w:val="a5"/>
        <w:rPr>
          <w:sz w:val="28"/>
          <w:szCs w:val="28"/>
          <w:lang w:eastAsia="ru-RU"/>
        </w:rPr>
      </w:pPr>
      <w:r w:rsidRPr="00A5399F">
        <w:rPr>
          <w:sz w:val="28"/>
          <w:szCs w:val="28"/>
          <w:lang w:eastAsia="ru-RU"/>
        </w:rPr>
        <w:t xml:space="preserve">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w:t>
      </w:r>
      <w:proofErr w:type="gramStart"/>
      <w:r w:rsidRPr="00A5399F">
        <w:rPr>
          <w:sz w:val="28"/>
          <w:szCs w:val="28"/>
          <w:lang w:eastAsia="ru-RU"/>
        </w:rPr>
        <w:t>двигаться</w:t>
      </w:r>
      <w:proofErr w:type="gramEnd"/>
      <w:r w:rsidRPr="00A5399F">
        <w:rPr>
          <w:sz w:val="28"/>
          <w:szCs w:val="28"/>
          <w:lang w:eastAsia="ru-RU"/>
        </w:rPr>
        <w:t xml:space="preserve">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b/>
          <w:sz w:val="28"/>
          <w:szCs w:val="28"/>
          <w:lang w:eastAsia="ru-RU"/>
        </w:rPr>
      </w:pPr>
      <w:r w:rsidRPr="00A5399F">
        <w:rPr>
          <w:b/>
          <w:sz w:val="28"/>
          <w:szCs w:val="28"/>
          <w:lang w:eastAsia="ru-RU"/>
        </w:rPr>
        <w:t>Горит человек (вспыхнула одежда и т. п.)</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A5399F" w:rsidRPr="00A5399F" w:rsidRDefault="00A5399F" w:rsidP="00A5399F">
      <w:pPr>
        <w:pStyle w:val="a5"/>
        <w:rPr>
          <w:sz w:val="28"/>
          <w:szCs w:val="28"/>
          <w:lang w:eastAsia="ru-RU"/>
        </w:rPr>
      </w:pPr>
      <w:r w:rsidRPr="00A5399F">
        <w:rPr>
          <w:sz w:val="28"/>
          <w:szCs w:val="28"/>
          <w:lang w:eastAsia="ru-RU"/>
        </w:rPr>
        <w:t>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rsidR="00A5399F" w:rsidRPr="00A5399F" w:rsidRDefault="00A5399F" w:rsidP="00A5399F">
      <w:pPr>
        <w:pStyle w:val="a5"/>
        <w:rPr>
          <w:sz w:val="28"/>
          <w:szCs w:val="28"/>
          <w:lang w:eastAsia="ru-RU"/>
        </w:rPr>
      </w:pPr>
      <w:r w:rsidRPr="00A5399F">
        <w:rPr>
          <w:sz w:val="28"/>
          <w:szCs w:val="28"/>
          <w:lang w:eastAsia="ru-RU"/>
        </w:rPr>
        <w:t>Вызовите скорую помощь, сообщите в пожарную охрану.</w:t>
      </w:r>
    </w:p>
    <w:p w:rsidR="00A5399F" w:rsidRPr="00A5399F" w:rsidRDefault="00A5399F" w:rsidP="00A5399F">
      <w:pPr>
        <w:pStyle w:val="a5"/>
        <w:rPr>
          <w:sz w:val="28"/>
          <w:szCs w:val="28"/>
          <w:lang w:eastAsia="ru-RU"/>
        </w:rPr>
      </w:pPr>
      <w:r w:rsidRPr="00A5399F">
        <w:rPr>
          <w:sz w:val="28"/>
          <w:szCs w:val="28"/>
          <w:lang w:eastAsia="ru-RU"/>
        </w:rPr>
        <w:t>Окажите посильную доврачебную помощь. (При попытке самосожжения вызовите также милицию.)</w:t>
      </w:r>
    </w:p>
    <w:p w:rsidR="00A5399F" w:rsidRPr="00A5399F" w:rsidRDefault="00A5399F" w:rsidP="00A5399F">
      <w:pPr>
        <w:pStyle w:val="a5"/>
        <w:rPr>
          <w:sz w:val="28"/>
          <w:szCs w:val="28"/>
          <w:lang w:eastAsia="ru-RU"/>
        </w:rPr>
      </w:pPr>
      <w:r w:rsidRPr="00A5399F">
        <w:rPr>
          <w:sz w:val="28"/>
          <w:szCs w:val="28"/>
          <w:lang w:eastAsia="ru-RU"/>
        </w:rPr>
        <w:t>Услышав крики "Пожар", постарайтесь сохранять спокойствие и выдержку, призывайте к этому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rsidR="00A5399F" w:rsidRPr="00A5399F" w:rsidRDefault="00A5399F" w:rsidP="00A5399F">
      <w:pPr>
        <w:pStyle w:val="a5"/>
        <w:rPr>
          <w:sz w:val="28"/>
          <w:szCs w:val="28"/>
          <w:lang w:eastAsia="ru-RU"/>
        </w:rPr>
      </w:pPr>
      <w:r w:rsidRPr="00A5399F">
        <w:rPr>
          <w:sz w:val="28"/>
          <w:szCs w:val="28"/>
          <w:lang w:eastAsia="ru-RU"/>
        </w:rPr>
        <w:t>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lastRenderedPageBreak/>
        <w:t> </w:t>
      </w:r>
    </w:p>
    <w:p w:rsidR="00A5399F" w:rsidRPr="00A5399F" w:rsidRDefault="00A5399F" w:rsidP="00A5399F">
      <w:pPr>
        <w:pStyle w:val="a5"/>
        <w:rPr>
          <w:sz w:val="28"/>
          <w:szCs w:val="28"/>
          <w:lang w:eastAsia="ru-RU"/>
        </w:rPr>
      </w:pPr>
      <w:r w:rsidRPr="00A5399F">
        <w:rPr>
          <w:sz w:val="28"/>
          <w:szCs w:val="28"/>
          <w:lang w:eastAsia="ru-RU"/>
        </w:rPr>
        <w:t>Если вы заметили в горящем помещении людей</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Позвоните в пожарную охрану.</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 xml:space="preserve">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w:t>
      </w:r>
      <w:proofErr w:type="gramStart"/>
      <w:r w:rsidRPr="00A5399F">
        <w:rPr>
          <w:sz w:val="28"/>
          <w:szCs w:val="28"/>
          <w:lang w:eastAsia="ru-RU"/>
        </w:rPr>
        <w:t>на сколько</w:t>
      </w:r>
      <w:proofErr w:type="gramEnd"/>
      <w:r w:rsidRPr="00A5399F">
        <w:rPr>
          <w:sz w:val="28"/>
          <w:szCs w:val="28"/>
          <w:lang w:eastAsia="ru-RU"/>
        </w:rPr>
        <w:t xml:space="preserve"> хватит Ваших возможностей.</w:t>
      </w:r>
    </w:p>
    <w:p w:rsidR="00A5399F" w:rsidRPr="00A5399F" w:rsidRDefault="00A5399F" w:rsidP="00A5399F">
      <w:pPr>
        <w:pStyle w:val="a5"/>
        <w:rPr>
          <w:sz w:val="28"/>
          <w:szCs w:val="28"/>
          <w:lang w:eastAsia="ru-RU"/>
        </w:rPr>
      </w:pPr>
      <w:r w:rsidRPr="00A5399F">
        <w:rPr>
          <w:sz w:val="28"/>
          <w:szCs w:val="28"/>
          <w:lang w:eastAsia="ru-RU"/>
        </w:rPr>
        <w:t>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rsidR="00A5399F" w:rsidRPr="00A5399F" w:rsidRDefault="00A5399F" w:rsidP="00A5399F">
      <w:pPr>
        <w:pStyle w:val="a5"/>
        <w:rPr>
          <w:sz w:val="28"/>
          <w:szCs w:val="28"/>
          <w:lang w:eastAsia="ru-RU"/>
        </w:rPr>
      </w:pPr>
      <w:r w:rsidRPr="00A5399F">
        <w:rPr>
          <w:sz w:val="28"/>
          <w:szCs w:val="28"/>
          <w:lang w:eastAsia="ru-RU"/>
        </w:rPr>
        <w:t>Обнаружив людей, как можно быстрее выведите (вынесите) их на улицу.</w:t>
      </w:r>
    </w:p>
    <w:p w:rsidR="00A5399F" w:rsidRPr="00A5399F" w:rsidRDefault="00A5399F" w:rsidP="00A5399F">
      <w:pPr>
        <w:pStyle w:val="a5"/>
        <w:rPr>
          <w:sz w:val="28"/>
          <w:szCs w:val="28"/>
          <w:lang w:eastAsia="ru-RU"/>
        </w:rPr>
      </w:pPr>
      <w:r w:rsidRPr="00A5399F">
        <w:rPr>
          <w:sz w:val="28"/>
          <w:szCs w:val="28"/>
          <w:lang w:eastAsia="ru-RU"/>
        </w:rPr>
        <w:t>Окажите пострадавшим до приезда медработников компетентную, посильную помощь.</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b/>
          <w:bCs/>
          <w:sz w:val="28"/>
          <w:szCs w:val="28"/>
          <w:lang w:eastAsia="ru-RU"/>
        </w:rPr>
        <w:t>Возможные причины возникновения пожара</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1. Неосторожное обращение с огнем.</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rsidR="00A5399F" w:rsidRPr="00A5399F" w:rsidRDefault="00A5399F" w:rsidP="00A5399F">
      <w:pPr>
        <w:pStyle w:val="a5"/>
        <w:rPr>
          <w:sz w:val="28"/>
          <w:szCs w:val="28"/>
          <w:lang w:eastAsia="ru-RU"/>
        </w:rPr>
      </w:pPr>
      <w:proofErr w:type="gramStart"/>
      <w:r w:rsidRPr="00A5399F">
        <w:rPr>
          <w:sz w:val="28"/>
          <w:szCs w:val="28"/>
          <w:lang w:eastAsia="ru-RU"/>
        </w:rPr>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roofErr w:type="gramEnd"/>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2. Нарушение правил пользования электрическими приборами.</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rsidR="00A5399F" w:rsidRPr="00A5399F" w:rsidRDefault="00A5399F" w:rsidP="00A5399F">
      <w:pPr>
        <w:pStyle w:val="a5"/>
        <w:rPr>
          <w:sz w:val="28"/>
          <w:szCs w:val="28"/>
          <w:lang w:eastAsia="ru-RU"/>
        </w:rPr>
      </w:pPr>
      <w:r w:rsidRPr="00A5399F">
        <w:rPr>
          <w:sz w:val="28"/>
          <w:szCs w:val="28"/>
          <w:lang w:eastAsia="ru-RU"/>
        </w:rPr>
        <w:t>У оставленной надолго включенной электрической плитки нагрев спирали достигает 600-700</w:t>
      </w:r>
      <w:proofErr w:type="gramStart"/>
      <w:r w:rsidRPr="00A5399F">
        <w:rPr>
          <w:sz w:val="28"/>
          <w:szCs w:val="28"/>
          <w:lang w:eastAsia="ru-RU"/>
        </w:rPr>
        <w:t>°С</w:t>
      </w:r>
      <w:proofErr w:type="gramEnd"/>
      <w:r w:rsidRPr="00A5399F">
        <w:rPr>
          <w:sz w:val="28"/>
          <w:szCs w:val="28"/>
          <w:lang w:eastAsia="ru-RU"/>
        </w:rPr>
        <w:t>, а основания плитки - 250-300°С. При воздействии такой температуры стол, стул или пол, на котором поставлена плитка, могут воспламениться.</w:t>
      </w:r>
    </w:p>
    <w:p w:rsidR="00A5399F" w:rsidRPr="00A5399F" w:rsidRDefault="00A5399F" w:rsidP="00A5399F">
      <w:pPr>
        <w:pStyle w:val="a5"/>
        <w:rPr>
          <w:sz w:val="28"/>
          <w:szCs w:val="28"/>
          <w:lang w:eastAsia="ru-RU"/>
        </w:rPr>
      </w:pPr>
      <w:r w:rsidRPr="00A5399F">
        <w:rPr>
          <w:sz w:val="28"/>
          <w:szCs w:val="28"/>
          <w:lang w:eastAsia="ru-RU"/>
        </w:rPr>
        <w:t xml:space="preserve">Водонагревательные приборы уже через 15-20 мин после </w:t>
      </w:r>
      <w:proofErr w:type="spellStart"/>
      <w:r w:rsidRPr="00A5399F">
        <w:rPr>
          <w:sz w:val="28"/>
          <w:szCs w:val="28"/>
          <w:lang w:eastAsia="ru-RU"/>
        </w:rPr>
        <w:t>выкипания</w:t>
      </w:r>
      <w:proofErr w:type="spellEnd"/>
      <w:r w:rsidRPr="00A5399F">
        <w:rPr>
          <w:sz w:val="28"/>
          <w:szCs w:val="28"/>
          <w:lang w:eastAsia="ru-RU"/>
        </w:rPr>
        <w:t xml:space="preserve"> воды вызывают загорание почти любой сгораемой опорной поверхности, а при испытании электрических чайников с нагревательными элементами мощностью 600Вт воспламенение основания происходит через 3 мин после </w:t>
      </w:r>
      <w:proofErr w:type="spellStart"/>
      <w:r w:rsidRPr="00A5399F">
        <w:rPr>
          <w:sz w:val="28"/>
          <w:szCs w:val="28"/>
          <w:lang w:eastAsia="ru-RU"/>
        </w:rPr>
        <w:t>выкипания</w:t>
      </w:r>
      <w:proofErr w:type="spellEnd"/>
      <w:r w:rsidRPr="00A5399F">
        <w:rPr>
          <w:sz w:val="28"/>
          <w:szCs w:val="28"/>
          <w:lang w:eastAsia="ru-RU"/>
        </w:rPr>
        <w:t xml:space="preserve"> воды.</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lastRenderedPageBreak/>
        <w:t>3. Неисправность электропроводки или неправильная эксплуатация электросети:</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успевает 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rsidR="00A5399F" w:rsidRPr="00A5399F" w:rsidRDefault="00A5399F" w:rsidP="00A5399F">
      <w:pPr>
        <w:pStyle w:val="a5"/>
        <w:rPr>
          <w:sz w:val="28"/>
          <w:szCs w:val="28"/>
          <w:lang w:eastAsia="ru-RU"/>
        </w:rPr>
      </w:pPr>
      <w:r w:rsidRPr="00A5399F">
        <w:rPr>
          <w:sz w:val="28"/>
          <w:szCs w:val="28"/>
          <w:lang w:eastAsia="ru-RU"/>
        </w:rPr>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rsidR="00A5399F" w:rsidRPr="00A5399F" w:rsidRDefault="00A5399F" w:rsidP="00A5399F">
      <w:pPr>
        <w:pStyle w:val="a5"/>
        <w:rPr>
          <w:sz w:val="28"/>
          <w:szCs w:val="28"/>
          <w:lang w:eastAsia="ru-RU"/>
        </w:rPr>
      </w:pPr>
      <w:r w:rsidRPr="00A5399F">
        <w:rPr>
          <w:sz w:val="28"/>
          <w:szCs w:val="28"/>
          <w:lang w:eastAsia="ru-RU"/>
        </w:rPr>
        <w:t>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вследствие увеличения сопротивления в определенных местах, как правило, на участках большой длины.</w:t>
      </w:r>
    </w:p>
    <w:p w:rsidR="00A5399F" w:rsidRPr="00A5399F" w:rsidRDefault="00A5399F" w:rsidP="00A5399F">
      <w:pPr>
        <w:pStyle w:val="a5"/>
        <w:rPr>
          <w:sz w:val="28"/>
          <w:szCs w:val="28"/>
          <w:lang w:eastAsia="ru-RU"/>
        </w:rPr>
      </w:pPr>
      <w:r w:rsidRPr="00A5399F">
        <w:rPr>
          <w:sz w:val="28"/>
          <w:szCs w:val="28"/>
          <w:lang w:eastAsia="ru-RU"/>
        </w:rPr>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w:t>
      </w:r>
      <w:proofErr w:type="gramStart"/>
      <w:r w:rsidRPr="00A5399F">
        <w:rPr>
          <w:sz w:val="28"/>
          <w:szCs w:val="28"/>
          <w:lang w:eastAsia="ru-RU"/>
        </w:rPr>
        <w:t>С.</w:t>
      </w:r>
      <w:proofErr w:type="gramEnd"/>
      <w:r w:rsidRPr="00A5399F">
        <w:rPr>
          <w:sz w:val="28"/>
          <w:szCs w:val="28"/>
          <w:lang w:eastAsia="ru-RU"/>
        </w:rPr>
        <w:t xml:space="preserve"> Так как в лампах накаливания только 3-8% энергии затрачивается на излучение света, а 92-97% превращается в тепло.</w:t>
      </w:r>
    </w:p>
    <w:p w:rsidR="00A5399F" w:rsidRPr="00A5399F" w:rsidRDefault="00A5399F" w:rsidP="00A5399F">
      <w:pPr>
        <w:pStyle w:val="a5"/>
        <w:rPr>
          <w:sz w:val="28"/>
          <w:szCs w:val="28"/>
          <w:lang w:eastAsia="ru-RU"/>
        </w:rPr>
      </w:pPr>
      <w:r w:rsidRPr="00A5399F">
        <w:rPr>
          <w:sz w:val="28"/>
          <w:szCs w:val="28"/>
          <w:lang w:eastAsia="ru-RU"/>
        </w:rPr>
        <w:t>Опасные последствия могут наступить от плохого контакта цоколя лампы с пружиной патрона.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Сильный нагрев патрона и, как следствие, высыхания изоляции и короткое замыкание возникают и в том случае, если в обычный патрон ввернуть лампу большой мощности (200-300 Вт).</w:t>
      </w:r>
    </w:p>
    <w:p w:rsidR="00A5399F" w:rsidRPr="00A5399F" w:rsidRDefault="00A5399F" w:rsidP="00A5399F">
      <w:pPr>
        <w:pStyle w:val="a5"/>
        <w:rPr>
          <w:sz w:val="28"/>
          <w:szCs w:val="28"/>
          <w:lang w:eastAsia="ru-RU"/>
        </w:rPr>
      </w:pPr>
      <w:r w:rsidRPr="00A5399F">
        <w:rPr>
          <w:sz w:val="28"/>
          <w:szCs w:val="28"/>
          <w:lang w:eastAsia="ru-RU"/>
        </w:rPr>
        <w:t>Разрушение колбы лампы от механических воздействий также приводит к пожарам, так как температура металлических нитей колеблется от 1700 до 2700°С.</w:t>
      </w:r>
    </w:p>
    <w:p w:rsidR="00A5399F" w:rsidRPr="00A5399F" w:rsidRDefault="00A5399F" w:rsidP="00A5399F">
      <w:pPr>
        <w:pStyle w:val="a5"/>
        <w:rPr>
          <w:sz w:val="28"/>
          <w:szCs w:val="28"/>
          <w:lang w:eastAsia="ru-RU"/>
        </w:rPr>
      </w:pPr>
      <w:r w:rsidRPr="00A5399F">
        <w:rPr>
          <w:sz w:val="28"/>
          <w:szCs w:val="28"/>
          <w:lang w:eastAsia="ru-RU"/>
        </w:rPr>
        <w:t>Люминесцентные лампы более безопасны в пожарном отношении. Их поверхности всего лишь до 40-50°С.</w:t>
      </w:r>
    </w:p>
    <w:p w:rsidR="00A5399F" w:rsidRPr="00A5399F" w:rsidRDefault="00A5399F" w:rsidP="00A5399F">
      <w:pPr>
        <w:pStyle w:val="a5"/>
        <w:rPr>
          <w:sz w:val="28"/>
          <w:szCs w:val="28"/>
          <w:lang w:eastAsia="ru-RU"/>
        </w:rPr>
      </w:pPr>
      <w:r w:rsidRPr="00A5399F">
        <w:rPr>
          <w:sz w:val="28"/>
          <w:szCs w:val="28"/>
          <w:lang w:eastAsia="ru-RU"/>
        </w:rPr>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rsidR="00A5399F" w:rsidRPr="00A5399F" w:rsidRDefault="00A5399F" w:rsidP="00A5399F">
      <w:pPr>
        <w:pStyle w:val="a5"/>
        <w:rPr>
          <w:sz w:val="28"/>
          <w:szCs w:val="28"/>
          <w:lang w:eastAsia="ru-RU"/>
        </w:rPr>
      </w:pPr>
      <w:r w:rsidRPr="00A5399F">
        <w:rPr>
          <w:sz w:val="28"/>
          <w:szCs w:val="28"/>
          <w:lang w:eastAsia="ru-RU"/>
        </w:rPr>
        <w:lastRenderedPageBreak/>
        <w:t> </w:t>
      </w:r>
    </w:p>
    <w:p w:rsidR="00A5399F" w:rsidRPr="00A5399F" w:rsidRDefault="00A5399F" w:rsidP="00A5399F">
      <w:pPr>
        <w:pStyle w:val="a5"/>
        <w:rPr>
          <w:sz w:val="28"/>
          <w:szCs w:val="28"/>
          <w:lang w:eastAsia="ru-RU"/>
        </w:rPr>
      </w:pPr>
      <w:r w:rsidRPr="00A5399F">
        <w:rPr>
          <w:sz w:val="28"/>
          <w:szCs w:val="28"/>
          <w:lang w:eastAsia="ru-RU"/>
        </w:rPr>
        <w:t>4. Пожары от бытовых газовых приборов</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Основная причина этих пожаров - утечка газа вследствие нарушения герметичности трубопроводов, соединительных узлов или через горелки газовых плит.</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 xml:space="preserve">Природный и сжиженный баллонный газ (обычно это </w:t>
      </w:r>
      <w:proofErr w:type="spellStart"/>
      <w:proofErr w:type="gramStart"/>
      <w:r w:rsidRPr="00A5399F">
        <w:rPr>
          <w:sz w:val="28"/>
          <w:szCs w:val="28"/>
          <w:lang w:eastAsia="ru-RU"/>
        </w:rPr>
        <w:t>пропан-бутановая</w:t>
      </w:r>
      <w:proofErr w:type="spellEnd"/>
      <w:proofErr w:type="gramEnd"/>
      <w:r w:rsidRPr="00A5399F">
        <w:rPr>
          <w:sz w:val="28"/>
          <w:szCs w:val="28"/>
          <w:lang w:eastAsia="ru-RU"/>
        </w:rPr>
        <w:t xml:space="preserve">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 xml:space="preserve">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w:t>
      </w:r>
      <w:proofErr w:type="spellStart"/>
      <w:r w:rsidRPr="00A5399F">
        <w:rPr>
          <w:sz w:val="28"/>
          <w:szCs w:val="28"/>
          <w:lang w:eastAsia="ru-RU"/>
        </w:rPr>
        <w:t>взрываемости</w:t>
      </w:r>
      <w:proofErr w:type="spellEnd"/>
      <w:r w:rsidRPr="00A5399F">
        <w:rPr>
          <w:sz w:val="28"/>
          <w:szCs w:val="28"/>
          <w:lang w:eastAsia="ru-RU"/>
        </w:rPr>
        <w:t xml:space="preserve"> и т.д.</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В газифицированных квартирах рекомендуется каждое утро проветривать помещения, в которых установлены газовые плиты, счетчики и т.д.</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Нельзя разрешать включать и пользоваться газовыми приборами детям и лицам, не знакомым с устройством этих приборов.</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Во избежание несчастных случаев запрещается:</w:t>
      </w:r>
    </w:p>
    <w:p w:rsidR="00A5399F" w:rsidRPr="00A5399F" w:rsidRDefault="00A5399F" w:rsidP="00A5399F">
      <w:pPr>
        <w:pStyle w:val="a5"/>
        <w:rPr>
          <w:sz w:val="28"/>
          <w:szCs w:val="28"/>
          <w:lang w:eastAsia="ru-RU"/>
        </w:rPr>
      </w:pPr>
      <w:r w:rsidRPr="00A5399F">
        <w:rPr>
          <w:sz w:val="28"/>
          <w:szCs w:val="28"/>
          <w:lang w:eastAsia="ru-RU"/>
        </w:rPr>
        <w:t>открывать кран на газопроводе перед плитой, не проверив, закрыты ли все краны на распределительном щитке плиты;</w:t>
      </w:r>
    </w:p>
    <w:p w:rsidR="00A5399F" w:rsidRPr="00A5399F" w:rsidRDefault="00A5399F" w:rsidP="00A5399F">
      <w:pPr>
        <w:pStyle w:val="a5"/>
        <w:rPr>
          <w:sz w:val="28"/>
          <w:szCs w:val="28"/>
          <w:lang w:eastAsia="ru-RU"/>
        </w:rPr>
      </w:pPr>
      <w:r w:rsidRPr="00A5399F">
        <w:rPr>
          <w:sz w:val="28"/>
          <w:szCs w:val="28"/>
          <w:lang w:eastAsia="ru-RU"/>
        </w:rPr>
        <w:t>открывать краны плиты, не имея в руке зажженной спички;</w:t>
      </w:r>
    </w:p>
    <w:p w:rsidR="00A5399F" w:rsidRPr="00A5399F" w:rsidRDefault="00A5399F" w:rsidP="00A5399F">
      <w:pPr>
        <w:pStyle w:val="a5"/>
        <w:rPr>
          <w:sz w:val="28"/>
          <w:szCs w:val="28"/>
          <w:lang w:eastAsia="ru-RU"/>
        </w:rPr>
      </w:pPr>
      <w:r w:rsidRPr="00A5399F">
        <w:rPr>
          <w:sz w:val="28"/>
          <w:szCs w:val="28"/>
          <w:lang w:eastAsia="ru-RU"/>
        </w:rPr>
        <w:t>допустить заливание горящих горелок жидкостью. Если это случайно произойдет, нужно погасить горелку, прочистить ее, удалить жидкость с поддона;</w:t>
      </w:r>
    </w:p>
    <w:p w:rsidR="00A5399F" w:rsidRPr="00A5399F" w:rsidRDefault="00A5399F" w:rsidP="00A5399F">
      <w:pPr>
        <w:pStyle w:val="a5"/>
        <w:rPr>
          <w:sz w:val="28"/>
          <w:szCs w:val="28"/>
          <w:lang w:eastAsia="ru-RU"/>
        </w:rPr>
      </w:pPr>
      <w:r w:rsidRPr="00A5399F">
        <w:rPr>
          <w:sz w:val="28"/>
          <w:szCs w:val="28"/>
          <w:lang w:eastAsia="ru-RU"/>
        </w:rPr>
        <w:t>снимать конфорку и ставить посуду непосредственно на горелку;</w:t>
      </w:r>
    </w:p>
    <w:p w:rsidR="00A5399F" w:rsidRPr="00A5399F" w:rsidRDefault="00A5399F" w:rsidP="00A5399F">
      <w:pPr>
        <w:pStyle w:val="a5"/>
        <w:rPr>
          <w:sz w:val="28"/>
          <w:szCs w:val="28"/>
          <w:lang w:eastAsia="ru-RU"/>
        </w:rPr>
      </w:pPr>
      <w:r w:rsidRPr="00A5399F">
        <w:rPr>
          <w:sz w:val="28"/>
          <w:szCs w:val="28"/>
          <w:lang w:eastAsia="ru-RU"/>
        </w:rPr>
        <w:t>стучать по кранам, горелкам твердыми предметами, а также поворачивать ручки кранов клещами, щипцами, ключами и т. д.;</w:t>
      </w:r>
    </w:p>
    <w:p w:rsidR="00A5399F" w:rsidRPr="00A5399F" w:rsidRDefault="00A5399F" w:rsidP="00A5399F">
      <w:pPr>
        <w:pStyle w:val="a5"/>
        <w:rPr>
          <w:sz w:val="28"/>
          <w:szCs w:val="28"/>
          <w:lang w:eastAsia="ru-RU"/>
        </w:rPr>
      </w:pPr>
      <w:r w:rsidRPr="00A5399F">
        <w:rPr>
          <w:sz w:val="28"/>
          <w:szCs w:val="28"/>
          <w:lang w:eastAsia="ru-RU"/>
        </w:rPr>
        <w:t>самостоятельно ремонтировать плиту или газо-подводящие трубопроводы;</w:t>
      </w:r>
    </w:p>
    <w:p w:rsidR="00A5399F" w:rsidRPr="00A5399F" w:rsidRDefault="00A5399F" w:rsidP="00A5399F">
      <w:pPr>
        <w:pStyle w:val="a5"/>
        <w:rPr>
          <w:sz w:val="28"/>
          <w:szCs w:val="28"/>
          <w:lang w:eastAsia="ru-RU"/>
        </w:rPr>
      </w:pPr>
      <w:r w:rsidRPr="00A5399F">
        <w:rPr>
          <w:sz w:val="28"/>
          <w:szCs w:val="28"/>
          <w:lang w:eastAsia="ru-RU"/>
        </w:rPr>
        <w:t>привязывать к газовым плитам, трубам и кранам веревки, вешать на них белье и другие вещи.</w:t>
      </w:r>
    </w:p>
    <w:p w:rsidR="00A5399F" w:rsidRPr="00A5399F" w:rsidRDefault="00A5399F" w:rsidP="00A5399F">
      <w:pPr>
        <w:pStyle w:val="a5"/>
        <w:rPr>
          <w:sz w:val="28"/>
          <w:szCs w:val="28"/>
          <w:lang w:eastAsia="ru-RU"/>
        </w:rPr>
      </w:pPr>
      <w:r w:rsidRPr="00A5399F">
        <w:rPr>
          <w:sz w:val="28"/>
          <w:szCs w:val="28"/>
          <w:lang w:eastAsia="ru-RU"/>
        </w:rPr>
        <w:lastRenderedPageBreak/>
        <w:t> </w:t>
      </w:r>
    </w:p>
    <w:p w:rsidR="00A5399F" w:rsidRPr="00A5399F" w:rsidRDefault="00A5399F" w:rsidP="00A5399F">
      <w:pPr>
        <w:pStyle w:val="a5"/>
        <w:rPr>
          <w:sz w:val="28"/>
          <w:szCs w:val="28"/>
          <w:lang w:eastAsia="ru-RU"/>
        </w:rPr>
      </w:pPr>
      <w:r w:rsidRPr="00A5399F">
        <w:rPr>
          <w:sz w:val="28"/>
          <w:szCs w:val="28"/>
          <w:lang w:eastAsia="ru-RU"/>
        </w:rPr>
        <w:t xml:space="preserve">Опасно опускание в горячую воду или установка газовых баллонов вблизи отопительных приборов, </w:t>
      </w:r>
      <w:proofErr w:type="gramStart"/>
      <w:r w:rsidRPr="00A5399F">
        <w:rPr>
          <w:sz w:val="28"/>
          <w:szCs w:val="28"/>
          <w:lang w:eastAsia="ru-RU"/>
        </w:rPr>
        <w:t>при</w:t>
      </w:r>
      <w:proofErr w:type="gramEnd"/>
      <w:r w:rsidRPr="00A5399F">
        <w:rPr>
          <w:sz w:val="28"/>
          <w:szCs w:val="28"/>
          <w:lang w:eastAsia="ru-RU"/>
        </w:rPr>
        <w:t xml:space="preserve"> обмерзания запорно-редукторного клапана. Итог - быстрый рост внутреннего давления и взрыв.</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В случае возникновения пожара:</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proofErr w:type="gramStart"/>
      <w:r w:rsidRPr="00A5399F">
        <w:rPr>
          <w:sz w:val="28"/>
          <w:szCs w:val="28"/>
          <w:lang w:eastAsia="ru-RU"/>
        </w:rPr>
        <w:t>Немедленно сообщить в пожарную охрану по телефону 01, по сотовому тел. 112, указав при этом точный адрес, фамилию, имя, отчество, что горит.</w:t>
      </w:r>
      <w:proofErr w:type="gramEnd"/>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До прибытия пожарных подразделений принять возможные меры к эвакуации людей, документов, материальных ценностей.</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По возможности приступить к тушению пожара имеющимися первичными средствами пожаротушения: огнетушителями, плотной тканью, водой (помня, что водой можно тушить пожар предварительно обесточив помещение).</w:t>
      </w:r>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 xml:space="preserve">Во время пожара необходимо воздержаться от открытия окон, дверей, не разбивать оконные стекла. </w:t>
      </w:r>
      <w:proofErr w:type="gramStart"/>
      <w:r w:rsidRPr="00A5399F">
        <w:rPr>
          <w:sz w:val="28"/>
          <w:szCs w:val="28"/>
          <w:lang w:eastAsia="ru-RU"/>
        </w:rPr>
        <w:t>Покидая помещение (здание_ нужно закрыть за собой двери, окна, так как приток свежего воздуха способствует быстрому распространению огня.</w:t>
      </w:r>
      <w:proofErr w:type="gramEnd"/>
    </w:p>
    <w:p w:rsidR="00A5399F" w:rsidRPr="00A5399F" w:rsidRDefault="00A5399F" w:rsidP="00A5399F">
      <w:pPr>
        <w:pStyle w:val="a5"/>
        <w:rPr>
          <w:sz w:val="28"/>
          <w:szCs w:val="28"/>
          <w:lang w:eastAsia="ru-RU"/>
        </w:rPr>
      </w:pPr>
      <w:r w:rsidRPr="00A5399F">
        <w:rPr>
          <w:sz w:val="28"/>
          <w:szCs w:val="28"/>
          <w:lang w:eastAsia="ru-RU"/>
        </w:rPr>
        <w:t> </w:t>
      </w:r>
    </w:p>
    <w:p w:rsidR="00A5399F" w:rsidRPr="00A5399F" w:rsidRDefault="00A5399F" w:rsidP="00A5399F">
      <w:pPr>
        <w:pStyle w:val="a5"/>
        <w:rPr>
          <w:sz w:val="28"/>
          <w:szCs w:val="28"/>
          <w:lang w:eastAsia="ru-RU"/>
        </w:rPr>
      </w:pPr>
      <w:r w:rsidRPr="00A5399F">
        <w:rPr>
          <w:sz w:val="28"/>
          <w:szCs w:val="28"/>
          <w:lang w:eastAsia="ru-RU"/>
        </w:rPr>
        <w:t>По прибытию пожарных подразделений необходимо встретить представителей пожарной охраны, сообщить все необходимые сведения о наличии в здании людей, о месте нахождения очага пожара, о принятых мерах по его ликвидации.</w:t>
      </w:r>
    </w:p>
    <w:p w:rsidR="00A552CC" w:rsidRPr="00A5399F" w:rsidRDefault="00A552CC" w:rsidP="00A5399F">
      <w:pPr>
        <w:pStyle w:val="a5"/>
        <w:rPr>
          <w:sz w:val="28"/>
          <w:szCs w:val="28"/>
        </w:rPr>
      </w:pPr>
    </w:p>
    <w:sectPr w:rsidR="00A552CC" w:rsidRPr="00A5399F" w:rsidSect="00A5399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2FC"/>
    <w:multiLevelType w:val="multilevel"/>
    <w:tmpl w:val="C6F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055CEC"/>
    <w:multiLevelType w:val="multilevel"/>
    <w:tmpl w:val="0B44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6E0139"/>
    <w:multiLevelType w:val="multilevel"/>
    <w:tmpl w:val="2E60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C9656F"/>
    <w:multiLevelType w:val="multilevel"/>
    <w:tmpl w:val="5F8C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79337F"/>
    <w:multiLevelType w:val="multilevel"/>
    <w:tmpl w:val="BA44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7D3C79"/>
    <w:multiLevelType w:val="multilevel"/>
    <w:tmpl w:val="7EC4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CF0327"/>
    <w:multiLevelType w:val="multilevel"/>
    <w:tmpl w:val="4E8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CA0FC4"/>
    <w:multiLevelType w:val="multilevel"/>
    <w:tmpl w:val="FBC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CE61B6"/>
    <w:multiLevelType w:val="multilevel"/>
    <w:tmpl w:val="9ECA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FD4FDC"/>
    <w:multiLevelType w:val="multilevel"/>
    <w:tmpl w:val="C5BE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3779C6"/>
    <w:multiLevelType w:val="multilevel"/>
    <w:tmpl w:val="0116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22414EC"/>
    <w:multiLevelType w:val="multilevel"/>
    <w:tmpl w:val="AC60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D56F23"/>
    <w:multiLevelType w:val="multilevel"/>
    <w:tmpl w:val="AA58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10A1010"/>
    <w:multiLevelType w:val="multilevel"/>
    <w:tmpl w:val="BB6E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9F5F4A"/>
    <w:multiLevelType w:val="multilevel"/>
    <w:tmpl w:val="AAE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E1F70A8"/>
    <w:multiLevelType w:val="multilevel"/>
    <w:tmpl w:val="796A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335264"/>
    <w:multiLevelType w:val="multilevel"/>
    <w:tmpl w:val="0D12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7C18F8"/>
    <w:multiLevelType w:val="multilevel"/>
    <w:tmpl w:val="4B8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4"/>
  </w:num>
  <w:num w:numId="3">
    <w:abstractNumId w:val="12"/>
  </w:num>
  <w:num w:numId="4">
    <w:abstractNumId w:val="11"/>
  </w:num>
  <w:num w:numId="5">
    <w:abstractNumId w:val="4"/>
  </w:num>
  <w:num w:numId="6">
    <w:abstractNumId w:val="16"/>
  </w:num>
  <w:num w:numId="7">
    <w:abstractNumId w:val="15"/>
  </w:num>
  <w:num w:numId="8">
    <w:abstractNumId w:val="9"/>
  </w:num>
  <w:num w:numId="9">
    <w:abstractNumId w:val="7"/>
  </w:num>
  <w:num w:numId="10">
    <w:abstractNumId w:val="8"/>
  </w:num>
  <w:num w:numId="11">
    <w:abstractNumId w:val="0"/>
  </w:num>
  <w:num w:numId="12">
    <w:abstractNumId w:val="3"/>
  </w:num>
  <w:num w:numId="13">
    <w:abstractNumId w:val="6"/>
  </w:num>
  <w:num w:numId="14">
    <w:abstractNumId w:val="5"/>
  </w:num>
  <w:num w:numId="15">
    <w:abstractNumId w:val="13"/>
  </w:num>
  <w:num w:numId="16">
    <w:abstractNumId w:val="10"/>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5399F"/>
    <w:rsid w:val="00A5399F"/>
    <w:rsid w:val="00A552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2CC"/>
  </w:style>
  <w:style w:type="paragraph" w:styleId="1">
    <w:name w:val="heading 1"/>
    <w:basedOn w:val="a"/>
    <w:link w:val="10"/>
    <w:uiPriority w:val="9"/>
    <w:qFormat/>
    <w:rsid w:val="00A539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99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53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399F"/>
    <w:rPr>
      <w:b/>
      <w:bCs/>
    </w:rPr>
  </w:style>
  <w:style w:type="paragraph" w:styleId="a5">
    <w:name w:val="No Spacing"/>
    <w:uiPriority w:val="1"/>
    <w:qFormat/>
    <w:rsid w:val="00A5399F"/>
    <w:pPr>
      <w:spacing w:after="0" w:line="240" w:lineRule="auto"/>
    </w:pPr>
  </w:style>
</w:styles>
</file>

<file path=word/webSettings.xml><?xml version="1.0" encoding="utf-8"?>
<w:webSettings xmlns:r="http://schemas.openxmlformats.org/officeDocument/2006/relationships" xmlns:w="http://schemas.openxmlformats.org/wordprocessingml/2006/main">
  <w:divs>
    <w:div w:id="427502854">
      <w:bodyDiv w:val="1"/>
      <w:marLeft w:val="0"/>
      <w:marRight w:val="0"/>
      <w:marTop w:val="0"/>
      <w:marBottom w:val="0"/>
      <w:divBdr>
        <w:top w:val="none" w:sz="0" w:space="0" w:color="auto"/>
        <w:left w:val="none" w:sz="0" w:space="0" w:color="auto"/>
        <w:bottom w:val="none" w:sz="0" w:space="0" w:color="auto"/>
        <w:right w:val="none" w:sz="0" w:space="0" w:color="auto"/>
      </w:divBdr>
      <w:divsChild>
        <w:div w:id="132404698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2766</Words>
  <Characters>15769</Characters>
  <Application>Microsoft Office Word</Application>
  <DocSecurity>0</DocSecurity>
  <Lines>131</Lines>
  <Paragraphs>36</Paragraphs>
  <ScaleCrop>false</ScaleCrop>
  <Company>RePack by SPecialiST</Company>
  <LinksUpToDate>false</LinksUpToDate>
  <CharactersWithSpaces>18499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2021-03-19T05:41:00Z</dcterms:created>
  <dcterms:modified xsi:type="dcterms:W3CDTF">2021-03-19T05:45:00Z</dcterms:modified>
</cp:coreProperties>
</file>