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7C" w:rsidRPr="004F771F" w:rsidRDefault="00234D7C" w:rsidP="00234D7C">
      <w:pPr>
        <w:pStyle w:val="a5"/>
        <w:jc w:val="right"/>
        <w:rPr>
          <w:rFonts w:ascii="Arial" w:hAnsi="Arial" w:cs="Arial"/>
          <w:sz w:val="32"/>
          <w:szCs w:val="32"/>
        </w:rPr>
      </w:pPr>
      <w:r w:rsidRPr="004F771F">
        <w:rPr>
          <w:rFonts w:ascii="Arial" w:hAnsi="Arial" w:cs="Arial"/>
          <w:sz w:val="32"/>
          <w:szCs w:val="32"/>
        </w:rPr>
        <w:t>ПРОЕКТ</w:t>
      </w:r>
    </w:p>
    <w:p w:rsidR="00234D7C" w:rsidRDefault="00234D7C" w:rsidP="00234D7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ED0056">
        <w:rPr>
          <w:rFonts w:ascii="Arial" w:hAnsi="Arial" w:cs="Arial"/>
          <w:b/>
          <w:sz w:val="32"/>
          <w:szCs w:val="32"/>
        </w:rPr>
        <w:t>БЫКАНОВСКОГО</w:t>
      </w:r>
      <w:r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234D7C" w:rsidRDefault="007F51C0" w:rsidP="00234D7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</w:t>
      </w:r>
      <w:r w:rsidR="00234D7C">
        <w:rPr>
          <w:rFonts w:ascii="Arial" w:hAnsi="Arial" w:cs="Arial"/>
          <w:b/>
          <w:sz w:val="32"/>
          <w:szCs w:val="32"/>
        </w:rPr>
        <w:t xml:space="preserve"> РАЙОНА</w:t>
      </w:r>
    </w:p>
    <w:p w:rsidR="00234D7C" w:rsidRPr="005A18FA" w:rsidRDefault="00234D7C" w:rsidP="00234D7C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234D7C" w:rsidRDefault="00234D7C" w:rsidP="00234D7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34D7C" w:rsidRDefault="00ED0056" w:rsidP="00234D7C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  _______________ 2020</w:t>
      </w:r>
      <w:r w:rsidR="00234D7C">
        <w:rPr>
          <w:rFonts w:ascii="Arial" w:hAnsi="Arial" w:cs="Arial"/>
          <w:b/>
          <w:sz w:val="32"/>
          <w:szCs w:val="32"/>
        </w:rPr>
        <w:t xml:space="preserve"> г.  № ____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Pr="00255EDA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Об утверждении м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униципальной</w:t>
      </w:r>
      <w:r w:rsidR="00ED0056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программы «</w:t>
      </w:r>
      <w:bookmarkStart w:id="0" w:name="__DdeLink__641_1136724464"/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Использование и охрана земель на территории 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муниципального образования «</w:t>
      </w:r>
      <w:proofErr w:type="spellStart"/>
      <w:r w:rsidR="00ED0056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Быкановский</w:t>
      </w:r>
      <w:proofErr w:type="spellEnd"/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сельсовет</w:t>
      </w:r>
      <w:proofErr w:type="gramStart"/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»</w:t>
      </w:r>
      <w:proofErr w:type="spellStart"/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О</w:t>
      </w:r>
      <w:proofErr w:type="gramEnd"/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боянского</w:t>
      </w:r>
      <w:proofErr w:type="spellEnd"/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района Курской области 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на 20</w:t>
      </w:r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20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-20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</w:t>
      </w:r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годы</w:t>
      </w:r>
      <w:bookmarkEnd w:id="0"/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»</w:t>
      </w:r>
    </w:p>
    <w:p w:rsidR="00234D7C" w:rsidRDefault="00234D7C" w:rsidP="00234D7C">
      <w:pPr>
        <w:pStyle w:val="ConsPlusNormal"/>
        <w:ind w:firstLine="540"/>
        <w:jc w:val="both"/>
        <w:rPr>
          <w:bCs/>
          <w:color w:val="000000"/>
          <w:sz w:val="24"/>
          <w:szCs w:val="24"/>
        </w:rPr>
      </w:pPr>
      <w:r w:rsidRPr="00255EDA">
        <w:rPr>
          <w:color w:val="000000"/>
          <w:sz w:val="24"/>
          <w:szCs w:val="24"/>
        </w:rPr>
        <w:t>В соответствии</w:t>
      </w:r>
      <w:r w:rsidR="00515F61">
        <w:rPr>
          <w:color w:val="000000"/>
          <w:sz w:val="24"/>
          <w:szCs w:val="24"/>
        </w:rPr>
        <w:t xml:space="preserve"> со ст.11 Земельного кодекса Российской Федерации,</w:t>
      </w:r>
      <w:r w:rsidRPr="00255EDA">
        <w:rPr>
          <w:color w:val="000000"/>
          <w:sz w:val="24"/>
          <w:szCs w:val="24"/>
        </w:rPr>
        <w:t xml:space="preserve"> Федеральным законом от 24.09.2003 №131-ФЗ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proofErr w:type="spellStart"/>
      <w:r w:rsidR="00ED0056">
        <w:rPr>
          <w:color w:val="000000"/>
          <w:sz w:val="24"/>
          <w:szCs w:val="24"/>
        </w:rPr>
        <w:t>Быкановского</w:t>
      </w:r>
      <w:proofErr w:type="spellEnd"/>
      <w:r w:rsidRPr="00255EDA">
        <w:rPr>
          <w:color w:val="000000"/>
          <w:sz w:val="24"/>
          <w:szCs w:val="24"/>
        </w:rPr>
        <w:t xml:space="preserve"> сельсовет» </w:t>
      </w:r>
      <w:proofErr w:type="spellStart"/>
      <w:r w:rsidR="007F51C0">
        <w:rPr>
          <w:color w:val="000000"/>
          <w:sz w:val="24"/>
          <w:szCs w:val="24"/>
        </w:rPr>
        <w:t>Обоянского</w:t>
      </w:r>
      <w:proofErr w:type="spellEnd"/>
      <w:r w:rsidRPr="00255EDA">
        <w:rPr>
          <w:color w:val="000000"/>
          <w:sz w:val="24"/>
          <w:szCs w:val="24"/>
        </w:rPr>
        <w:t xml:space="preserve"> района Курской области</w:t>
      </w:r>
      <w:r w:rsidRPr="00255EDA">
        <w:rPr>
          <w:bCs/>
          <w:color w:val="000000"/>
          <w:sz w:val="24"/>
          <w:szCs w:val="24"/>
        </w:rPr>
        <w:t xml:space="preserve"> Администрация </w:t>
      </w:r>
      <w:proofErr w:type="spellStart"/>
      <w:r w:rsidR="00ED0056">
        <w:rPr>
          <w:bCs/>
          <w:color w:val="000000"/>
          <w:sz w:val="24"/>
          <w:szCs w:val="24"/>
        </w:rPr>
        <w:t>Быкановского</w:t>
      </w:r>
      <w:proofErr w:type="spellEnd"/>
      <w:r w:rsidRPr="00255EDA">
        <w:rPr>
          <w:bCs/>
          <w:color w:val="000000"/>
          <w:sz w:val="24"/>
          <w:szCs w:val="24"/>
        </w:rPr>
        <w:t xml:space="preserve">  сельсовета </w:t>
      </w:r>
      <w:proofErr w:type="spellStart"/>
      <w:r w:rsidR="007F51C0">
        <w:rPr>
          <w:bCs/>
          <w:color w:val="000000"/>
          <w:sz w:val="24"/>
          <w:szCs w:val="24"/>
        </w:rPr>
        <w:t>Обоянского</w:t>
      </w:r>
      <w:proofErr w:type="spellEnd"/>
      <w:r w:rsidRPr="00255EDA">
        <w:rPr>
          <w:bCs/>
          <w:color w:val="000000"/>
          <w:sz w:val="24"/>
          <w:szCs w:val="24"/>
        </w:rPr>
        <w:t xml:space="preserve"> района ПОСТАНОВЛЯЕТ:</w:t>
      </w:r>
    </w:p>
    <w:p w:rsidR="00234D7C" w:rsidRPr="008B49B7" w:rsidRDefault="00234D7C" w:rsidP="00515F61">
      <w:pPr>
        <w:pStyle w:val="ConsPlusNormal"/>
        <w:ind w:firstLine="0"/>
        <w:jc w:val="both"/>
        <w:rPr>
          <w:color w:val="000000"/>
          <w:sz w:val="24"/>
          <w:szCs w:val="24"/>
        </w:rPr>
      </w:pPr>
    </w:p>
    <w:p w:rsidR="00234D7C" w:rsidRPr="004F771F" w:rsidRDefault="00234D7C" w:rsidP="00234D7C">
      <w:pPr>
        <w:shd w:val="clear" w:color="auto" w:fill="FFFFFF"/>
        <w:spacing w:after="15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8B49B7">
        <w:rPr>
          <w:rFonts w:ascii="Arial" w:eastAsia="Times New Roman" w:hAnsi="Arial" w:cs="Arial"/>
          <w:color w:val="000000" w:themeColor="text1"/>
          <w:lang w:eastAsia="ru-RU"/>
        </w:rPr>
        <w:t>1. Утвердить муниципальную программу «Использование и охрана земель на территории муниципального образования «</w:t>
      </w:r>
      <w:proofErr w:type="spellStart"/>
      <w:r w:rsidR="00ED0056">
        <w:rPr>
          <w:rFonts w:ascii="Arial" w:eastAsia="Times New Roman" w:hAnsi="Arial" w:cs="Arial"/>
          <w:color w:val="000000" w:themeColor="text1"/>
          <w:lang w:eastAsia="ru-RU"/>
        </w:rPr>
        <w:t>Быкановский</w:t>
      </w:r>
      <w:proofErr w:type="spellEnd"/>
      <w:r w:rsidRPr="008B49B7">
        <w:rPr>
          <w:rFonts w:ascii="Arial" w:eastAsia="Times New Roman" w:hAnsi="Arial" w:cs="Arial"/>
          <w:color w:val="000000" w:themeColor="text1"/>
          <w:lang w:eastAsia="ru-RU"/>
        </w:rPr>
        <w:t xml:space="preserve"> сельсовет» </w:t>
      </w:r>
      <w:proofErr w:type="spellStart"/>
      <w:r w:rsidR="007F51C0">
        <w:rPr>
          <w:rFonts w:ascii="Arial" w:eastAsia="Times New Roman" w:hAnsi="Arial" w:cs="Arial"/>
          <w:color w:val="000000" w:themeColor="text1"/>
          <w:lang w:eastAsia="ru-RU"/>
        </w:rPr>
        <w:t>Обоянского</w:t>
      </w:r>
      <w:proofErr w:type="spellEnd"/>
      <w:r w:rsidRPr="008B49B7">
        <w:rPr>
          <w:rFonts w:ascii="Arial" w:eastAsia="Times New Roman" w:hAnsi="Arial" w:cs="Arial"/>
          <w:color w:val="000000" w:themeColor="text1"/>
          <w:lang w:eastAsia="ru-RU"/>
        </w:rPr>
        <w:t xml:space="preserve"> района Курской области  на 20</w:t>
      </w:r>
      <w:r w:rsidR="00502E22" w:rsidRPr="00502E22">
        <w:rPr>
          <w:rFonts w:ascii="Arial" w:eastAsia="Times New Roman" w:hAnsi="Arial" w:cs="Arial"/>
          <w:color w:val="000000" w:themeColor="text1"/>
          <w:lang w:eastAsia="ru-RU"/>
        </w:rPr>
        <w:t>20</w:t>
      </w:r>
      <w:r w:rsidRPr="008B49B7">
        <w:rPr>
          <w:rFonts w:ascii="Arial" w:eastAsia="Times New Roman" w:hAnsi="Arial" w:cs="Arial"/>
          <w:color w:val="000000" w:themeColor="text1"/>
          <w:lang w:eastAsia="ru-RU"/>
        </w:rPr>
        <w:t>-202</w:t>
      </w:r>
      <w:r w:rsidR="00502E22" w:rsidRPr="00502E22">
        <w:rPr>
          <w:rFonts w:ascii="Arial" w:eastAsia="Times New Roman" w:hAnsi="Arial" w:cs="Arial"/>
          <w:color w:val="000000" w:themeColor="text1"/>
          <w:lang w:eastAsia="ru-RU"/>
        </w:rPr>
        <w:t>2</w:t>
      </w:r>
      <w:r w:rsidRPr="008B49B7">
        <w:rPr>
          <w:rFonts w:ascii="Arial" w:eastAsia="Times New Roman" w:hAnsi="Arial" w:cs="Arial"/>
          <w:color w:val="000000" w:themeColor="text1"/>
          <w:lang w:eastAsia="ru-RU"/>
        </w:rPr>
        <w:t xml:space="preserve"> годы»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 (</w:t>
      </w:r>
      <w:proofErr w:type="gramStart"/>
      <w:r w:rsidRPr="004F771F">
        <w:rPr>
          <w:rFonts w:ascii="Arial" w:eastAsia="Times New Roman" w:hAnsi="Arial" w:cs="Arial"/>
          <w:color w:val="000000" w:themeColor="text1"/>
          <w:lang w:eastAsia="ru-RU"/>
        </w:rPr>
        <w:t>согласно приложени</w:t>
      </w:r>
      <w:r>
        <w:rPr>
          <w:rFonts w:ascii="Arial" w:eastAsia="Times New Roman" w:hAnsi="Arial" w:cs="Arial"/>
          <w:color w:val="000000" w:themeColor="text1"/>
          <w:lang w:eastAsia="ru-RU"/>
        </w:rPr>
        <w:t>я</w:t>
      </w:r>
      <w:proofErr w:type="gramEnd"/>
      <w:r>
        <w:rPr>
          <w:rFonts w:ascii="Arial" w:eastAsia="Times New Roman" w:hAnsi="Arial" w:cs="Arial"/>
          <w:color w:val="000000" w:themeColor="text1"/>
          <w:lang w:eastAsia="ru-RU"/>
        </w:rPr>
        <w:t>)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.</w:t>
      </w:r>
    </w:p>
    <w:p w:rsidR="00234D7C" w:rsidRDefault="00234D7C" w:rsidP="00234D7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502E22">
        <w:rPr>
          <w:rFonts w:ascii="Arial" w:hAnsi="Arial" w:cs="Arial"/>
        </w:rPr>
        <w:t>Настоящее постановление подлежит</w:t>
      </w:r>
      <w:r>
        <w:rPr>
          <w:rFonts w:ascii="Arial" w:hAnsi="Arial" w:cs="Arial"/>
        </w:rPr>
        <w:t xml:space="preserve"> разме</w:t>
      </w:r>
      <w:r w:rsidR="00502E22">
        <w:rPr>
          <w:rFonts w:ascii="Arial" w:hAnsi="Arial" w:cs="Arial"/>
        </w:rPr>
        <w:t>щению</w:t>
      </w:r>
      <w:r>
        <w:rPr>
          <w:rFonts w:ascii="Arial" w:hAnsi="Arial" w:cs="Arial"/>
        </w:rPr>
        <w:t xml:space="preserve"> на официальном сайте Администрации </w:t>
      </w:r>
      <w:proofErr w:type="spellStart"/>
      <w:r w:rsidR="00ED0056"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 w:rsidR="007F51C0"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 района   в сети Интернет «</w:t>
      </w:r>
      <w:r w:rsidR="00502E22">
        <w:rPr>
          <w:rFonts w:ascii="Arial" w:hAnsi="Arial" w:cs="Arial"/>
          <w:lang w:val="en-US"/>
        </w:rPr>
        <w:t>http</w:t>
      </w:r>
      <w:r w:rsidR="00502E22" w:rsidRPr="00502E22">
        <w:rPr>
          <w:rFonts w:ascii="Arial" w:hAnsi="Arial" w:cs="Arial"/>
        </w:rPr>
        <w:t>://</w:t>
      </w:r>
      <w:proofErr w:type="spellStart"/>
      <w:r w:rsidR="00ED0056">
        <w:rPr>
          <w:rFonts w:ascii="Arial" w:hAnsi="Arial" w:cs="Arial"/>
          <w:lang w:val="en-US"/>
        </w:rPr>
        <w:t>bikanovss</w:t>
      </w:r>
      <w:proofErr w:type="spellEnd"/>
      <w:r w:rsidR="00502E22" w:rsidRPr="00502E22">
        <w:rPr>
          <w:rFonts w:ascii="Arial" w:hAnsi="Arial" w:cs="Arial"/>
        </w:rPr>
        <w:t>.</w:t>
      </w:r>
      <w:proofErr w:type="spellStart"/>
      <w:r w:rsidR="00502E22">
        <w:rPr>
          <w:rFonts w:ascii="Arial" w:hAnsi="Arial" w:cs="Arial"/>
          <w:lang w:val="en-US"/>
        </w:rPr>
        <w:t>rkursk</w:t>
      </w:r>
      <w:proofErr w:type="spellEnd"/>
      <w:r w:rsidR="00502E22" w:rsidRPr="00502E22">
        <w:rPr>
          <w:rFonts w:ascii="Arial" w:hAnsi="Arial" w:cs="Arial"/>
        </w:rPr>
        <w:t>.</w:t>
      </w:r>
      <w:proofErr w:type="spellStart"/>
      <w:r w:rsidR="00502E22">
        <w:rPr>
          <w:rFonts w:ascii="Arial" w:hAnsi="Arial" w:cs="Arial"/>
          <w:lang w:val="en-US"/>
        </w:rPr>
        <w:t>ru</w:t>
      </w:r>
      <w:proofErr w:type="spellEnd"/>
      <w:r>
        <w:rPr>
          <w:rFonts w:ascii="Arial" w:hAnsi="Arial" w:cs="Arial"/>
        </w:rPr>
        <w:t>».</w:t>
      </w:r>
    </w:p>
    <w:p w:rsidR="00234D7C" w:rsidRDefault="00234D7C" w:rsidP="00234D7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234D7C" w:rsidRDefault="00234D7C" w:rsidP="00234D7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выполнением настоящего постановления оставляю за собой.</w:t>
      </w:r>
    </w:p>
    <w:p w:rsidR="00234D7C" w:rsidRPr="00C51B78" w:rsidRDefault="00234D7C" w:rsidP="00234D7C">
      <w:pPr>
        <w:pStyle w:val="Standard"/>
        <w:jc w:val="both"/>
        <w:rPr>
          <w:rFonts w:ascii="Arial" w:hAnsi="Arial" w:cs="Arial"/>
          <w:lang w:val="ru-RU"/>
        </w:rPr>
      </w:pPr>
    </w:p>
    <w:p w:rsidR="00234D7C" w:rsidRDefault="00234D7C" w:rsidP="00234D7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 Настоящее постановление вступает в силу со дня официального опубликования.</w:t>
      </w:r>
    </w:p>
    <w:p w:rsidR="00234D7C" w:rsidRPr="00E8160F" w:rsidRDefault="00234D7C" w:rsidP="00234D7C">
      <w:pPr>
        <w:pStyle w:val="a5"/>
        <w:rPr>
          <w:rFonts w:ascii="Arial" w:hAnsi="Arial" w:cs="Arial"/>
          <w:sz w:val="24"/>
          <w:szCs w:val="24"/>
        </w:rPr>
      </w:pPr>
    </w:p>
    <w:p w:rsidR="00234D7C" w:rsidRDefault="00234D7C" w:rsidP="00234D7C"/>
    <w:p w:rsidR="00234D7C" w:rsidRPr="006D4043" w:rsidRDefault="00234D7C" w:rsidP="00234D7C">
      <w:pPr>
        <w:pStyle w:val="a5"/>
        <w:rPr>
          <w:rFonts w:ascii="Arial" w:hAnsi="Arial" w:cs="Arial"/>
          <w:sz w:val="24"/>
          <w:szCs w:val="24"/>
        </w:rPr>
      </w:pPr>
      <w:r w:rsidRPr="006D404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ED0056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6D4043">
        <w:rPr>
          <w:rFonts w:ascii="Arial" w:hAnsi="Arial" w:cs="Arial"/>
          <w:sz w:val="24"/>
          <w:szCs w:val="24"/>
        </w:rPr>
        <w:t xml:space="preserve"> сельсовета</w:t>
      </w:r>
    </w:p>
    <w:p w:rsidR="00234D7C" w:rsidRPr="00ED0056" w:rsidRDefault="007F51C0" w:rsidP="00234D7C">
      <w:pPr>
        <w:pStyle w:val="a5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 w:rsidR="00234D7C" w:rsidRPr="006D4043">
        <w:rPr>
          <w:rFonts w:ascii="Arial" w:hAnsi="Arial" w:cs="Arial"/>
          <w:sz w:val="24"/>
          <w:szCs w:val="24"/>
        </w:rPr>
        <w:t xml:space="preserve"> района                                                                     </w:t>
      </w:r>
      <w:r w:rsidR="00ED0056">
        <w:rPr>
          <w:rFonts w:ascii="Arial" w:hAnsi="Arial" w:cs="Arial"/>
          <w:sz w:val="24"/>
          <w:szCs w:val="24"/>
        </w:rPr>
        <w:t>Л.В. Озерова</w:t>
      </w:r>
    </w:p>
    <w:p w:rsidR="00234D7C" w:rsidRPr="006D4043" w:rsidRDefault="00234D7C" w:rsidP="00234D7C">
      <w:pPr>
        <w:pStyle w:val="a5"/>
        <w:rPr>
          <w:rFonts w:ascii="Arial" w:hAnsi="Arial" w:cs="Arial"/>
          <w:sz w:val="24"/>
          <w:szCs w:val="24"/>
        </w:rPr>
      </w:pPr>
    </w:p>
    <w:p w:rsidR="00502E22" w:rsidRDefault="00ED0056" w:rsidP="00ED0056">
      <w:pPr>
        <w:pStyle w:val="a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Т.А. Алексеева</w:t>
      </w:r>
    </w:p>
    <w:p w:rsidR="00ED0056" w:rsidRDefault="00ED0056" w:rsidP="00ED0056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8(47141)3-32-16</w:t>
      </w:r>
    </w:p>
    <w:p w:rsidR="00502E22" w:rsidRDefault="00502E22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ED0056" w:rsidRDefault="00ED0056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830EE1" w:rsidRDefault="00830EE1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830EE1" w:rsidRDefault="00830EE1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830EE1" w:rsidRDefault="00830EE1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830EE1" w:rsidRDefault="00830EE1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830EE1" w:rsidRDefault="00830EE1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ED0056" w:rsidRDefault="00ED0056" w:rsidP="00234D7C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D64B3E" w:rsidRDefault="00D64B3E" w:rsidP="00234D7C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УТВЕРЖДЕН:</w:t>
      </w:r>
    </w:p>
    <w:p w:rsidR="00234D7C" w:rsidRPr="005D7291" w:rsidRDefault="00234D7C" w:rsidP="00234D7C">
      <w:pPr>
        <w:pStyle w:val="a5"/>
        <w:jc w:val="right"/>
        <w:rPr>
          <w:rFonts w:ascii="Arial" w:hAnsi="Arial" w:cs="Arial"/>
          <w:sz w:val="24"/>
          <w:szCs w:val="24"/>
        </w:rPr>
      </w:pPr>
      <w:r w:rsidRPr="005D7291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234D7C" w:rsidRPr="005D7291" w:rsidRDefault="00ED0056" w:rsidP="00234D7C">
      <w:pPr>
        <w:pStyle w:val="a5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Быкановского</w:t>
      </w:r>
      <w:proofErr w:type="spellEnd"/>
      <w:r w:rsidR="00234D7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F51C0">
        <w:rPr>
          <w:rFonts w:ascii="Arial" w:hAnsi="Arial" w:cs="Arial"/>
          <w:sz w:val="24"/>
          <w:szCs w:val="24"/>
        </w:rPr>
        <w:t>Обоянского</w:t>
      </w:r>
      <w:proofErr w:type="spellEnd"/>
      <w:r w:rsidR="00234D7C" w:rsidRPr="005D7291">
        <w:rPr>
          <w:rFonts w:ascii="Arial" w:hAnsi="Arial" w:cs="Arial"/>
          <w:sz w:val="24"/>
          <w:szCs w:val="24"/>
        </w:rPr>
        <w:t xml:space="preserve"> района</w:t>
      </w:r>
    </w:p>
    <w:p w:rsidR="00234D7C" w:rsidRPr="005D7291" w:rsidRDefault="00234D7C" w:rsidP="00234D7C">
      <w:pPr>
        <w:pStyle w:val="a5"/>
        <w:jc w:val="right"/>
        <w:rPr>
          <w:rFonts w:ascii="Arial" w:hAnsi="Arial" w:cs="Arial"/>
          <w:sz w:val="24"/>
          <w:szCs w:val="24"/>
        </w:rPr>
      </w:pPr>
      <w:r w:rsidRPr="005D729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_______ </w:t>
      </w:r>
      <w:r w:rsidRPr="005D7291">
        <w:rPr>
          <w:rFonts w:ascii="Arial" w:hAnsi="Arial" w:cs="Arial"/>
          <w:sz w:val="24"/>
          <w:szCs w:val="24"/>
        </w:rPr>
        <w:t>20</w:t>
      </w:r>
      <w:r w:rsidR="007F51C0">
        <w:rPr>
          <w:rFonts w:ascii="Arial" w:hAnsi="Arial" w:cs="Arial"/>
          <w:sz w:val="24"/>
          <w:szCs w:val="24"/>
        </w:rPr>
        <w:t>20</w:t>
      </w:r>
      <w:r w:rsidRPr="005D7291">
        <w:rPr>
          <w:rFonts w:ascii="Arial" w:hAnsi="Arial" w:cs="Arial"/>
          <w:sz w:val="24"/>
          <w:szCs w:val="24"/>
        </w:rPr>
        <w:t xml:space="preserve"> г.  №  </w:t>
      </w:r>
      <w:r>
        <w:rPr>
          <w:rFonts w:ascii="Arial" w:hAnsi="Arial" w:cs="Arial"/>
          <w:sz w:val="24"/>
          <w:szCs w:val="24"/>
        </w:rPr>
        <w:t>__</w:t>
      </w:r>
    </w:p>
    <w:p w:rsidR="00234D7C" w:rsidRDefault="00234D7C" w:rsidP="00234D7C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</w:p>
    <w:p w:rsidR="00234D7C" w:rsidRPr="00255EDA" w:rsidRDefault="00234D7C" w:rsidP="00234D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М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униципальн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ая 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программ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а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«Использование и охрана земель на территории 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муниципального образования «</w:t>
      </w:r>
      <w:proofErr w:type="spellStart"/>
      <w:r w:rsidR="00ED0056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Быкановский</w:t>
      </w:r>
      <w:proofErr w:type="spellEnd"/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сельсовет</w:t>
      </w:r>
      <w:proofErr w:type="gramStart"/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»</w:t>
      </w:r>
      <w:proofErr w:type="spellStart"/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О</w:t>
      </w:r>
      <w:proofErr w:type="gramEnd"/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боянского</w:t>
      </w:r>
      <w:proofErr w:type="spellEnd"/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района Курской области 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на 20</w:t>
      </w:r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20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-20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</w:t>
      </w:r>
      <w:r w:rsidR="007F51C0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</w:t>
      </w:r>
      <w:r w:rsidRPr="004F771F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годы»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</w:pPr>
    </w:p>
    <w:p w:rsidR="00234D7C" w:rsidRPr="00DB6FC1" w:rsidRDefault="00234D7C" w:rsidP="00234D7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B6FC1"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shd w:val="clear" w:color="auto" w:fill="FFFFFF"/>
          <w:lang w:eastAsia="ru-RU"/>
        </w:rPr>
        <w:t>1. Паспорт муниципальной программы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tbl>
      <w:tblPr>
        <w:tblW w:w="0" w:type="auto"/>
        <w:tblInd w:w="-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98"/>
        <w:gridCol w:w="5520"/>
      </w:tblGrid>
      <w:tr w:rsidR="00234D7C" w:rsidRPr="004F771F" w:rsidTr="003D4272">
        <w:trPr>
          <w:trHeight w:val="20"/>
        </w:trPr>
        <w:tc>
          <w:tcPr>
            <w:tcW w:w="35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Наименование муниципальной Программы</w:t>
            </w:r>
          </w:p>
        </w:tc>
        <w:tc>
          <w:tcPr>
            <w:tcW w:w="552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E65650" w:rsidRDefault="00234D7C" w:rsidP="003D4272">
            <w:pPr>
              <w:shd w:val="clear" w:color="auto" w:fill="FFFFFF"/>
              <w:spacing w:after="15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>«Использование и охрана земель на территории муниципального образования «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Быкановский</w:t>
            </w:r>
            <w:proofErr w:type="spellEnd"/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сельсовет» </w:t>
            </w:r>
            <w:proofErr w:type="spellStart"/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Обоянского</w:t>
            </w:r>
            <w:proofErr w:type="spellEnd"/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района Курской области  на 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>-202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годы»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75" w:type="dxa"/>
              <w:left w:w="65" w:type="dxa"/>
              <w:bottom w:w="75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75" w:type="dxa"/>
              <w:left w:w="65" w:type="dxa"/>
              <w:bottom w:w="75" w:type="dxa"/>
              <w:right w:w="75" w:type="dxa"/>
            </w:tcMar>
            <w:hideMark/>
          </w:tcPr>
          <w:p w:rsidR="00234D7C" w:rsidRPr="00E65650" w:rsidRDefault="00234D7C" w:rsidP="003D4272">
            <w:pPr>
              <w:pStyle w:val="a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ED0056"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="007F51C0"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 w:rsidRPr="005D7291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отсутствуют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Подпрограммы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отсутствуют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Цели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proofErr w:type="gram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 предотвращение деградации, загрязнения, захламления, нарушения земель, других негативных (вредных) воздействий хозяйственной деятельности;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улучшение земель, экологической обстановки;</w:t>
            </w:r>
            <w:proofErr w:type="gram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сохранение и реабилитация природы сельского поселения для обеспечения здоровья и благоприятных условий жизнедеятельности населения.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Сбор информации о </w:t>
            </w: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состоянии земель на территории муниципального образования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 ее обработка и хранение; непрерывное наблюдение за использованием земель по целевому назначению и разрешенному использованию.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Задачи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Повышение эффективности использования и охраны земель; обеспечение организации использования и охраны земель; оптимизация деятельности в сфере обращения с отходами производства и потребления; сохранение и восстановление зеленых насаждений, почв, защита сельскохозяйственных угодий от зарастания деревьями и кустарниками, сорными растениями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Благоустройство населенных пунктов </w:t>
            </w:r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>муниципального образования «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Быкановский</w:t>
            </w:r>
            <w:proofErr w:type="spellEnd"/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сельсовет» </w:t>
            </w:r>
            <w:proofErr w:type="spellStart"/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Обоянского</w:t>
            </w:r>
            <w:proofErr w:type="spellEnd"/>
            <w:r w:rsidRPr="00E65650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района Курской области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;</w:t>
            </w:r>
          </w:p>
          <w:p w:rsidR="00234D7C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повышение инвестиционной 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lastRenderedPageBreak/>
              <w:t>привлекательности;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улучшение качественных характеристик земель;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эффективное использование земель.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75" w:type="dxa"/>
              <w:left w:w="65" w:type="dxa"/>
              <w:bottom w:w="75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75" w:type="dxa"/>
              <w:left w:w="65" w:type="dxa"/>
              <w:bottom w:w="75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2020</w:t>
            </w:r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-2022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годы</w:t>
            </w:r>
          </w:p>
        </w:tc>
      </w:tr>
      <w:tr w:rsidR="00234D7C" w:rsidRPr="004F771F" w:rsidTr="003D4272">
        <w:trPr>
          <w:trHeight w:val="20"/>
        </w:trPr>
        <w:tc>
          <w:tcPr>
            <w:tcW w:w="359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Объем бюджетных ассигнований на реализацию программы из бюджета </w:t>
            </w: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муниципального образования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составляет: 4,0 тыс. рублей, в том числе по годам: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в 20</w:t>
            </w:r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году – 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,5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тыс. рублей;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в 20</w:t>
            </w:r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21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году – 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 тыс. рублей;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в 202</w:t>
            </w:r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году – 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 тыс. рублей.</w:t>
            </w:r>
          </w:p>
        </w:tc>
      </w:tr>
    </w:tbl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Pr="004F771F" w:rsidRDefault="00234D7C" w:rsidP="00234D7C">
      <w:pPr>
        <w:shd w:val="clear" w:color="auto" w:fill="FFFFFF"/>
        <w:spacing w:before="300" w:after="150" w:line="240" w:lineRule="auto"/>
        <w:ind w:firstLine="708"/>
        <w:jc w:val="both"/>
        <w:outlineLvl w:val="1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1. Содержание проблемы и обоснование необходимости ее решения программными методами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 выполняют важнейшую роль в решении задачи обеспечения условий устойчивого развития </w:t>
      </w:r>
      <w:r w:rsidRPr="00E65650">
        <w:rPr>
          <w:rFonts w:ascii="Arial" w:eastAsia="Times New Roman" w:hAnsi="Arial" w:cs="Arial"/>
          <w:color w:val="000000" w:themeColor="text1"/>
          <w:lang w:eastAsia="ru-RU"/>
        </w:rPr>
        <w:t>муниципального образования «</w:t>
      </w:r>
      <w:proofErr w:type="spellStart"/>
      <w:r w:rsidR="00ED0056">
        <w:rPr>
          <w:rFonts w:ascii="Arial" w:eastAsia="Times New Roman" w:hAnsi="Arial" w:cs="Arial"/>
          <w:color w:val="000000" w:themeColor="text1"/>
          <w:lang w:eastAsia="ru-RU"/>
        </w:rPr>
        <w:t>Быкановский</w:t>
      </w:r>
      <w:proofErr w:type="spellEnd"/>
      <w:r w:rsidRPr="00E65650">
        <w:rPr>
          <w:rFonts w:ascii="Arial" w:eastAsia="Times New Roman" w:hAnsi="Arial" w:cs="Arial"/>
          <w:color w:val="000000" w:themeColor="text1"/>
          <w:lang w:eastAsia="ru-RU"/>
        </w:rPr>
        <w:t xml:space="preserve"> сельсовет» </w:t>
      </w:r>
      <w:proofErr w:type="spellStart"/>
      <w:r w:rsidR="007F51C0">
        <w:rPr>
          <w:rFonts w:ascii="Arial" w:eastAsia="Times New Roman" w:hAnsi="Arial" w:cs="Arial"/>
          <w:color w:val="000000" w:themeColor="text1"/>
          <w:lang w:eastAsia="ru-RU"/>
        </w:rPr>
        <w:t>Обоянского</w:t>
      </w:r>
      <w:proofErr w:type="spellEnd"/>
      <w:r w:rsidRPr="00E65650">
        <w:rPr>
          <w:rFonts w:ascii="Arial" w:eastAsia="Times New Roman" w:hAnsi="Arial" w:cs="Arial"/>
          <w:color w:val="000000" w:themeColor="text1"/>
          <w:lang w:eastAsia="ru-RU"/>
        </w:rPr>
        <w:t xml:space="preserve"> района Курской области  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(далее - </w:t>
      </w:r>
      <w:r w:rsidRPr="00E65650">
        <w:rPr>
          <w:rFonts w:ascii="Arial" w:eastAsia="Times New Roman" w:hAnsi="Arial" w:cs="Arial"/>
          <w:color w:val="000000" w:themeColor="text1"/>
          <w:lang w:eastAsia="ru-RU"/>
        </w:rPr>
        <w:t>муниципально</w:t>
      </w:r>
      <w:r>
        <w:rPr>
          <w:rFonts w:ascii="Arial" w:eastAsia="Times New Roman" w:hAnsi="Arial" w:cs="Arial"/>
          <w:color w:val="000000" w:themeColor="text1"/>
          <w:lang w:eastAsia="ru-RU"/>
        </w:rPr>
        <w:t>е</w:t>
      </w:r>
      <w:r w:rsidRPr="00E65650">
        <w:rPr>
          <w:rFonts w:ascii="Arial" w:eastAsia="Times New Roman" w:hAnsi="Arial" w:cs="Arial"/>
          <w:color w:val="000000" w:themeColor="text1"/>
          <w:lang w:eastAsia="ru-RU"/>
        </w:rPr>
        <w:t xml:space="preserve"> образовани</w:t>
      </w:r>
      <w:r>
        <w:rPr>
          <w:rFonts w:ascii="Arial" w:eastAsia="Times New Roman" w:hAnsi="Arial" w:cs="Arial"/>
          <w:color w:val="000000" w:themeColor="text1"/>
          <w:lang w:eastAsia="ru-RU"/>
        </w:rPr>
        <w:t>е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).</w:t>
      </w:r>
    </w:p>
    <w:p w:rsidR="00234D7C" w:rsidRPr="004F771F" w:rsidRDefault="00D64B3E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>
        <w:rPr>
          <w:rFonts w:ascii="Arial" w:eastAsia="Times New Roman" w:hAnsi="Arial" w:cs="Arial"/>
          <w:color w:val="000000" w:themeColor="text1"/>
          <w:lang w:eastAsia="ru-RU"/>
        </w:rPr>
        <w:t>Муниципальная п</w:t>
      </w:r>
      <w:r w:rsidR="00234D7C"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рограмма </w:t>
      </w:r>
      <w:r w:rsidR="00234D7C" w:rsidRPr="008B49B7">
        <w:rPr>
          <w:rFonts w:ascii="Arial" w:eastAsia="Times New Roman" w:hAnsi="Arial" w:cs="Arial"/>
          <w:color w:val="000000" w:themeColor="text1"/>
          <w:lang w:eastAsia="ru-RU"/>
        </w:rPr>
        <w:t>«Использование и охрана земель на территории муниципального образования  на 2020</w:t>
      </w:r>
      <w:r w:rsidR="007F51C0">
        <w:rPr>
          <w:rFonts w:ascii="Arial" w:eastAsia="Times New Roman" w:hAnsi="Arial" w:cs="Arial"/>
          <w:color w:val="000000" w:themeColor="text1"/>
          <w:lang w:eastAsia="ru-RU"/>
        </w:rPr>
        <w:t>-2022</w:t>
      </w:r>
      <w:r w:rsidR="00234D7C" w:rsidRPr="008B49B7">
        <w:rPr>
          <w:rFonts w:ascii="Arial" w:eastAsia="Times New Roman" w:hAnsi="Arial" w:cs="Arial"/>
          <w:color w:val="000000" w:themeColor="text1"/>
          <w:lang w:eastAsia="ru-RU"/>
        </w:rPr>
        <w:t xml:space="preserve"> годы</w:t>
      </w:r>
      <w:proofErr w:type="gramStart"/>
      <w:r w:rsidR="00234D7C" w:rsidRPr="008B49B7">
        <w:rPr>
          <w:rFonts w:ascii="Arial" w:eastAsia="Times New Roman" w:hAnsi="Arial" w:cs="Arial"/>
          <w:color w:val="000000" w:themeColor="text1"/>
          <w:lang w:eastAsia="ru-RU"/>
        </w:rPr>
        <w:t>»</w:t>
      </w:r>
      <w:r w:rsidR="00234D7C" w:rsidRPr="004F771F">
        <w:rPr>
          <w:rFonts w:ascii="Arial" w:eastAsia="Times New Roman" w:hAnsi="Arial" w:cs="Arial"/>
          <w:color w:val="000000" w:themeColor="text1"/>
          <w:lang w:eastAsia="ru-RU"/>
        </w:rPr>
        <w:t>н</w:t>
      </w:r>
      <w:proofErr w:type="gramEnd"/>
      <w:r w:rsidR="00234D7C"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</w:t>
      </w:r>
      <w:r w:rsidR="00234D7C" w:rsidRPr="008B49B7">
        <w:rPr>
          <w:rFonts w:ascii="Arial" w:eastAsia="Times New Roman" w:hAnsi="Arial" w:cs="Arial"/>
          <w:color w:val="000000" w:themeColor="text1"/>
          <w:lang w:eastAsia="ru-RU"/>
        </w:rPr>
        <w:t>муниципального образования</w:t>
      </w:r>
      <w:r w:rsidR="00234D7C" w:rsidRPr="004F771F">
        <w:rPr>
          <w:rFonts w:ascii="Arial" w:eastAsia="Times New Roman" w:hAnsi="Arial" w:cs="Arial"/>
          <w:color w:val="000000" w:themeColor="text1"/>
          <w:lang w:eastAsia="ru-RU"/>
        </w:rPr>
        <w:t>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lastRenderedPageBreak/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Охрана земель только тогда может быть эффективной, когда обеспечивается рациональное землепользование.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Проблемы устойчивого социально-экономического развития </w:t>
      </w:r>
      <w:r>
        <w:rPr>
          <w:rFonts w:ascii="Arial" w:eastAsia="Times New Roman" w:hAnsi="Arial" w:cs="Arial"/>
          <w:color w:val="000000" w:themeColor="text1"/>
          <w:lang w:eastAsia="ru-RU"/>
        </w:rPr>
        <w:t>муниципального образования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 и экологически безопасной жизнедеятельности его жителей тесно связаны с решением вопросов охраны и использования земель. На уровне </w:t>
      </w:r>
      <w:r w:rsidRPr="008B49B7">
        <w:rPr>
          <w:rFonts w:ascii="Arial" w:eastAsia="Times New Roman" w:hAnsi="Arial" w:cs="Arial"/>
          <w:color w:val="000000" w:themeColor="text1"/>
          <w:lang w:eastAsia="ru-RU"/>
        </w:rPr>
        <w:t xml:space="preserve">муниципального образования  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можно решать местные проблемы охраны и использования земель самостоятельно, причем полным, комплексным и разумным образом в интересах </w:t>
      </w:r>
      <w:proofErr w:type="gramStart"/>
      <w:r w:rsidRPr="004F771F">
        <w:rPr>
          <w:rFonts w:ascii="Arial" w:eastAsia="Times New Roman" w:hAnsi="Arial" w:cs="Arial"/>
          <w:color w:val="000000" w:themeColor="text1"/>
          <w:lang w:eastAsia="ru-RU"/>
        </w:rPr>
        <w:t>не</w:t>
      </w:r>
      <w:proofErr w:type="gramEnd"/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 только ныне живущих людей, но и будущих поколений.</w:t>
      </w:r>
    </w:p>
    <w:p w:rsidR="00234D7C" w:rsidRPr="00DB6FC1" w:rsidRDefault="00D64B3E" w:rsidP="00234D7C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2. Цели и задачи муниципальной п</w:t>
      </w:r>
      <w:r w:rsidR="00234D7C" w:rsidRPr="00DB6FC1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рограммы</w:t>
      </w:r>
    </w:p>
    <w:p w:rsidR="00234D7C" w:rsidRPr="00DB6FC1" w:rsidRDefault="00D64B3E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lang w:eastAsia="ru-RU"/>
        </w:rPr>
        <w:t>2.1. Целями муниципальной п</w:t>
      </w:r>
      <w:r w:rsidR="00234D7C" w:rsidRPr="00DB6FC1">
        <w:rPr>
          <w:rFonts w:ascii="Arial" w:eastAsia="Times New Roman" w:hAnsi="Arial" w:cs="Arial"/>
          <w:b/>
          <w:color w:val="000000" w:themeColor="text1"/>
          <w:lang w:eastAsia="ru-RU"/>
        </w:rPr>
        <w:t>рограммы являются: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улучшение земель, экологической обстановки; сохранение и реабилитация природы 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муниципального образования 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для обеспечения здоровья и благоприятных условий жизнедеятельности населения;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сбор информации о состоянии земель на территории </w:t>
      </w:r>
      <w:r>
        <w:rPr>
          <w:rFonts w:ascii="Arial" w:eastAsia="Times New Roman" w:hAnsi="Arial" w:cs="Arial"/>
          <w:color w:val="000000" w:themeColor="text1"/>
          <w:lang w:eastAsia="ru-RU"/>
        </w:rPr>
        <w:t>муниципального образования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, ее обработка и хранение;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непрерывное наблюдение за использованием земель по целевому назначению и разрешенному использованию.</w:t>
      </w:r>
    </w:p>
    <w:p w:rsidR="00234D7C" w:rsidRPr="00DB6FC1" w:rsidRDefault="00D64B3E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lang w:eastAsia="ru-RU"/>
        </w:rPr>
        <w:t>2.2. Задачами муниципальной п</w:t>
      </w:r>
      <w:r w:rsidR="00234D7C" w:rsidRPr="00DB6FC1">
        <w:rPr>
          <w:rFonts w:ascii="Arial" w:eastAsia="Times New Roman" w:hAnsi="Arial" w:cs="Arial"/>
          <w:b/>
          <w:color w:val="000000" w:themeColor="text1"/>
          <w:lang w:eastAsia="ru-RU"/>
        </w:rPr>
        <w:t>рограммы являются: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повышение эффективности использования и охраны земель;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обеспечение организации использования и охраны земель;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оптимизация деятельности в сфере обращения с отходами производства и потребления;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сохранение и восстановление зеленых насаждений, почв, защита сельскохозяйственных угодий от зарастания деревьями и кустарниками, сорными растениями.</w:t>
      </w:r>
    </w:p>
    <w:p w:rsidR="00234D7C" w:rsidRDefault="00234D7C" w:rsidP="00234D7C">
      <w:pPr>
        <w:pStyle w:val="a5"/>
        <w:jc w:val="center"/>
        <w:rPr>
          <w:rFonts w:ascii="Arial" w:hAnsi="Arial" w:cs="Arial"/>
          <w:b/>
          <w:sz w:val="30"/>
          <w:szCs w:val="30"/>
          <w:lang w:eastAsia="ru-RU"/>
        </w:rPr>
      </w:pPr>
    </w:p>
    <w:p w:rsidR="00234D7C" w:rsidRPr="00DB6FC1" w:rsidRDefault="00234D7C" w:rsidP="00234D7C">
      <w:pPr>
        <w:pStyle w:val="a5"/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DB6FC1">
        <w:rPr>
          <w:rFonts w:ascii="Arial" w:hAnsi="Arial" w:cs="Arial"/>
          <w:b/>
          <w:sz w:val="30"/>
          <w:szCs w:val="30"/>
          <w:lang w:eastAsia="ru-RU"/>
        </w:rPr>
        <w:t xml:space="preserve">3. Сроки и </w:t>
      </w:r>
      <w:r w:rsidR="00D64B3E">
        <w:rPr>
          <w:rFonts w:ascii="Arial" w:hAnsi="Arial" w:cs="Arial"/>
          <w:b/>
          <w:sz w:val="30"/>
          <w:szCs w:val="30"/>
          <w:lang w:eastAsia="ru-RU"/>
        </w:rPr>
        <w:t>этапы реализации муниципальной п</w:t>
      </w:r>
      <w:r w:rsidRPr="00DB6FC1">
        <w:rPr>
          <w:rFonts w:ascii="Arial" w:hAnsi="Arial" w:cs="Arial"/>
          <w:b/>
          <w:sz w:val="30"/>
          <w:szCs w:val="30"/>
          <w:lang w:eastAsia="ru-RU"/>
        </w:rPr>
        <w:t>рограммы</w:t>
      </w:r>
    </w:p>
    <w:p w:rsidR="00234D7C" w:rsidRPr="00DB6FC1" w:rsidRDefault="00234D7C" w:rsidP="00234D7C">
      <w:pPr>
        <w:pStyle w:val="a5"/>
        <w:rPr>
          <w:rFonts w:ascii="Arial" w:hAnsi="Arial" w:cs="Arial"/>
          <w:sz w:val="24"/>
          <w:szCs w:val="24"/>
          <w:lang w:eastAsia="ru-RU"/>
        </w:rPr>
      </w:pPr>
      <w:r w:rsidRPr="00DB6FC1">
        <w:rPr>
          <w:rFonts w:ascii="Arial" w:hAnsi="Arial" w:cs="Arial"/>
          <w:sz w:val="24"/>
          <w:szCs w:val="24"/>
          <w:lang w:eastAsia="ru-RU"/>
        </w:rPr>
        <w:tab/>
      </w:r>
    </w:p>
    <w:p w:rsidR="00234D7C" w:rsidRPr="00DB6FC1" w:rsidRDefault="00D64B3E" w:rsidP="00234D7C">
      <w:pPr>
        <w:pStyle w:val="a5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реализации муниципальной п</w:t>
      </w:r>
      <w:r w:rsidR="00234D7C" w:rsidRPr="00DB6FC1">
        <w:rPr>
          <w:rFonts w:ascii="Arial" w:hAnsi="Arial" w:cs="Arial"/>
          <w:sz w:val="24"/>
          <w:szCs w:val="24"/>
          <w:lang w:eastAsia="ru-RU"/>
        </w:rPr>
        <w:t>рограммы: 20</w:t>
      </w:r>
      <w:r w:rsidR="00AB5EF2">
        <w:rPr>
          <w:rFonts w:ascii="Arial" w:hAnsi="Arial" w:cs="Arial"/>
          <w:sz w:val="24"/>
          <w:szCs w:val="24"/>
          <w:lang w:eastAsia="ru-RU"/>
        </w:rPr>
        <w:t>20</w:t>
      </w:r>
      <w:r w:rsidR="00234D7C" w:rsidRPr="00DB6FC1">
        <w:rPr>
          <w:rFonts w:ascii="Arial" w:hAnsi="Arial" w:cs="Arial"/>
          <w:sz w:val="24"/>
          <w:szCs w:val="24"/>
          <w:lang w:eastAsia="ru-RU"/>
        </w:rPr>
        <w:t>-202</w:t>
      </w:r>
      <w:r w:rsidR="00AB5EF2">
        <w:rPr>
          <w:rFonts w:ascii="Arial" w:hAnsi="Arial" w:cs="Arial"/>
          <w:sz w:val="24"/>
          <w:szCs w:val="24"/>
          <w:lang w:eastAsia="ru-RU"/>
        </w:rPr>
        <w:t>2</w:t>
      </w:r>
      <w:r w:rsidR="00234D7C" w:rsidRPr="00DB6FC1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234D7C" w:rsidRPr="00DB6FC1" w:rsidRDefault="00234D7C" w:rsidP="00234D7C">
      <w:pPr>
        <w:pStyle w:val="a5"/>
        <w:rPr>
          <w:rFonts w:ascii="Arial" w:hAnsi="Arial" w:cs="Arial"/>
          <w:sz w:val="24"/>
          <w:szCs w:val="24"/>
          <w:lang w:eastAsia="ru-RU"/>
        </w:rPr>
      </w:pPr>
      <w:r w:rsidRPr="00DB6FC1">
        <w:rPr>
          <w:rFonts w:ascii="Arial" w:hAnsi="Arial" w:cs="Arial"/>
          <w:sz w:val="24"/>
          <w:szCs w:val="24"/>
          <w:lang w:eastAsia="ru-RU"/>
        </w:rPr>
        <w:t> </w:t>
      </w:r>
    </w:p>
    <w:p w:rsidR="00234D7C" w:rsidRPr="00DB6FC1" w:rsidRDefault="00234D7C" w:rsidP="00234D7C">
      <w:pPr>
        <w:pStyle w:val="a5"/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DB6FC1">
        <w:rPr>
          <w:rFonts w:ascii="Arial" w:hAnsi="Arial" w:cs="Arial"/>
          <w:b/>
          <w:sz w:val="30"/>
          <w:szCs w:val="30"/>
          <w:lang w:eastAsia="ru-RU"/>
        </w:rPr>
        <w:lastRenderedPageBreak/>
        <w:t>4. Ресурсное обеспечение реализации муниципальной</w:t>
      </w:r>
      <w:r w:rsidR="00D64B3E">
        <w:rPr>
          <w:rFonts w:ascii="Arial" w:hAnsi="Arial" w:cs="Arial"/>
          <w:b/>
          <w:sz w:val="30"/>
          <w:szCs w:val="30"/>
          <w:lang w:eastAsia="ru-RU"/>
        </w:rPr>
        <w:t xml:space="preserve"> п</w:t>
      </w:r>
      <w:r w:rsidRPr="00DB6FC1">
        <w:rPr>
          <w:rFonts w:ascii="Arial" w:hAnsi="Arial" w:cs="Arial"/>
          <w:b/>
          <w:sz w:val="30"/>
          <w:szCs w:val="30"/>
          <w:lang w:eastAsia="ru-RU"/>
        </w:rPr>
        <w:t>рограммы</w:t>
      </w:r>
    </w:p>
    <w:p w:rsidR="00234D7C" w:rsidRPr="00DB6FC1" w:rsidRDefault="00234D7C" w:rsidP="00234D7C">
      <w:pPr>
        <w:pStyle w:val="a5"/>
        <w:rPr>
          <w:rFonts w:ascii="Arial" w:hAnsi="Arial" w:cs="Arial"/>
          <w:sz w:val="24"/>
          <w:szCs w:val="24"/>
          <w:lang w:eastAsia="ru-RU"/>
        </w:rPr>
      </w:pPr>
    </w:p>
    <w:p w:rsidR="00234D7C" w:rsidRPr="00D64B3E" w:rsidRDefault="00D64B3E" w:rsidP="00234D7C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Финансирование муниципальной п</w:t>
      </w:r>
      <w:r w:rsidR="00234D7C" w:rsidRPr="00DB6FC1">
        <w:rPr>
          <w:rFonts w:ascii="Arial" w:hAnsi="Arial" w:cs="Arial"/>
          <w:sz w:val="24"/>
          <w:szCs w:val="24"/>
          <w:lang w:eastAsia="ru-RU"/>
        </w:rPr>
        <w:t xml:space="preserve">рограммы осуществляется за счет средств бюджета </w:t>
      </w:r>
      <w:r w:rsidR="00234D7C" w:rsidRPr="00D64B3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муниципального образования</w:t>
      </w:r>
      <w:r w:rsidR="00234D7C" w:rsidRPr="00D64B3E">
        <w:rPr>
          <w:rFonts w:ascii="Arial" w:hAnsi="Arial" w:cs="Arial"/>
          <w:sz w:val="24"/>
          <w:szCs w:val="24"/>
          <w:lang w:eastAsia="ru-RU"/>
        </w:rPr>
        <w:t>.</w:t>
      </w:r>
    </w:p>
    <w:p w:rsidR="00234D7C" w:rsidRPr="00177494" w:rsidRDefault="00234D7C" w:rsidP="00234D7C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Общий объем финансирования муниципальной программы на 20</w:t>
      </w:r>
      <w:r w:rsidR="00502E22">
        <w:rPr>
          <w:rFonts w:ascii="Arial" w:eastAsia="Times New Roman" w:hAnsi="Arial" w:cs="Arial"/>
          <w:color w:val="000000" w:themeColor="text1"/>
          <w:lang w:eastAsia="ru-RU"/>
        </w:rPr>
        <w:t>20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-20</w:t>
      </w:r>
      <w:r>
        <w:rPr>
          <w:rFonts w:ascii="Arial" w:eastAsia="Times New Roman" w:hAnsi="Arial" w:cs="Arial"/>
          <w:color w:val="000000" w:themeColor="text1"/>
          <w:lang w:eastAsia="ru-RU"/>
        </w:rPr>
        <w:t>2</w:t>
      </w:r>
      <w:r w:rsidR="00502E22">
        <w:rPr>
          <w:rFonts w:ascii="Arial" w:eastAsia="Times New Roman" w:hAnsi="Arial" w:cs="Arial"/>
          <w:color w:val="000000" w:themeColor="text1"/>
          <w:lang w:eastAsia="ru-RU"/>
        </w:rPr>
        <w:t>2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 годы составляет </w:t>
      </w:r>
      <w:r w:rsidR="00502E22">
        <w:rPr>
          <w:rFonts w:ascii="Arial" w:eastAsia="Times New Roman" w:hAnsi="Arial" w:cs="Arial"/>
          <w:color w:val="000000" w:themeColor="text1"/>
          <w:lang w:eastAsia="ru-RU"/>
        </w:rPr>
        <w:t>2,5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 тыс. рублей.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Объемы бюджетных средств носит прогнозный характер и подлежит ежегодному уточнению в установленном порядке при формировании бюджета </w:t>
      </w:r>
      <w:r>
        <w:rPr>
          <w:rFonts w:ascii="Arial" w:eastAsia="Times New Roman" w:hAnsi="Arial" w:cs="Arial"/>
          <w:color w:val="000000" w:themeColor="text1"/>
          <w:lang w:eastAsia="ru-RU"/>
        </w:rPr>
        <w:t>муниципального образования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Сведения о ресурсном обеспечении муниципальной программы за счет средств бюджета 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муниципального образования 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приводятся в </w:t>
      </w:r>
      <w:r w:rsidR="00D64B3E">
        <w:rPr>
          <w:rFonts w:ascii="Arial" w:eastAsia="Times New Roman" w:hAnsi="Arial" w:cs="Arial"/>
          <w:color w:val="000000" w:themeColor="text1"/>
          <w:lang w:eastAsia="ru-RU"/>
        </w:rPr>
        <w:t>приложении № 1 к муниципальной п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рограмме.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Перечень мероприятий муниципальной программы с указанием наименования мероприятия, исполнителей мероприятия, сроков их исполнения, источников финансирования и показателей результатов мероприятия по годам приводится в </w:t>
      </w:r>
      <w:r w:rsidR="00D64B3E">
        <w:rPr>
          <w:rFonts w:ascii="Arial" w:eastAsia="Times New Roman" w:hAnsi="Arial" w:cs="Arial"/>
          <w:color w:val="000000" w:themeColor="text1"/>
          <w:lang w:eastAsia="ru-RU"/>
        </w:rPr>
        <w:t>приложении № 2 к муниципальной п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рограмме.</w:t>
      </w:r>
    </w:p>
    <w:p w:rsidR="00234D7C" w:rsidRPr="00922DAF" w:rsidRDefault="00234D7C" w:rsidP="00234D7C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5. Ожид</w:t>
      </w:r>
      <w:r w:rsidR="00D64B3E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аемые результаты муниципальной п</w:t>
      </w: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рограммы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Реализация данной муниципальной Программы будет содействовать упорядочению землепользования, эффективному использованию и охране земель, восстановлению нарушенных земель и повышению экологической безопасности населения и качества его жизни, а также увеличению налогооблагаемой базы, которая даст эффект увеличения платежей за землю.</w:t>
      </w:r>
    </w:p>
    <w:p w:rsidR="00234D7C" w:rsidRPr="00922DAF" w:rsidRDefault="00234D7C" w:rsidP="00234D7C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6. Контроль</w:t>
      </w:r>
      <w:r w:rsidR="00D64B3E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 xml:space="preserve"> над исполнением муниципальной п</w:t>
      </w: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рограммы</w:t>
      </w:r>
    </w:p>
    <w:p w:rsidR="00234D7C" w:rsidRPr="004F771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Контроль над исполнением муници</w:t>
      </w:r>
      <w:r>
        <w:rPr>
          <w:rFonts w:ascii="Arial" w:eastAsia="Times New Roman" w:hAnsi="Arial" w:cs="Arial"/>
          <w:color w:val="000000" w:themeColor="text1"/>
          <w:lang w:eastAsia="ru-RU"/>
        </w:rPr>
        <w:t>пальной Программы осуществляет Администрация сельсовета</w:t>
      </w:r>
      <w:r w:rsidRPr="004F771F">
        <w:rPr>
          <w:rFonts w:ascii="Arial" w:eastAsia="Times New Roman" w:hAnsi="Arial" w:cs="Arial"/>
          <w:color w:val="000000" w:themeColor="text1"/>
          <w:lang w:eastAsia="ru-RU"/>
        </w:rPr>
        <w:t>, в пределах ее полномочий в соответствии с действующим законодательством.</w:t>
      </w:r>
    </w:p>
    <w:p w:rsidR="00234D7C" w:rsidRPr="00922DAF" w:rsidRDefault="00234D7C" w:rsidP="00234D7C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7. Оценка планируем</w:t>
      </w:r>
      <w:r w:rsidR="00D64B3E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ой эффективности муниципальной п</w:t>
      </w:r>
      <w:r w:rsidRPr="00922DAF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рограммы</w:t>
      </w:r>
    </w:p>
    <w:p w:rsidR="00234D7C" w:rsidRPr="00922DAF" w:rsidRDefault="00234D7C" w:rsidP="00234D7C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22DAF">
        <w:rPr>
          <w:rFonts w:ascii="Arial" w:eastAsia="Times New Roman" w:hAnsi="Arial" w:cs="Arial"/>
          <w:color w:val="000000" w:themeColor="text1"/>
          <w:lang w:eastAsia="ru-RU"/>
        </w:rPr>
        <w:t>Расчет планируемой оценки эффективности настоящей муниципальной</w:t>
      </w:r>
      <w:r w:rsidR="00D64B3E">
        <w:rPr>
          <w:rFonts w:ascii="Arial" w:eastAsia="Times New Roman" w:hAnsi="Arial" w:cs="Arial"/>
          <w:color w:val="000000" w:themeColor="text1"/>
          <w:lang w:eastAsia="ru-RU"/>
        </w:rPr>
        <w:t xml:space="preserve">  п</w:t>
      </w:r>
      <w:r w:rsidRPr="00922DAF">
        <w:rPr>
          <w:rFonts w:ascii="Arial" w:eastAsia="Times New Roman" w:hAnsi="Arial" w:cs="Arial"/>
          <w:color w:val="000000" w:themeColor="text1"/>
          <w:lang w:eastAsia="ru-RU"/>
        </w:rPr>
        <w:t>рограммы осуществляется в соответствии с постановлением</w:t>
      </w:r>
      <w:r w:rsidRPr="00922DAF">
        <w:rPr>
          <w:rFonts w:ascii="Arial" w:hAnsi="Arial" w:cs="Arial"/>
          <w:color w:val="000000"/>
        </w:rPr>
        <w:t xml:space="preserve">  Администрации  </w:t>
      </w:r>
      <w:proofErr w:type="spellStart"/>
      <w:r w:rsidR="00ED0056">
        <w:rPr>
          <w:rFonts w:ascii="Arial" w:hAnsi="Arial" w:cs="Arial"/>
          <w:color w:val="000000"/>
        </w:rPr>
        <w:t>Быкановского</w:t>
      </w:r>
      <w:proofErr w:type="spellEnd"/>
      <w:r w:rsidR="00D64B3E">
        <w:rPr>
          <w:rFonts w:ascii="Arial" w:hAnsi="Arial" w:cs="Arial"/>
          <w:color w:val="000000"/>
        </w:rPr>
        <w:t xml:space="preserve">  сельсовета </w:t>
      </w:r>
      <w:proofErr w:type="spellStart"/>
      <w:r w:rsidR="007F51C0">
        <w:rPr>
          <w:rFonts w:ascii="Arial" w:hAnsi="Arial" w:cs="Arial"/>
          <w:color w:val="000000"/>
        </w:rPr>
        <w:t>Обоянского</w:t>
      </w:r>
      <w:proofErr w:type="spellEnd"/>
      <w:r w:rsidR="00D64B3E">
        <w:rPr>
          <w:rFonts w:ascii="Arial" w:hAnsi="Arial" w:cs="Arial"/>
          <w:color w:val="000000"/>
        </w:rPr>
        <w:t xml:space="preserve"> района </w:t>
      </w:r>
      <w:r w:rsidRPr="00922DAF">
        <w:rPr>
          <w:rFonts w:ascii="Arial" w:hAnsi="Arial" w:cs="Arial"/>
          <w:color w:val="000000"/>
        </w:rPr>
        <w:t xml:space="preserve">  от  </w:t>
      </w:r>
      <w:r w:rsidR="00AB5EF2">
        <w:rPr>
          <w:rFonts w:ascii="Arial" w:hAnsi="Arial" w:cs="Arial"/>
          <w:color w:val="000000"/>
        </w:rPr>
        <w:t>30</w:t>
      </w:r>
      <w:r w:rsidRPr="00922DAF">
        <w:rPr>
          <w:rFonts w:ascii="Arial" w:hAnsi="Arial" w:cs="Arial"/>
          <w:color w:val="000000"/>
        </w:rPr>
        <w:t>.</w:t>
      </w:r>
      <w:r w:rsidR="00AB5EF2">
        <w:rPr>
          <w:rFonts w:ascii="Arial" w:hAnsi="Arial" w:cs="Arial"/>
          <w:color w:val="000000"/>
        </w:rPr>
        <w:t>12.</w:t>
      </w:r>
      <w:r w:rsidRPr="00922DAF">
        <w:rPr>
          <w:rFonts w:ascii="Arial" w:hAnsi="Arial" w:cs="Arial"/>
          <w:color w:val="000000"/>
        </w:rPr>
        <w:t>201</w:t>
      </w:r>
      <w:r w:rsidR="00AB5EF2">
        <w:rPr>
          <w:rFonts w:ascii="Arial" w:hAnsi="Arial" w:cs="Arial"/>
          <w:color w:val="000000"/>
        </w:rPr>
        <w:t>6</w:t>
      </w:r>
      <w:r w:rsidRPr="00922DAF">
        <w:rPr>
          <w:rFonts w:ascii="Arial" w:hAnsi="Arial" w:cs="Arial"/>
          <w:color w:val="000000"/>
        </w:rPr>
        <w:t xml:space="preserve"> г.  № </w:t>
      </w:r>
      <w:r w:rsidR="00AB5EF2">
        <w:rPr>
          <w:rFonts w:ascii="Arial" w:hAnsi="Arial" w:cs="Arial"/>
          <w:color w:val="000000"/>
        </w:rPr>
        <w:t>98</w:t>
      </w:r>
      <w:r w:rsidRPr="00922DAF">
        <w:rPr>
          <w:rFonts w:ascii="Arial" w:hAnsi="Arial" w:cs="Arial"/>
          <w:color w:val="000000"/>
        </w:rPr>
        <w:t xml:space="preserve"> «Об утверждении </w:t>
      </w:r>
      <w:r w:rsidRPr="00922DAF">
        <w:rPr>
          <w:rStyle w:val="a6"/>
          <w:rFonts w:ascii="Arial" w:hAnsi="Arial" w:cs="Arial"/>
          <w:b w:val="0"/>
          <w:color w:val="000000"/>
          <w:bdr w:val="none" w:sz="0" w:space="0" w:color="auto" w:frame="1"/>
        </w:rPr>
        <w:t xml:space="preserve">порядка принятия решений о разработке муниципальных целевых </w:t>
      </w:r>
      <w:proofErr w:type="spellStart"/>
      <w:r w:rsidRPr="00922DAF">
        <w:rPr>
          <w:rStyle w:val="a6"/>
          <w:rFonts w:ascii="Arial" w:hAnsi="Arial" w:cs="Arial"/>
          <w:b w:val="0"/>
          <w:color w:val="000000"/>
          <w:bdr w:val="none" w:sz="0" w:space="0" w:color="auto" w:frame="1"/>
        </w:rPr>
        <w:t>программ</w:t>
      </w:r>
      <w:r w:rsidR="00ED0056">
        <w:rPr>
          <w:rFonts w:ascii="Arial" w:hAnsi="Arial" w:cs="Arial"/>
          <w:color w:val="000000"/>
        </w:rPr>
        <w:t>Быкановского</w:t>
      </w:r>
      <w:proofErr w:type="spellEnd"/>
      <w:r w:rsidRPr="00922DAF">
        <w:rPr>
          <w:rFonts w:ascii="Arial" w:hAnsi="Arial" w:cs="Arial"/>
          <w:color w:val="000000"/>
        </w:rPr>
        <w:t xml:space="preserve"> сельсовета   </w:t>
      </w:r>
      <w:proofErr w:type="spellStart"/>
      <w:r w:rsidR="007F51C0">
        <w:rPr>
          <w:rFonts w:ascii="Arial" w:hAnsi="Arial" w:cs="Arial"/>
          <w:color w:val="000000"/>
        </w:rPr>
        <w:t>Обоянского</w:t>
      </w:r>
      <w:proofErr w:type="spellEnd"/>
      <w:r w:rsidRPr="00922DAF">
        <w:rPr>
          <w:rFonts w:ascii="Arial" w:hAnsi="Arial" w:cs="Arial"/>
          <w:color w:val="000000"/>
        </w:rPr>
        <w:t xml:space="preserve"> района Курской области</w:t>
      </w:r>
      <w:r w:rsidRPr="00922DAF">
        <w:rPr>
          <w:rStyle w:val="a6"/>
          <w:rFonts w:ascii="Arial" w:hAnsi="Arial" w:cs="Arial"/>
          <w:color w:val="000000"/>
          <w:bdr w:val="none" w:sz="0" w:space="0" w:color="auto" w:frame="1"/>
        </w:rPr>
        <w:t xml:space="preserve">, </w:t>
      </w:r>
      <w:r w:rsidRPr="00922DAF">
        <w:rPr>
          <w:rStyle w:val="a6"/>
          <w:rFonts w:ascii="Arial" w:hAnsi="Arial" w:cs="Arial"/>
          <w:b w:val="0"/>
          <w:color w:val="000000"/>
          <w:bdr w:val="none" w:sz="0" w:space="0" w:color="auto" w:frame="1"/>
        </w:rPr>
        <w:t>их формирования, реализации и проведения оценки эффективности»</w:t>
      </w:r>
      <w:r>
        <w:rPr>
          <w:rStyle w:val="a6"/>
          <w:rFonts w:ascii="Arial" w:hAnsi="Arial" w:cs="Arial"/>
          <w:b w:val="0"/>
          <w:color w:val="000000"/>
          <w:bdr w:val="none" w:sz="0" w:space="0" w:color="auto" w:frame="1"/>
        </w:rPr>
        <w:t>.</w:t>
      </w:r>
      <w:r w:rsidRPr="00922DA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234D7C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D64B3E" w:rsidRDefault="00D64B3E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D64B3E" w:rsidRDefault="00234D7C" w:rsidP="00D64B3E">
      <w:pPr>
        <w:pStyle w:val="a5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Приложение № </w:t>
      </w:r>
      <w:r w:rsidR="00D64B3E">
        <w:rPr>
          <w:rFonts w:ascii="Arial" w:eastAsia="Times New Roman" w:hAnsi="Arial" w:cs="Arial"/>
          <w:color w:val="000000" w:themeColor="text1"/>
          <w:lang w:eastAsia="ru-RU"/>
        </w:rPr>
        <w:t>1</w:t>
      </w:r>
    </w:p>
    <w:p w:rsidR="00D64B3E" w:rsidRPr="005D7291" w:rsidRDefault="00D64B3E" w:rsidP="00D64B3E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</w:t>
      </w:r>
      <w:r w:rsidRPr="005D7291">
        <w:rPr>
          <w:rFonts w:ascii="Arial" w:hAnsi="Arial" w:cs="Arial"/>
          <w:sz w:val="24"/>
          <w:szCs w:val="24"/>
        </w:rPr>
        <w:t xml:space="preserve"> Администрации</w:t>
      </w:r>
    </w:p>
    <w:p w:rsidR="00D64B3E" w:rsidRPr="005D7291" w:rsidRDefault="00ED0056" w:rsidP="00D64B3E">
      <w:pPr>
        <w:pStyle w:val="a5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Быкановского</w:t>
      </w:r>
      <w:proofErr w:type="spellEnd"/>
      <w:r w:rsidR="00D64B3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F51C0">
        <w:rPr>
          <w:rFonts w:ascii="Arial" w:hAnsi="Arial" w:cs="Arial"/>
          <w:sz w:val="24"/>
          <w:szCs w:val="24"/>
        </w:rPr>
        <w:t>Обоянского</w:t>
      </w:r>
      <w:proofErr w:type="spellEnd"/>
      <w:r w:rsidR="00D64B3E" w:rsidRPr="005D7291">
        <w:rPr>
          <w:rFonts w:ascii="Arial" w:hAnsi="Arial" w:cs="Arial"/>
          <w:sz w:val="24"/>
          <w:szCs w:val="24"/>
        </w:rPr>
        <w:t xml:space="preserve"> района</w:t>
      </w:r>
    </w:p>
    <w:p w:rsidR="00D64B3E" w:rsidRPr="005D7291" w:rsidRDefault="00D64B3E" w:rsidP="00D64B3E">
      <w:pPr>
        <w:pStyle w:val="a5"/>
        <w:jc w:val="right"/>
        <w:rPr>
          <w:rFonts w:ascii="Arial" w:hAnsi="Arial" w:cs="Arial"/>
          <w:sz w:val="24"/>
          <w:szCs w:val="24"/>
        </w:rPr>
      </w:pPr>
      <w:r w:rsidRPr="005D729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_______ </w:t>
      </w:r>
      <w:r w:rsidRPr="005D7291">
        <w:rPr>
          <w:rFonts w:ascii="Arial" w:hAnsi="Arial" w:cs="Arial"/>
          <w:sz w:val="24"/>
          <w:szCs w:val="24"/>
        </w:rPr>
        <w:t>20</w:t>
      </w:r>
      <w:r w:rsidR="00502E22">
        <w:rPr>
          <w:rFonts w:ascii="Arial" w:hAnsi="Arial" w:cs="Arial"/>
          <w:sz w:val="24"/>
          <w:szCs w:val="24"/>
        </w:rPr>
        <w:t>20</w:t>
      </w:r>
      <w:r w:rsidRPr="005D7291">
        <w:rPr>
          <w:rFonts w:ascii="Arial" w:hAnsi="Arial" w:cs="Arial"/>
          <w:sz w:val="24"/>
          <w:szCs w:val="24"/>
        </w:rPr>
        <w:t xml:space="preserve"> г.  №  </w:t>
      </w:r>
      <w:r>
        <w:rPr>
          <w:rFonts w:ascii="Arial" w:hAnsi="Arial" w:cs="Arial"/>
          <w:sz w:val="24"/>
          <w:szCs w:val="24"/>
        </w:rPr>
        <w:t>__</w:t>
      </w:r>
    </w:p>
    <w:p w:rsidR="00D64B3E" w:rsidRDefault="00D64B3E" w:rsidP="00D64B3E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Pr="00D64B3E" w:rsidRDefault="00234D7C" w:rsidP="00D64B3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ru-RU"/>
        </w:rPr>
      </w:pPr>
      <w:r w:rsidRPr="00D64B3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ru-RU"/>
        </w:rPr>
        <w:t xml:space="preserve">Ресурсное обеспечение реализации муниципальной программы </w:t>
      </w:r>
      <w:r w:rsidR="00D64B3E" w:rsidRPr="00D64B3E">
        <w:rPr>
          <w:rFonts w:ascii="Arial" w:eastAsia="Times New Roman" w:hAnsi="Arial" w:cs="Arial"/>
          <w:b/>
          <w:color w:val="000000" w:themeColor="text1"/>
          <w:lang w:eastAsia="ru-RU"/>
        </w:rPr>
        <w:t>«Использование и охрана земель на территории муниципального образования «</w:t>
      </w:r>
      <w:proofErr w:type="spellStart"/>
      <w:r w:rsidR="00ED0056">
        <w:rPr>
          <w:rFonts w:ascii="Arial" w:eastAsia="Times New Roman" w:hAnsi="Arial" w:cs="Arial"/>
          <w:b/>
          <w:color w:val="000000" w:themeColor="text1"/>
          <w:lang w:eastAsia="ru-RU"/>
        </w:rPr>
        <w:t>Быкановский</w:t>
      </w:r>
      <w:proofErr w:type="spellEnd"/>
      <w:r w:rsidR="00D64B3E" w:rsidRPr="00D64B3E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сельсовет» </w:t>
      </w:r>
      <w:proofErr w:type="spellStart"/>
      <w:r w:rsidR="007F51C0">
        <w:rPr>
          <w:rFonts w:ascii="Arial" w:eastAsia="Times New Roman" w:hAnsi="Arial" w:cs="Arial"/>
          <w:b/>
          <w:color w:val="000000" w:themeColor="text1"/>
          <w:lang w:eastAsia="ru-RU"/>
        </w:rPr>
        <w:t>Обоянского</w:t>
      </w:r>
      <w:proofErr w:type="spellEnd"/>
      <w:r w:rsidR="00D64B3E" w:rsidRPr="00D64B3E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района Курской области  на 2018-2020 годы»</w:t>
      </w:r>
      <w:r w:rsidRPr="00D64B3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ru-RU"/>
        </w:rPr>
        <w:t xml:space="preserve"> за счет средств бюджета </w:t>
      </w:r>
      <w:r w:rsidR="00D9684F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ru-RU"/>
        </w:rPr>
        <w:t>муниципального образования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tbl>
      <w:tblPr>
        <w:tblW w:w="0" w:type="auto"/>
        <w:tblInd w:w="-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9"/>
        <w:gridCol w:w="1579"/>
        <w:gridCol w:w="1641"/>
        <w:gridCol w:w="1565"/>
        <w:gridCol w:w="645"/>
        <w:gridCol w:w="363"/>
        <w:gridCol w:w="391"/>
        <w:gridCol w:w="427"/>
        <w:gridCol w:w="403"/>
        <w:gridCol w:w="575"/>
        <w:gridCol w:w="806"/>
        <w:gridCol w:w="699"/>
      </w:tblGrid>
      <w:tr w:rsidR="00234D7C" w:rsidRPr="004F771F" w:rsidTr="003D4272">
        <w:trPr>
          <w:trHeight w:val="20"/>
        </w:trPr>
        <w:tc>
          <w:tcPr>
            <w:tcW w:w="4523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900" w:type="dxa"/>
            <w:gridSpan w:val="9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="00ED0056">
              <w:rPr>
                <w:rFonts w:ascii="Arial" w:hAnsi="Arial" w:cs="Arial"/>
              </w:rPr>
              <w:t>Быкановского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 </w:t>
            </w:r>
            <w:proofErr w:type="spellStart"/>
            <w:r w:rsidR="007F51C0">
              <w:rPr>
                <w:rFonts w:ascii="Arial" w:hAnsi="Arial" w:cs="Arial"/>
              </w:rPr>
              <w:t>Обоянского</w:t>
            </w:r>
            <w:proofErr w:type="spellEnd"/>
            <w:r w:rsidRPr="005D7291">
              <w:rPr>
                <w:rFonts w:ascii="Arial" w:hAnsi="Arial" w:cs="Arial"/>
              </w:rPr>
              <w:t xml:space="preserve"> района</w:t>
            </w:r>
          </w:p>
        </w:tc>
      </w:tr>
      <w:tr w:rsidR="00153D75" w:rsidRPr="004F771F" w:rsidTr="003D4272">
        <w:trPr>
          <w:trHeight w:val="20"/>
        </w:trPr>
        <w:tc>
          <w:tcPr>
            <w:tcW w:w="385" w:type="dxa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№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proofErr w:type="spellStart"/>
            <w:proofErr w:type="gram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/</w:t>
            </w:r>
            <w:proofErr w:type="spell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2173" w:type="dxa"/>
            <w:vMerge w:val="restar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Статус</w:t>
            </w:r>
          </w:p>
        </w:tc>
        <w:tc>
          <w:tcPr>
            <w:tcW w:w="1963" w:type="dxa"/>
            <w:vMerge w:val="restar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25" w:type="dxa"/>
            <w:vMerge w:val="restar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Ответственный исполнитель, соисполнитель, подпрограммы, ДЦП</w:t>
            </w:r>
          </w:p>
        </w:tc>
        <w:tc>
          <w:tcPr>
            <w:tcW w:w="4082" w:type="dxa"/>
            <w:gridSpan w:val="5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Код бюджетной классификации</w:t>
            </w:r>
          </w:p>
        </w:tc>
        <w:tc>
          <w:tcPr>
            <w:tcW w:w="3695" w:type="dxa"/>
            <w:gridSpan w:val="3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Расходы бюджета сельского поселения, тыс. рублей</w:t>
            </w:r>
          </w:p>
        </w:tc>
      </w:tr>
      <w:tr w:rsidR="00502E22" w:rsidRPr="004F771F" w:rsidTr="003D42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ГРБС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proofErr w:type="spell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Рз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proofErr w:type="spellStart"/>
            <w:proofErr w:type="gram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ЦС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ВР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D9684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D9684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="00D9684F"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9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г.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D9684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D9684F"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г.</w:t>
            </w:r>
          </w:p>
        </w:tc>
      </w:tr>
      <w:tr w:rsidR="00502E22" w:rsidRPr="004F771F" w:rsidTr="003D42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4082" w:type="dxa"/>
            <w:gridSpan w:val="5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Код </w:t>
            </w:r>
            <w:proofErr w:type="gram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классификации источников финансирования дефицита бюджета</w:t>
            </w:r>
            <w:proofErr w:type="gram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*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</w:tr>
      <w:tr w:rsidR="00502E22" w:rsidRPr="004F771F" w:rsidTr="003D4272">
        <w:trPr>
          <w:trHeight w:val="20"/>
        </w:trPr>
        <w:tc>
          <w:tcPr>
            <w:tcW w:w="38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12</w:t>
            </w:r>
          </w:p>
        </w:tc>
      </w:tr>
      <w:tr w:rsidR="00502E22" w:rsidRPr="004F771F" w:rsidTr="003D4272">
        <w:trPr>
          <w:trHeight w:val="20"/>
        </w:trPr>
        <w:tc>
          <w:tcPr>
            <w:tcW w:w="385" w:type="dxa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2173" w:type="dxa"/>
            <w:vMerge w:val="restar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Муниципальная п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рограмма</w:t>
            </w:r>
          </w:p>
        </w:tc>
        <w:tc>
          <w:tcPr>
            <w:tcW w:w="1963" w:type="dxa"/>
            <w:vMerge w:val="restar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D9684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«Использование и охрана земель на территории муниципального образования «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Быкановский</w:t>
            </w:r>
            <w:proofErr w:type="spellEnd"/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сельсовет» </w:t>
            </w:r>
            <w:proofErr w:type="spellStart"/>
            <w:r w:rsidR="007F51C0">
              <w:rPr>
                <w:rFonts w:ascii="Arial" w:eastAsia="Times New Roman" w:hAnsi="Arial" w:cs="Arial"/>
                <w:color w:val="000000" w:themeColor="text1"/>
                <w:lang w:eastAsia="ru-RU"/>
              </w:rPr>
              <w:t>Обоянского</w:t>
            </w:r>
            <w:proofErr w:type="spellEnd"/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района Курской области  на 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-202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годы»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X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X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</w:tr>
      <w:tr w:rsidR="00502E22" w:rsidRPr="004F771F" w:rsidTr="003D42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9F9F9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ответственный исполнитель – А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дминистрация </w:t>
            </w:r>
            <w:proofErr w:type="spellStart"/>
            <w:r w:rsidR="00ED0056">
              <w:rPr>
                <w:rFonts w:ascii="Arial" w:hAnsi="Arial" w:cs="Arial"/>
              </w:rPr>
              <w:t>Быкановского</w:t>
            </w:r>
            <w:proofErr w:type="spellEnd"/>
            <w:r w:rsidR="00153D75">
              <w:rPr>
                <w:rFonts w:ascii="Arial" w:hAnsi="Arial" w:cs="Arial"/>
              </w:rPr>
              <w:t xml:space="preserve"> сельсовета </w:t>
            </w:r>
            <w:proofErr w:type="spellStart"/>
            <w:r w:rsidR="007F51C0">
              <w:rPr>
                <w:rFonts w:ascii="Arial" w:hAnsi="Arial" w:cs="Arial"/>
              </w:rPr>
              <w:t>Обоянского</w:t>
            </w:r>
            <w:proofErr w:type="spellEnd"/>
            <w:r w:rsidR="00153D75" w:rsidRPr="005D729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502E22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502E22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5" w:type="dxa"/>
            </w:tcMar>
            <w:hideMark/>
          </w:tcPr>
          <w:p w:rsidR="00234D7C" w:rsidRPr="004F771F" w:rsidRDefault="00502E22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</w:t>
            </w:r>
          </w:p>
        </w:tc>
      </w:tr>
    </w:tbl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D9684F" w:rsidRDefault="00D9684F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502E22" w:rsidRDefault="00502E22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D9684F" w:rsidRDefault="00D9684F" w:rsidP="00D9684F">
      <w:pPr>
        <w:pStyle w:val="a5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 xml:space="preserve">Приложение № </w:t>
      </w:r>
      <w:r>
        <w:rPr>
          <w:rFonts w:ascii="Arial" w:eastAsia="Times New Roman" w:hAnsi="Arial" w:cs="Arial"/>
          <w:color w:val="000000" w:themeColor="text1"/>
          <w:lang w:eastAsia="ru-RU"/>
        </w:rPr>
        <w:t>2</w:t>
      </w:r>
    </w:p>
    <w:p w:rsidR="00D9684F" w:rsidRPr="005D7291" w:rsidRDefault="00D9684F" w:rsidP="00D9684F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</w:t>
      </w:r>
      <w:r w:rsidRPr="005D7291">
        <w:rPr>
          <w:rFonts w:ascii="Arial" w:hAnsi="Arial" w:cs="Arial"/>
          <w:sz w:val="24"/>
          <w:szCs w:val="24"/>
        </w:rPr>
        <w:t xml:space="preserve"> Администрации</w:t>
      </w:r>
    </w:p>
    <w:p w:rsidR="00D9684F" w:rsidRPr="005D7291" w:rsidRDefault="00ED0056" w:rsidP="00D9684F">
      <w:pPr>
        <w:pStyle w:val="a5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Быкановского</w:t>
      </w:r>
      <w:proofErr w:type="spellEnd"/>
      <w:r w:rsidR="00D9684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F51C0">
        <w:rPr>
          <w:rFonts w:ascii="Arial" w:hAnsi="Arial" w:cs="Arial"/>
          <w:sz w:val="24"/>
          <w:szCs w:val="24"/>
        </w:rPr>
        <w:t>Обоянского</w:t>
      </w:r>
      <w:proofErr w:type="spellEnd"/>
      <w:r w:rsidR="00D9684F" w:rsidRPr="005D7291">
        <w:rPr>
          <w:rFonts w:ascii="Arial" w:hAnsi="Arial" w:cs="Arial"/>
          <w:sz w:val="24"/>
          <w:szCs w:val="24"/>
        </w:rPr>
        <w:t xml:space="preserve"> района</w:t>
      </w:r>
    </w:p>
    <w:p w:rsidR="00D9684F" w:rsidRPr="005D7291" w:rsidRDefault="00D9684F" w:rsidP="00D9684F">
      <w:pPr>
        <w:pStyle w:val="a5"/>
        <w:jc w:val="right"/>
        <w:rPr>
          <w:rFonts w:ascii="Arial" w:hAnsi="Arial" w:cs="Arial"/>
          <w:sz w:val="24"/>
          <w:szCs w:val="24"/>
        </w:rPr>
      </w:pPr>
      <w:r w:rsidRPr="005D729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_______ </w:t>
      </w:r>
      <w:r w:rsidRPr="005D7291">
        <w:rPr>
          <w:rFonts w:ascii="Arial" w:hAnsi="Arial" w:cs="Arial"/>
          <w:sz w:val="24"/>
          <w:szCs w:val="24"/>
        </w:rPr>
        <w:t>20</w:t>
      </w:r>
      <w:r w:rsidR="00502E22">
        <w:rPr>
          <w:rFonts w:ascii="Arial" w:hAnsi="Arial" w:cs="Arial"/>
          <w:sz w:val="24"/>
          <w:szCs w:val="24"/>
        </w:rPr>
        <w:t>20</w:t>
      </w:r>
      <w:r w:rsidRPr="005D7291">
        <w:rPr>
          <w:rFonts w:ascii="Arial" w:hAnsi="Arial" w:cs="Arial"/>
          <w:sz w:val="24"/>
          <w:szCs w:val="24"/>
        </w:rPr>
        <w:t xml:space="preserve"> г.  №  </w:t>
      </w:r>
      <w:r>
        <w:rPr>
          <w:rFonts w:ascii="Arial" w:hAnsi="Arial" w:cs="Arial"/>
          <w:sz w:val="24"/>
          <w:szCs w:val="24"/>
        </w:rPr>
        <w:t>__</w:t>
      </w:r>
    </w:p>
    <w:p w:rsidR="00234D7C" w:rsidRPr="004F771F" w:rsidRDefault="00234D7C" w:rsidP="00234D7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p w:rsidR="00D9684F" w:rsidRDefault="00234D7C" w:rsidP="00D9684F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ru-RU"/>
        </w:rPr>
        <w:t xml:space="preserve">Перечень мероприятий муниципальной программы </w:t>
      </w:r>
      <w:r w:rsidR="00D9684F" w:rsidRPr="00D64B3E">
        <w:rPr>
          <w:rFonts w:ascii="Arial" w:eastAsia="Times New Roman" w:hAnsi="Arial" w:cs="Arial"/>
          <w:b/>
          <w:color w:val="000000" w:themeColor="text1"/>
          <w:lang w:eastAsia="ru-RU"/>
        </w:rPr>
        <w:t>«Использование и охрана земель на территории муниципального образования «</w:t>
      </w:r>
      <w:proofErr w:type="spellStart"/>
      <w:r w:rsidR="00ED0056">
        <w:rPr>
          <w:rFonts w:ascii="Arial" w:eastAsia="Times New Roman" w:hAnsi="Arial" w:cs="Arial"/>
          <w:b/>
          <w:color w:val="000000" w:themeColor="text1"/>
          <w:lang w:eastAsia="ru-RU"/>
        </w:rPr>
        <w:t>Быкановский</w:t>
      </w:r>
      <w:proofErr w:type="spellEnd"/>
      <w:r w:rsidR="00D9684F" w:rsidRPr="00D64B3E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сельсовет» </w:t>
      </w:r>
      <w:proofErr w:type="spellStart"/>
      <w:r w:rsidR="007F51C0">
        <w:rPr>
          <w:rFonts w:ascii="Arial" w:eastAsia="Times New Roman" w:hAnsi="Arial" w:cs="Arial"/>
          <w:b/>
          <w:color w:val="000000" w:themeColor="text1"/>
          <w:lang w:eastAsia="ru-RU"/>
        </w:rPr>
        <w:t>Обоянского</w:t>
      </w:r>
      <w:proofErr w:type="spellEnd"/>
      <w:r w:rsidR="00D9684F" w:rsidRPr="00D64B3E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района Курской области  на 2018-2020 годы»</w:t>
      </w:r>
    </w:p>
    <w:p w:rsidR="00234D7C" w:rsidRPr="004F771F" w:rsidRDefault="00234D7C" w:rsidP="00D9684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4F771F">
        <w:rPr>
          <w:rFonts w:ascii="Arial" w:eastAsia="Times New Roman" w:hAnsi="Arial" w:cs="Arial"/>
          <w:color w:val="000000" w:themeColor="text1"/>
          <w:lang w:eastAsia="ru-RU"/>
        </w:rPr>
        <w:t> </w:t>
      </w:r>
    </w:p>
    <w:tbl>
      <w:tblPr>
        <w:tblW w:w="0" w:type="auto"/>
        <w:tblInd w:w="14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"/>
        <w:gridCol w:w="1692"/>
        <w:gridCol w:w="1636"/>
        <w:gridCol w:w="647"/>
        <w:gridCol w:w="744"/>
        <w:gridCol w:w="692"/>
        <w:gridCol w:w="968"/>
        <w:gridCol w:w="692"/>
        <w:gridCol w:w="40"/>
        <w:gridCol w:w="554"/>
        <w:gridCol w:w="616"/>
        <w:gridCol w:w="606"/>
      </w:tblGrid>
      <w:tr w:rsidR="00502E22" w:rsidRPr="004F771F" w:rsidTr="003D4272">
        <w:tc>
          <w:tcPr>
            <w:tcW w:w="66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№</w:t>
            </w:r>
          </w:p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proofErr w:type="spellStart"/>
            <w:proofErr w:type="gram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/</w:t>
            </w:r>
            <w:proofErr w:type="spell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51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Наименование мероприятия</w:t>
            </w:r>
          </w:p>
        </w:tc>
        <w:tc>
          <w:tcPr>
            <w:tcW w:w="2039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Исполнитель</w:t>
            </w:r>
          </w:p>
        </w:tc>
        <w:tc>
          <w:tcPr>
            <w:tcW w:w="781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Ед. </w:t>
            </w:r>
            <w:proofErr w:type="spellStart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изм</w:t>
            </w:r>
            <w:proofErr w:type="spell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.</w:t>
            </w:r>
          </w:p>
        </w:tc>
        <w:tc>
          <w:tcPr>
            <w:tcW w:w="3432" w:type="dxa"/>
            <w:gridSpan w:val="5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Объем финансовых средств из бюджета </w:t>
            </w:r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муниципального образования</w:t>
            </w:r>
          </w:p>
        </w:tc>
        <w:tc>
          <w:tcPr>
            <w:tcW w:w="3607" w:type="dxa"/>
            <w:gridSpan w:val="3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Показатели результатов, %</w:t>
            </w:r>
          </w:p>
        </w:tc>
      </w:tr>
      <w:tr w:rsidR="00502E22" w:rsidRPr="004F771F" w:rsidTr="003D4272"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21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год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21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20</w:t>
            </w:r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="00502E22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год</w:t>
            </w:r>
          </w:p>
        </w:tc>
      </w:tr>
      <w:tr w:rsidR="00502E22" w:rsidRPr="004F771F" w:rsidTr="003D4272">
        <w:tc>
          <w:tcPr>
            <w:tcW w:w="66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Организация регулярных мероприятий по очистке территории </w:t>
            </w:r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муниципального </w:t>
            </w:r>
            <w:proofErr w:type="spellStart"/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образования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от</w:t>
            </w:r>
            <w:proofErr w:type="spellEnd"/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мусора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D968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Быкановского</w:t>
            </w:r>
            <w:proofErr w:type="spellEnd"/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50 %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100 %</w:t>
            </w:r>
          </w:p>
        </w:tc>
      </w:tr>
      <w:tr w:rsidR="00502E22" w:rsidRPr="004F771F" w:rsidTr="003D4272">
        <w:tc>
          <w:tcPr>
            <w:tcW w:w="66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2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Посадка кустарников и деревьев на участках подверженных водной эрозии, укрепление берегов в черте населенных пунктов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Быкановского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502E22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30 %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60 %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100 %</w:t>
            </w:r>
          </w:p>
        </w:tc>
      </w:tr>
      <w:tr w:rsidR="00502E22" w:rsidRPr="004F771F" w:rsidTr="003D4272">
        <w:tc>
          <w:tcPr>
            <w:tcW w:w="66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Агрохимическое обследование почвы при выявлении фактов отравления, загрязнения вследствие нарушения правил </w:t>
            </w: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lastRenderedPageBreak/>
              <w:t>обращения с удобрениями, ядохимикатами или иными опасными химическ</w:t>
            </w:r>
            <w:r w:rsidR="00D9684F">
              <w:rPr>
                <w:rFonts w:ascii="Arial" w:eastAsia="Times New Roman" w:hAnsi="Arial" w:cs="Arial"/>
                <w:color w:val="000000" w:themeColor="text1"/>
                <w:lang w:eastAsia="ru-RU"/>
              </w:rPr>
              <w:t>ими и биологическими веществами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D9684F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lastRenderedPageBreak/>
              <w:t xml:space="preserve">Администрация </w:t>
            </w:r>
            <w:proofErr w:type="spellStart"/>
            <w:r w:rsidR="00ED0056">
              <w:rPr>
                <w:rFonts w:ascii="Arial" w:eastAsia="Times New Roman" w:hAnsi="Arial" w:cs="Arial"/>
                <w:color w:val="000000" w:themeColor="text1"/>
                <w:lang w:eastAsia="ru-RU"/>
              </w:rPr>
              <w:t>Быкановского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 сельсовета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502E22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1</w:t>
            </w:r>
            <w:r w:rsidR="00234D7C"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  <w:right w:w="149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30 %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60 %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33" w:type="dxa"/>
              <w:bottom w:w="0" w:type="dxa"/>
            </w:tcMar>
            <w:hideMark/>
          </w:tcPr>
          <w:p w:rsidR="00234D7C" w:rsidRPr="004F771F" w:rsidRDefault="00234D7C" w:rsidP="003D42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F771F">
              <w:rPr>
                <w:rFonts w:ascii="Arial" w:eastAsia="Times New Roman" w:hAnsi="Arial" w:cs="Arial"/>
                <w:color w:val="000000" w:themeColor="text1"/>
                <w:lang w:eastAsia="ru-RU"/>
              </w:rPr>
              <w:t>100 %</w:t>
            </w:r>
          </w:p>
        </w:tc>
      </w:tr>
    </w:tbl>
    <w:p w:rsidR="00234D7C" w:rsidRPr="004F771F" w:rsidRDefault="00234D7C" w:rsidP="00234D7C">
      <w:pPr>
        <w:jc w:val="both"/>
        <w:rPr>
          <w:rFonts w:ascii="Arial" w:hAnsi="Arial" w:cs="Arial"/>
          <w:color w:val="000000" w:themeColor="text1"/>
        </w:rPr>
      </w:pPr>
    </w:p>
    <w:p w:rsidR="00120F21" w:rsidRDefault="00830EE1"/>
    <w:sectPr w:rsidR="00120F21" w:rsidSect="0076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Заместителю Железногорского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43"/>
    <w:rsid w:val="00153D75"/>
    <w:rsid w:val="00205643"/>
    <w:rsid w:val="00234D7C"/>
    <w:rsid w:val="00502E22"/>
    <w:rsid w:val="00515F61"/>
    <w:rsid w:val="0076105F"/>
    <w:rsid w:val="007F51C0"/>
    <w:rsid w:val="00830EE1"/>
    <w:rsid w:val="00966DE2"/>
    <w:rsid w:val="00A577DC"/>
    <w:rsid w:val="00AB5EF2"/>
    <w:rsid w:val="00B5308F"/>
    <w:rsid w:val="00C21155"/>
    <w:rsid w:val="00D64B3E"/>
    <w:rsid w:val="00D9684F"/>
    <w:rsid w:val="00E40D41"/>
    <w:rsid w:val="00ED0056"/>
    <w:rsid w:val="00F30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7C"/>
    <w:pPr>
      <w:spacing w:after="160" w:line="259" w:lineRule="auto"/>
    </w:pPr>
    <w:rPr>
      <w:rFonts w:ascii="Заместителю Железногорского" w:eastAsiaTheme="minorHAnsi" w:hAnsi="Заместителю Железногорского"/>
      <w:sz w:val="24"/>
      <w:szCs w:val="24"/>
    </w:rPr>
  </w:style>
  <w:style w:type="paragraph" w:styleId="1">
    <w:name w:val="heading 1"/>
    <w:basedOn w:val="a"/>
    <w:next w:val="a"/>
    <w:link w:val="10"/>
    <w:qFormat/>
    <w:rsid w:val="00E40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D41"/>
    <w:rPr>
      <w:sz w:val="28"/>
      <w:szCs w:val="24"/>
    </w:rPr>
  </w:style>
  <w:style w:type="paragraph" w:styleId="a3">
    <w:name w:val="Title"/>
    <w:basedOn w:val="a"/>
    <w:link w:val="a4"/>
    <w:qFormat/>
    <w:rsid w:val="00E40D41"/>
    <w:pPr>
      <w:spacing w:after="0" w:line="240" w:lineRule="auto"/>
      <w:jc w:val="center"/>
    </w:pPr>
    <w:rPr>
      <w:rFonts w:ascii="Times New Roman" w:eastAsia="Times New Roman" w:hAnsi="Times New Roman"/>
      <w:sz w:val="28"/>
    </w:rPr>
  </w:style>
  <w:style w:type="character" w:customStyle="1" w:styleId="a4">
    <w:name w:val="Название Знак"/>
    <w:basedOn w:val="a0"/>
    <w:link w:val="a3"/>
    <w:rsid w:val="00E40D41"/>
    <w:rPr>
      <w:sz w:val="28"/>
      <w:szCs w:val="24"/>
    </w:rPr>
  </w:style>
  <w:style w:type="paragraph" w:styleId="a5">
    <w:name w:val="No Spacing"/>
    <w:uiPriority w:val="99"/>
    <w:qFormat/>
    <w:rsid w:val="00234D7C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234D7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6">
    <w:name w:val="Strong"/>
    <w:basedOn w:val="a0"/>
    <w:qFormat/>
    <w:rsid w:val="00234D7C"/>
    <w:rPr>
      <w:b/>
      <w:bCs/>
    </w:rPr>
  </w:style>
  <w:style w:type="paragraph" w:styleId="a7">
    <w:name w:val="Normal (Web)"/>
    <w:basedOn w:val="a"/>
    <w:uiPriority w:val="99"/>
    <w:rsid w:val="00234D7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Standard">
    <w:name w:val="Standard"/>
    <w:rsid w:val="00234D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8">
    <w:name w:val="Balloon Text"/>
    <w:basedOn w:val="a"/>
    <w:link w:val="a9"/>
    <w:uiPriority w:val="99"/>
    <w:semiHidden/>
    <w:unhideWhenUsed/>
    <w:rsid w:val="00515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5F61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2018-09-24T17:57:00Z</cp:lastPrinted>
  <dcterms:created xsi:type="dcterms:W3CDTF">2018-09-24T17:07:00Z</dcterms:created>
  <dcterms:modified xsi:type="dcterms:W3CDTF">2020-07-20T07:57:00Z</dcterms:modified>
</cp:coreProperties>
</file>