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AFA" w:rsidRDefault="00672AFA" w:rsidP="00672AFA">
      <w:pPr>
        <w:pStyle w:val="2"/>
        <w:rPr>
          <w:b/>
          <w:sz w:val="32"/>
          <w:szCs w:val="32"/>
        </w:rPr>
      </w:pPr>
      <w:r>
        <w:rPr>
          <w:b/>
          <w:sz w:val="32"/>
          <w:szCs w:val="32"/>
        </w:rPr>
        <w:t xml:space="preserve">АДМИНИСТРАЦИЯ </w:t>
      </w:r>
    </w:p>
    <w:p w:rsidR="00672AFA" w:rsidRDefault="00672AFA" w:rsidP="00672AFA">
      <w:pPr>
        <w:pStyle w:val="2"/>
        <w:rPr>
          <w:b/>
          <w:sz w:val="32"/>
          <w:szCs w:val="32"/>
        </w:rPr>
      </w:pPr>
      <w:r>
        <w:rPr>
          <w:b/>
          <w:sz w:val="32"/>
          <w:szCs w:val="32"/>
        </w:rPr>
        <w:t xml:space="preserve"> БЫКАНОВСКОГО СЕЛЬСОВЕТА</w:t>
      </w:r>
    </w:p>
    <w:p w:rsidR="00672AFA" w:rsidRDefault="00672AFA" w:rsidP="00672AFA">
      <w:pPr>
        <w:pStyle w:val="2"/>
        <w:rPr>
          <w:sz w:val="32"/>
          <w:szCs w:val="32"/>
        </w:rPr>
      </w:pPr>
      <w:r>
        <w:rPr>
          <w:b/>
          <w:sz w:val="32"/>
          <w:szCs w:val="32"/>
        </w:rPr>
        <w:t>ОБОЯНСКОГО РАЙОНА КУРСКОЙ ОБЛАСТИ</w:t>
      </w:r>
    </w:p>
    <w:p w:rsidR="00672AFA" w:rsidRDefault="00672AFA" w:rsidP="00672AFA">
      <w:pPr>
        <w:spacing w:line="240" w:lineRule="auto"/>
        <w:jc w:val="both"/>
        <w:rPr>
          <w:sz w:val="32"/>
          <w:szCs w:val="32"/>
        </w:rPr>
      </w:pPr>
      <w:r>
        <w:rPr>
          <w:sz w:val="32"/>
          <w:szCs w:val="32"/>
        </w:rPr>
        <w:tab/>
      </w:r>
      <w:r>
        <w:rPr>
          <w:sz w:val="32"/>
          <w:szCs w:val="32"/>
        </w:rPr>
        <w:tab/>
      </w:r>
      <w:r>
        <w:rPr>
          <w:sz w:val="32"/>
          <w:szCs w:val="32"/>
        </w:rPr>
        <w:tab/>
      </w:r>
      <w:r>
        <w:rPr>
          <w:sz w:val="32"/>
          <w:szCs w:val="32"/>
        </w:rPr>
        <w:tab/>
      </w:r>
    </w:p>
    <w:p w:rsidR="00672AFA" w:rsidRDefault="00672AFA" w:rsidP="00672AFA">
      <w:pPr>
        <w:spacing w:line="240" w:lineRule="auto"/>
        <w:jc w:val="both"/>
        <w:rPr>
          <w:sz w:val="28"/>
          <w:szCs w:val="28"/>
          <w:u w:val="single"/>
        </w:rPr>
      </w:pPr>
      <w:r>
        <w:rPr>
          <w:sz w:val="32"/>
          <w:szCs w:val="32"/>
        </w:rPr>
        <w:t xml:space="preserve">                                         </w:t>
      </w:r>
      <w:r>
        <w:rPr>
          <w:b/>
          <w:sz w:val="32"/>
          <w:szCs w:val="32"/>
        </w:rPr>
        <w:t>ПОСТАНОВЛЕНИЕ</w:t>
      </w:r>
    </w:p>
    <w:p w:rsidR="00672AFA" w:rsidRDefault="00672AFA" w:rsidP="00672AFA">
      <w:pPr>
        <w:spacing w:line="240" w:lineRule="auto"/>
        <w:jc w:val="both"/>
        <w:rPr>
          <w:sz w:val="28"/>
          <w:szCs w:val="28"/>
          <w:u w:val="single"/>
        </w:rPr>
      </w:pPr>
    </w:p>
    <w:p w:rsidR="00672AFA" w:rsidRDefault="00672AFA" w:rsidP="00672AFA">
      <w:pPr>
        <w:spacing w:line="240" w:lineRule="auto"/>
        <w:jc w:val="both"/>
        <w:rPr>
          <w:sz w:val="28"/>
          <w:szCs w:val="28"/>
        </w:rPr>
      </w:pPr>
      <w:r>
        <w:rPr>
          <w:sz w:val="28"/>
          <w:szCs w:val="28"/>
          <w:u w:val="single"/>
        </w:rPr>
        <w:t xml:space="preserve">от 31.10.2014 № 98 </w:t>
      </w:r>
    </w:p>
    <w:p w:rsidR="00672AFA" w:rsidRDefault="00672AFA" w:rsidP="00672AFA">
      <w:pPr>
        <w:spacing w:line="240" w:lineRule="auto"/>
        <w:jc w:val="both"/>
        <w:rPr>
          <w:sz w:val="28"/>
          <w:szCs w:val="28"/>
        </w:rPr>
      </w:pPr>
    </w:p>
    <w:p w:rsidR="00672AFA" w:rsidRDefault="00672AFA" w:rsidP="00672AFA">
      <w:pPr>
        <w:spacing w:line="240" w:lineRule="auto"/>
        <w:rPr>
          <w:b/>
          <w:bCs/>
          <w:sz w:val="28"/>
          <w:szCs w:val="28"/>
        </w:rPr>
      </w:pPr>
      <w:bookmarkStart w:id="0" w:name="Par1"/>
      <w:bookmarkEnd w:id="0"/>
      <w:r>
        <w:rPr>
          <w:b/>
          <w:bCs/>
          <w:sz w:val="28"/>
          <w:szCs w:val="28"/>
        </w:rPr>
        <w:t xml:space="preserve">Об утверждении порядка организации </w:t>
      </w:r>
    </w:p>
    <w:p w:rsidR="00672AFA" w:rsidRDefault="00672AFA" w:rsidP="00672AFA">
      <w:pPr>
        <w:spacing w:line="240" w:lineRule="auto"/>
        <w:rPr>
          <w:b/>
          <w:bCs/>
          <w:sz w:val="28"/>
          <w:szCs w:val="28"/>
        </w:rPr>
      </w:pPr>
      <w:r>
        <w:rPr>
          <w:b/>
          <w:bCs/>
          <w:sz w:val="28"/>
          <w:szCs w:val="28"/>
        </w:rPr>
        <w:t>работы с  обращениями  граждан</w:t>
      </w:r>
    </w:p>
    <w:p w:rsidR="00672AFA" w:rsidRDefault="00672AFA" w:rsidP="00672AFA">
      <w:pPr>
        <w:spacing w:line="240" w:lineRule="auto"/>
        <w:rPr>
          <w:b/>
          <w:bCs/>
          <w:sz w:val="28"/>
          <w:szCs w:val="28"/>
        </w:rPr>
      </w:pPr>
      <w:r>
        <w:rPr>
          <w:b/>
          <w:bCs/>
          <w:sz w:val="28"/>
          <w:szCs w:val="28"/>
        </w:rPr>
        <w:t xml:space="preserve">в Администрации </w:t>
      </w:r>
      <w:proofErr w:type="spellStart"/>
      <w:r>
        <w:rPr>
          <w:b/>
          <w:bCs/>
          <w:sz w:val="28"/>
          <w:szCs w:val="28"/>
        </w:rPr>
        <w:t>Быкановского</w:t>
      </w:r>
      <w:proofErr w:type="spellEnd"/>
      <w:r>
        <w:rPr>
          <w:b/>
          <w:bCs/>
          <w:sz w:val="28"/>
          <w:szCs w:val="28"/>
        </w:rPr>
        <w:t xml:space="preserve">  сельсовета</w:t>
      </w:r>
    </w:p>
    <w:p w:rsidR="00672AFA" w:rsidRDefault="00672AFA" w:rsidP="00672AFA">
      <w:pPr>
        <w:spacing w:line="240" w:lineRule="auto"/>
        <w:rPr>
          <w:sz w:val="28"/>
          <w:szCs w:val="28"/>
        </w:rPr>
      </w:pPr>
      <w:proofErr w:type="spellStart"/>
      <w:r>
        <w:rPr>
          <w:b/>
          <w:bCs/>
          <w:sz w:val="28"/>
          <w:szCs w:val="28"/>
        </w:rPr>
        <w:t>Обоянского</w:t>
      </w:r>
      <w:proofErr w:type="spellEnd"/>
      <w:r>
        <w:rPr>
          <w:b/>
          <w:bCs/>
          <w:sz w:val="28"/>
          <w:szCs w:val="28"/>
        </w:rPr>
        <w:t xml:space="preserve"> района</w:t>
      </w:r>
    </w:p>
    <w:p w:rsidR="00672AFA" w:rsidRDefault="00672AFA" w:rsidP="00672AFA">
      <w:pPr>
        <w:spacing w:line="240" w:lineRule="auto"/>
        <w:ind w:firstLine="540"/>
        <w:jc w:val="both"/>
        <w:rPr>
          <w:sz w:val="28"/>
          <w:szCs w:val="28"/>
        </w:rPr>
      </w:pPr>
    </w:p>
    <w:p w:rsidR="00672AFA" w:rsidRDefault="00672AFA" w:rsidP="00672AFA">
      <w:pPr>
        <w:spacing w:line="240" w:lineRule="auto"/>
        <w:ind w:firstLine="540"/>
        <w:jc w:val="both"/>
        <w:rPr>
          <w:sz w:val="28"/>
          <w:szCs w:val="28"/>
        </w:rPr>
      </w:pPr>
      <w:r>
        <w:rPr>
          <w:sz w:val="28"/>
          <w:szCs w:val="28"/>
        </w:rPr>
        <w:t xml:space="preserve">В соответствии с Федеральным законом от 02.05.2006 № 59-ФЗ "О порядке рассмотрения обращений граждан Российской Федерации" и в целях упорядочения работы с обращениями граждан в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Администрация </w:t>
      </w:r>
      <w:proofErr w:type="spellStart"/>
      <w:r>
        <w:rPr>
          <w:sz w:val="28"/>
          <w:szCs w:val="28"/>
        </w:rPr>
        <w:t>Быкановского</w:t>
      </w:r>
      <w:proofErr w:type="spellEnd"/>
      <w:r>
        <w:rPr>
          <w:sz w:val="28"/>
          <w:szCs w:val="28"/>
        </w:rPr>
        <w:t xml:space="preserve"> сельсовета </w:t>
      </w:r>
    </w:p>
    <w:p w:rsidR="00672AFA" w:rsidRDefault="00672AFA" w:rsidP="00672AFA">
      <w:pPr>
        <w:spacing w:line="240" w:lineRule="auto"/>
        <w:ind w:firstLine="540"/>
        <w:jc w:val="both"/>
        <w:rPr>
          <w:sz w:val="28"/>
          <w:szCs w:val="28"/>
        </w:rPr>
      </w:pPr>
      <w:r>
        <w:rPr>
          <w:sz w:val="28"/>
          <w:szCs w:val="28"/>
        </w:rPr>
        <w:t>ПОСТАНОВЛЯЕТ:</w:t>
      </w:r>
    </w:p>
    <w:p w:rsidR="00672AFA" w:rsidRDefault="00672AFA" w:rsidP="00672AFA">
      <w:pPr>
        <w:spacing w:line="240" w:lineRule="auto"/>
        <w:ind w:firstLine="540"/>
        <w:jc w:val="both"/>
        <w:rPr>
          <w:sz w:val="28"/>
          <w:szCs w:val="28"/>
        </w:rPr>
      </w:pPr>
      <w:r>
        <w:rPr>
          <w:sz w:val="28"/>
          <w:szCs w:val="28"/>
        </w:rPr>
        <w:t xml:space="preserve">1. Утвердить прилагаемый Порядок организации работы с обращениями граждан в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w:t>
      </w:r>
    </w:p>
    <w:p w:rsidR="00672AFA" w:rsidRDefault="00672AFA" w:rsidP="00672AFA">
      <w:pPr>
        <w:spacing w:line="240" w:lineRule="auto"/>
        <w:ind w:firstLine="540"/>
        <w:jc w:val="both"/>
        <w:rPr>
          <w:sz w:val="28"/>
          <w:szCs w:val="28"/>
        </w:rPr>
      </w:pPr>
      <w:r>
        <w:rPr>
          <w:sz w:val="28"/>
          <w:szCs w:val="28"/>
        </w:rPr>
        <w:t xml:space="preserve">2. При рассмотрении обращений граждан руководствоваться  утвержденным Порядком организации работы с обращениями граждан в Администрации </w:t>
      </w:r>
      <w:proofErr w:type="spellStart"/>
      <w:r>
        <w:rPr>
          <w:sz w:val="28"/>
          <w:szCs w:val="28"/>
        </w:rPr>
        <w:t>Быкановском</w:t>
      </w:r>
      <w:proofErr w:type="spellEnd"/>
      <w:r>
        <w:rPr>
          <w:sz w:val="28"/>
          <w:szCs w:val="28"/>
        </w:rPr>
        <w:t xml:space="preserve"> сельсовете </w:t>
      </w:r>
      <w:proofErr w:type="spellStart"/>
      <w:r>
        <w:rPr>
          <w:sz w:val="28"/>
          <w:szCs w:val="28"/>
        </w:rPr>
        <w:t>Обоянского</w:t>
      </w:r>
      <w:proofErr w:type="spellEnd"/>
      <w:r>
        <w:rPr>
          <w:sz w:val="28"/>
          <w:szCs w:val="28"/>
        </w:rPr>
        <w:t xml:space="preserve"> района.</w:t>
      </w:r>
    </w:p>
    <w:p w:rsidR="00672AFA" w:rsidRDefault="00672AFA" w:rsidP="00672AFA">
      <w:pPr>
        <w:pStyle w:val="ConsPlusTitle"/>
        <w:widowControl/>
        <w:ind w:firstLine="540"/>
        <w:jc w:val="both"/>
        <w:rPr>
          <w:b w:val="0"/>
          <w:sz w:val="28"/>
          <w:szCs w:val="28"/>
        </w:rPr>
      </w:pPr>
      <w:r>
        <w:rPr>
          <w:b w:val="0"/>
          <w:sz w:val="28"/>
          <w:szCs w:val="28"/>
        </w:rPr>
        <w:t xml:space="preserve">3. </w:t>
      </w:r>
      <w:proofErr w:type="gramStart"/>
      <w:r>
        <w:rPr>
          <w:rFonts w:eastAsia="Arial CYR"/>
          <w:b w:val="0"/>
          <w:sz w:val="28"/>
          <w:szCs w:val="28"/>
        </w:rPr>
        <w:t>Разместить</w:t>
      </w:r>
      <w:proofErr w:type="gramEnd"/>
      <w:r>
        <w:rPr>
          <w:rFonts w:eastAsia="Arial CYR"/>
          <w:b w:val="0"/>
          <w:sz w:val="28"/>
          <w:szCs w:val="28"/>
        </w:rPr>
        <w:t xml:space="preserve"> настоящее постановление на официальном сайте муниципального образования «</w:t>
      </w:r>
      <w:proofErr w:type="spellStart"/>
      <w:r>
        <w:rPr>
          <w:rFonts w:eastAsia="Arial CYR"/>
          <w:b w:val="0"/>
          <w:sz w:val="28"/>
          <w:szCs w:val="28"/>
        </w:rPr>
        <w:t>Быкановкий</w:t>
      </w:r>
      <w:proofErr w:type="spellEnd"/>
      <w:r>
        <w:rPr>
          <w:rFonts w:eastAsia="Arial CYR"/>
          <w:b w:val="0"/>
          <w:sz w:val="28"/>
          <w:szCs w:val="28"/>
        </w:rPr>
        <w:t xml:space="preserve"> сельсовет» </w:t>
      </w:r>
      <w:proofErr w:type="spellStart"/>
      <w:r>
        <w:rPr>
          <w:rFonts w:eastAsia="Arial CYR"/>
          <w:b w:val="0"/>
          <w:sz w:val="28"/>
          <w:szCs w:val="28"/>
        </w:rPr>
        <w:t>Обоянского</w:t>
      </w:r>
      <w:proofErr w:type="spellEnd"/>
      <w:r>
        <w:rPr>
          <w:rFonts w:eastAsia="Arial CYR"/>
          <w:b w:val="0"/>
          <w:sz w:val="28"/>
          <w:szCs w:val="28"/>
        </w:rPr>
        <w:t xml:space="preserve"> района Курской области в сети «Интернет».</w:t>
      </w:r>
    </w:p>
    <w:p w:rsidR="00672AFA" w:rsidRDefault="00672AFA" w:rsidP="00672AFA">
      <w:pPr>
        <w:pStyle w:val="ConsPlusTitle"/>
        <w:widowControl/>
        <w:ind w:firstLine="540"/>
        <w:jc w:val="both"/>
        <w:rPr>
          <w:sz w:val="28"/>
          <w:szCs w:val="28"/>
        </w:rPr>
      </w:pPr>
      <w:r>
        <w:rPr>
          <w:b w:val="0"/>
          <w:sz w:val="28"/>
          <w:szCs w:val="28"/>
        </w:rPr>
        <w:t xml:space="preserve">4. Контроль  исполнения настоящего постановления возложить на заместителя Главы Администрации </w:t>
      </w:r>
      <w:proofErr w:type="spellStart"/>
      <w:r>
        <w:rPr>
          <w:b w:val="0"/>
          <w:sz w:val="28"/>
          <w:szCs w:val="28"/>
        </w:rPr>
        <w:t>Быкановского</w:t>
      </w:r>
      <w:proofErr w:type="spellEnd"/>
      <w:r>
        <w:rPr>
          <w:b w:val="0"/>
          <w:sz w:val="28"/>
          <w:szCs w:val="28"/>
        </w:rPr>
        <w:t xml:space="preserve"> сельсовета.</w:t>
      </w:r>
    </w:p>
    <w:p w:rsidR="00672AFA" w:rsidRDefault="00672AFA" w:rsidP="00672AFA">
      <w:pPr>
        <w:spacing w:line="240" w:lineRule="auto"/>
        <w:ind w:firstLine="540"/>
        <w:jc w:val="both"/>
        <w:rPr>
          <w:sz w:val="28"/>
          <w:szCs w:val="28"/>
        </w:rPr>
      </w:pPr>
      <w:r>
        <w:rPr>
          <w:sz w:val="28"/>
          <w:szCs w:val="28"/>
        </w:rPr>
        <w:t>5. Постановление вступает  в  силу после  его официального  опубликования.</w:t>
      </w:r>
    </w:p>
    <w:p w:rsidR="00672AFA" w:rsidRDefault="00672AFA" w:rsidP="00672AFA">
      <w:pPr>
        <w:spacing w:line="240" w:lineRule="auto"/>
        <w:jc w:val="right"/>
        <w:rPr>
          <w:sz w:val="28"/>
          <w:szCs w:val="28"/>
        </w:rPr>
      </w:pPr>
    </w:p>
    <w:p w:rsidR="00672AFA" w:rsidRDefault="00672AFA" w:rsidP="00672AFA">
      <w:pPr>
        <w:spacing w:line="240" w:lineRule="auto"/>
        <w:jc w:val="right"/>
        <w:rPr>
          <w:sz w:val="28"/>
          <w:szCs w:val="28"/>
        </w:rPr>
      </w:pPr>
    </w:p>
    <w:p w:rsidR="00672AFA" w:rsidRDefault="00672AFA" w:rsidP="00672AFA">
      <w:pPr>
        <w:spacing w:line="240" w:lineRule="auto"/>
        <w:jc w:val="right"/>
        <w:rPr>
          <w:sz w:val="28"/>
          <w:szCs w:val="28"/>
        </w:rPr>
      </w:pPr>
    </w:p>
    <w:p w:rsidR="00672AFA" w:rsidRDefault="00672AFA" w:rsidP="00672AFA">
      <w:pPr>
        <w:spacing w:line="240" w:lineRule="auto"/>
        <w:jc w:val="right"/>
        <w:rPr>
          <w:sz w:val="28"/>
          <w:szCs w:val="28"/>
        </w:rPr>
      </w:pPr>
    </w:p>
    <w:p w:rsidR="00672AFA" w:rsidRDefault="00672AFA" w:rsidP="00672AFA">
      <w:pPr>
        <w:spacing w:line="240" w:lineRule="auto"/>
        <w:rPr>
          <w:sz w:val="28"/>
          <w:szCs w:val="28"/>
        </w:rPr>
      </w:pPr>
      <w:r>
        <w:rPr>
          <w:sz w:val="28"/>
          <w:szCs w:val="28"/>
        </w:rPr>
        <w:t xml:space="preserve">Глава </w:t>
      </w:r>
      <w:proofErr w:type="spellStart"/>
      <w:r>
        <w:rPr>
          <w:sz w:val="28"/>
          <w:szCs w:val="28"/>
        </w:rPr>
        <w:t>Быкановского</w:t>
      </w:r>
      <w:proofErr w:type="spellEnd"/>
      <w:r>
        <w:rPr>
          <w:sz w:val="28"/>
          <w:szCs w:val="28"/>
        </w:rPr>
        <w:t xml:space="preserve"> сельсовета                              А.В. Кононов</w:t>
      </w:r>
    </w:p>
    <w:p w:rsidR="00672AFA" w:rsidRDefault="00672AFA" w:rsidP="00672AFA">
      <w:pPr>
        <w:spacing w:line="240" w:lineRule="auto"/>
        <w:jc w:val="right"/>
        <w:rPr>
          <w:sz w:val="28"/>
          <w:szCs w:val="28"/>
        </w:rPr>
      </w:pPr>
    </w:p>
    <w:p w:rsidR="00672AFA" w:rsidRDefault="00672AFA" w:rsidP="00672AFA">
      <w:pPr>
        <w:spacing w:line="240" w:lineRule="auto"/>
        <w:jc w:val="center"/>
        <w:rPr>
          <w:sz w:val="28"/>
          <w:szCs w:val="28"/>
        </w:rPr>
      </w:pPr>
    </w:p>
    <w:p w:rsidR="00672AFA" w:rsidRDefault="00672AFA" w:rsidP="00672AFA">
      <w:pPr>
        <w:spacing w:line="240" w:lineRule="auto"/>
        <w:jc w:val="center"/>
        <w:rPr>
          <w:sz w:val="28"/>
          <w:szCs w:val="28"/>
        </w:rPr>
      </w:pPr>
    </w:p>
    <w:p w:rsidR="00672AFA" w:rsidRDefault="00672AFA" w:rsidP="00672AFA">
      <w:pPr>
        <w:spacing w:line="240" w:lineRule="auto"/>
        <w:jc w:val="center"/>
        <w:rPr>
          <w:sz w:val="28"/>
          <w:szCs w:val="28"/>
        </w:rPr>
      </w:pPr>
    </w:p>
    <w:p w:rsidR="00672AFA" w:rsidRDefault="00672AFA" w:rsidP="00672AFA">
      <w:pPr>
        <w:spacing w:line="240" w:lineRule="auto"/>
        <w:jc w:val="center"/>
        <w:rPr>
          <w:sz w:val="28"/>
          <w:szCs w:val="28"/>
        </w:rPr>
      </w:pPr>
    </w:p>
    <w:p w:rsidR="00672AFA" w:rsidRDefault="00672AFA" w:rsidP="00672AFA">
      <w:pPr>
        <w:spacing w:line="240" w:lineRule="auto"/>
        <w:jc w:val="center"/>
        <w:rPr>
          <w:sz w:val="28"/>
          <w:szCs w:val="28"/>
        </w:rPr>
      </w:pPr>
    </w:p>
    <w:p w:rsidR="00672AFA" w:rsidRDefault="00672AFA" w:rsidP="00672AFA">
      <w:pPr>
        <w:spacing w:line="240" w:lineRule="auto"/>
        <w:jc w:val="center"/>
        <w:rPr>
          <w:sz w:val="28"/>
          <w:szCs w:val="28"/>
        </w:rPr>
      </w:pPr>
    </w:p>
    <w:p w:rsidR="00672AFA" w:rsidRDefault="00672AFA" w:rsidP="00672AFA">
      <w:pPr>
        <w:spacing w:line="240" w:lineRule="auto"/>
        <w:jc w:val="center"/>
        <w:rPr>
          <w:sz w:val="28"/>
          <w:szCs w:val="28"/>
        </w:rPr>
      </w:pPr>
    </w:p>
    <w:p w:rsidR="00672AFA" w:rsidRDefault="00672AFA" w:rsidP="00672AFA">
      <w:pPr>
        <w:spacing w:line="240" w:lineRule="auto"/>
        <w:jc w:val="center"/>
        <w:rPr>
          <w:sz w:val="28"/>
          <w:szCs w:val="28"/>
        </w:rPr>
      </w:pPr>
    </w:p>
    <w:p w:rsidR="00672AFA" w:rsidRDefault="00672AFA" w:rsidP="00672AFA">
      <w:pPr>
        <w:spacing w:line="240" w:lineRule="auto"/>
        <w:jc w:val="right"/>
        <w:rPr>
          <w:sz w:val="28"/>
          <w:szCs w:val="28"/>
        </w:rPr>
      </w:pPr>
    </w:p>
    <w:p w:rsidR="00672AFA" w:rsidRDefault="00672AFA" w:rsidP="00672AFA">
      <w:pPr>
        <w:spacing w:line="240" w:lineRule="auto"/>
        <w:jc w:val="center"/>
        <w:rPr>
          <w:sz w:val="28"/>
          <w:szCs w:val="28"/>
        </w:rPr>
      </w:pPr>
      <w:bookmarkStart w:id="1" w:name="Par22"/>
      <w:bookmarkEnd w:id="1"/>
      <w:r>
        <w:rPr>
          <w:sz w:val="28"/>
          <w:szCs w:val="28"/>
        </w:rPr>
        <w:t xml:space="preserve">                                                                          Утвержден</w:t>
      </w:r>
    </w:p>
    <w:p w:rsidR="00672AFA" w:rsidRDefault="00672AFA" w:rsidP="00672AFA">
      <w:pPr>
        <w:spacing w:line="240" w:lineRule="auto"/>
        <w:jc w:val="center"/>
        <w:rPr>
          <w:sz w:val="28"/>
          <w:szCs w:val="28"/>
        </w:rPr>
      </w:pPr>
      <w:r>
        <w:rPr>
          <w:sz w:val="28"/>
          <w:szCs w:val="28"/>
        </w:rPr>
        <w:t xml:space="preserve">                                                                               постановлением</w:t>
      </w:r>
    </w:p>
    <w:p w:rsidR="00672AFA" w:rsidRDefault="00672AFA" w:rsidP="00672AFA">
      <w:pPr>
        <w:spacing w:line="240" w:lineRule="auto"/>
        <w:jc w:val="right"/>
        <w:rPr>
          <w:sz w:val="28"/>
          <w:szCs w:val="28"/>
        </w:rPr>
      </w:pPr>
      <w:r>
        <w:rPr>
          <w:sz w:val="28"/>
          <w:szCs w:val="28"/>
        </w:rPr>
        <w:t xml:space="preserve">Администрации </w:t>
      </w:r>
      <w:proofErr w:type="spellStart"/>
      <w:r>
        <w:rPr>
          <w:sz w:val="28"/>
          <w:szCs w:val="28"/>
        </w:rPr>
        <w:t>Обоянского</w:t>
      </w:r>
      <w:proofErr w:type="spellEnd"/>
      <w:r>
        <w:rPr>
          <w:sz w:val="28"/>
          <w:szCs w:val="28"/>
        </w:rPr>
        <w:t xml:space="preserve"> района </w:t>
      </w:r>
    </w:p>
    <w:p w:rsidR="00672AFA" w:rsidRDefault="00672AFA" w:rsidP="00672AFA">
      <w:pPr>
        <w:spacing w:line="240" w:lineRule="auto"/>
        <w:jc w:val="center"/>
        <w:rPr>
          <w:sz w:val="28"/>
          <w:szCs w:val="28"/>
        </w:rPr>
      </w:pPr>
      <w:r>
        <w:rPr>
          <w:sz w:val="28"/>
          <w:szCs w:val="28"/>
        </w:rPr>
        <w:t xml:space="preserve">                                                                                  от 31.10.2014 № 98</w:t>
      </w:r>
    </w:p>
    <w:p w:rsidR="00672AFA" w:rsidRDefault="00672AFA" w:rsidP="00672AFA">
      <w:pPr>
        <w:spacing w:line="240" w:lineRule="auto"/>
        <w:ind w:firstLine="540"/>
        <w:jc w:val="both"/>
        <w:rPr>
          <w:sz w:val="28"/>
          <w:szCs w:val="28"/>
        </w:rPr>
      </w:pPr>
    </w:p>
    <w:p w:rsidR="00672AFA" w:rsidRDefault="00672AFA" w:rsidP="00672AFA">
      <w:pPr>
        <w:spacing w:line="240" w:lineRule="auto"/>
        <w:jc w:val="center"/>
        <w:rPr>
          <w:bCs/>
          <w:sz w:val="28"/>
          <w:szCs w:val="28"/>
        </w:rPr>
      </w:pPr>
      <w:bookmarkStart w:id="2" w:name="Par27"/>
      <w:bookmarkEnd w:id="2"/>
      <w:r>
        <w:rPr>
          <w:bCs/>
          <w:sz w:val="28"/>
          <w:szCs w:val="28"/>
        </w:rPr>
        <w:t>Порядок</w:t>
      </w:r>
    </w:p>
    <w:p w:rsidR="00672AFA" w:rsidRDefault="00672AFA" w:rsidP="00672AFA">
      <w:pPr>
        <w:spacing w:line="240" w:lineRule="auto"/>
        <w:jc w:val="center"/>
        <w:rPr>
          <w:bCs/>
          <w:sz w:val="28"/>
          <w:szCs w:val="28"/>
        </w:rPr>
      </w:pPr>
      <w:r>
        <w:rPr>
          <w:bCs/>
          <w:sz w:val="28"/>
          <w:szCs w:val="28"/>
        </w:rPr>
        <w:t xml:space="preserve">организации работы с обращениями граждан в Администрации </w:t>
      </w:r>
    </w:p>
    <w:p w:rsidR="00672AFA" w:rsidRDefault="00672AFA" w:rsidP="00672AFA">
      <w:pPr>
        <w:spacing w:line="240" w:lineRule="auto"/>
        <w:jc w:val="center"/>
        <w:rPr>
          <w:sz w:val="28"/>
          <w:szCs w:val="28"/>
        </w:rPr>
      </w:pPr>
      <w:proofErr w:type="spellStart"/>
      <w:r>
        <w:rPr>
          <w:bCs/>
          <w:sz w:val="28"/>
          <w:szCs w:val="28"/>
        </w:rPr>
        <w:t>Быкановского</w:t>
      </w:r>
      <w:proofErr w:type="spellEnd"/>
      <w:r>
        <w:rPr>
          <w:bCs/>
          <w:sz w:val="28"/>
          <w:szCs w:val="28"/>
        </w:rPr>
        <w:t xml:space="preserve"> сельсовета </w:t>
      </w:r>
      <w:proofErr w:type="spellStart"/>
      <w:r>
        <w:rPr>
          <w:sz w:val="28"/>
          <w:szCs w:val="28"/>
        </w:rPr>
        <w:t>Обоянского</w:t>
      </w:r>
      <w:proofErr w:type="spellEnd"/>
      <w:r>
        <w:rPr>
          <w:sz w:val="28"/>
          <w:szCs w:val="28"/>
        </w:rPr>
        <w:t xml:space="preserve"> района</w:t>
      </w:r>
    </w:p>
    <w:p w:rsidR="00672AFA" w:rsidRDefault="00672AFA" w:rsidP="00672AFA">
      <w:pPr>
        <w:spacing w:line="240" w:lineRule="auto"/>
        <w:jc w:val="center"/>
        <w:rPr>
          <w:sz w:val="28"/>
          <w:szCs w:val="28"/>
        </w:rPr>
      </w:pPr>
      <w:r>
        <w:rPr>
          <w:sz w:val="28"/>
          <w:szCs w:val="28"/>
        </w:rPr>
        <w:t xml:space="preserve"> </w:t>
      </w:r>
    </w:p>
    <w:p w:rsidR="00672AFA" w:rsidRDefault="00672AFA" w:rsidP="00672AFA">
      <w:pPr>
        <w:spacing w:line="240" w:lineRule="auto"/>
        <w:jc w:val="center"/>
        <w:rPr>
          <w:sz w:val="28"/>
          <w:szCs w:val="28"/>
        </w:rPr>
      </w:pPr>
      <w:bookmarkStart w:id="3" w:name="Par31"/>
      <w:bookmarkEnd w:id="3"/>
      <w:r>
        <w:rPr>
          <w:sz w:val="28"/>
          <w:szCs w:val="28"/>
        </w:rPr>
        <w:t>I. Общие положения</w:t>
      </w:r>
    </w:p>
    <w:p w:rsidR="00672AFA" w:rsidRDefault="00672AFA" w:rsidP="00672AFA">
      <w:pPr>
        <w:spacing w:line="240" w:lineRule="auto"/>
        <w:ind w:firstLine="540"/>
        <w:jc w:val="both"/>
        <w:rPr>
          <w:sz w:val="28"/>
          <w:szCs w:val="28"/>
        </w:rPr>
      </w:pPr>
    </w:p>
    <w:p w:rsidR="00672AFA" w:rsidRDefault="00672AFA" w:rsidP="00672AFA">
      <w:pPr>
        <w:spacing w:line="240" w:lineRule="auto"/>
        <w:ind w:firstLine="540"/>
        <w:jc w:val="both"/>
        <w:rPr>
          <w:sz w:val="28"/>
          <w:szCs w:val="28"/>
        </w:rPr>
      </w:pPr>
      <w:r>
        <w:rPr>
          <w:sz w:val="28"/>
          <w:szCs w:val="28"/>
        </w:rPr>
        <w:t xml:space="preserve">1.1. Порядок организации работы с обращениями граждан в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(далее - Порядок) разработан с целью обеспечения единого подхода к учету, систематизации и обобщению обращений и запросов  российских и  </w:t>
      </w:r>
      <w:r>
        <w:rPr>
          <w:sz w:val="28"/>
          <w:szCs w:val="28"/>
        </w:rPr>
        <w:lastRenderedPageBreak/>
        <w:t>иностранных граждан,  лиц  без гражданства, объединений  граждан, в том числе юридических лиц, результатов их рассмотрения и принятия по ним мер.</w:t>
      </w:r>
    </w:p>
    <w:p w:rsidR="00672AFA" w:rsidRDefault="00672AFA" w:rsidP="00672AFA">
      <w:pPr>
        <w:spacing w:line="240" w:lineRule="auto"/>
        <w:ind w:firstLine="540"/>
        <w:jc w:val="both"/>
        <w:rPr>
          <w:sz w:val="28"/>
          <w:szCs w:val="28"/>
        </w:rPr>
      </w:pPr>
      <w:r>
        <w:rPr>
          <w:sz w:val="28"/>
          <w:szCs w:val="28"/>
        </w:rPr>
        <w:t xml:space="preserve">1.2. </w:t>
      </w:r>
      <w:proofErr w:type="gramStart"/>
      <w:r>
        <w:rPr>
          <w:sz w:val="28"/>
          <w:szCs w:val="28"/>
        </w:rPr>
        <w:t xml:space="preserve">Порядок  определяет сроки  и  последовательность  действий, связанных  с реализацией гражданами Российской Федерации (далее - граждане) конституционного  права на обращение в Администрацию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а  также  устанавливает  порядок взаимодействия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с органами исполнительной власти Курской области, </w:t>
      </w:r>
      <w:proofErr w:type="spellStart"/>
      <w:r>
        <w:rPr>
          <w:sz w:val="28"/>
          <w:szCs w:val="28"/>
        </w:rPr>
        <w:t>Обоянского</w:t>
      </w:r>
      <w:proofErr w:type="spellEnd"/>
      <w:r>
        <w:rPr>
          <w:sz w:val="28"/>
          <w:szCs w:val="28"/>
        </w:rPr>
        <w:t xml:space="preserve"> района на территории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контрольными органами местного самоуправления </w:t>
      </w:r>
      <w:proofErr w:type="spellStart"/>
      <w:r>
        <w:rPr>
          <w:sz w:val="28"/>
          <w:szCs w:val="28"/>
        </w:rPr>
        <w:t>Обоянского</w:t>
      </w:r>
      <w:proofErr w:type="spellEnd"/>
      <w:r>
        <w:rPr>
          <w:sz w:val="28"/>
          <w:szCs w:val="28"/>
        </w:rPr>
        <w:t xml:space="preserve"> района Курской области и гражданами при рассмотрении</w:t>
      </w:r>
      <w:proofErr w:type="gramEnd"/>
      <w:r>
        <w:rPr>
          <w:sz w:val="28"/>
          <w:szCs w:val="28"/>
        </w:rPr>
        <w:t xml:space="preserve">   обращений, </w:t>
      </w:r>
      <w:proofErr w:type="gramStart"/>
      <w:r>
        <w:rPr>
          <w:sz w:val="28"/>
          <w:szCs w:val="28"/>
        </w:rPr>
        <w:t>принятии</w:t>
      </w:r>
      <w:proofErr w:type="gramEnd"/>
      <w:r>
        <w:rPr>
          <w:sz w:val="28"/>
          <w:szCs w:val="28"/>
        </w:rPr>
        <w:t xml:space="preserve">  решений и подготовке ответов. Положения Порядка  распространяются на все обращения, поступившие в письменной форме или в форме электронного документа, индивидуальные и коллективные обращения граждан (далее -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672AFA" w:rsidRDefault="00672AFA" w:rsidP="00672AFA">
      <w:pPr>
        <w:spacing w:line="240" w:lineRule="auto"/>
        <w:ind w:firstLine="540"/>
        <w:jc w:val="both"/>
        <w:rPr>
          <w:sz w:val="28"/>
          <w:szCs w:val="28"/>
        </w:rPr>
      </w:pPr>
      <w:r>
        <w:rPr>
          <w:sz w:val="28"/>
          <w:szCs w:val="28"/>
        </w:rPr>
        <w:t xml:space="preserve">1.3. Личный прием граждан осуществляется в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по адресу: 305251, с. </w:t>
      </w:r>
      <w:proofErr w:type="spellStart"/>
      <w:r>
        <w:rPr>
          <w:sz w:val="28"/>
          <w:szCs w:val="28"/>
        </w:rPr>
        <w:t>Быканово</w:t>
      </w:r>
      <w:proofErr w:type="spellEnd"/>
      <w:r>
        <w:rPr>
          <w:sz w:val="28"/>
          <w:szCs w:val="28"/>
        </w:rPr>
        <w:t xml:space="preserve">, ул. Молодежная, 15, Администрация </w:t>
      </w:r>
      <w:proofErr w:type="spellStart"/>
      <w:r>
        <w:rPr>
          <w:sz w:val="28"/>
          <w:szCs w:val="28"/>
        </w:rPr>
        <w:t>Быкановского</w:t>
      </w:r>
      <w:proofErr w:type="spellEnd"/>
      <w:r>
        <w:rPr>
          <w:sz w:val="28"/>
          <w:szCs w:val="28"/>
        </w:rPr>
        <w:t xml:space="preserve">  сельсовета.</w:t>
      </w:r>
    </w:p>
    <w:p w:rsidR="00672AFA" w:rsidRDefault="00672AFA" w:rsidP="00672AFA">
      <w:pPr>
        <w:spacing w:line="240" w:lineRule="auto"/>
        <w:ind w:firstLine="540"/>
        <w:jc w:val="both"/>
        <w:rPr>
          <w:sz w:val="28"/>
          <w:szCs w:val="28"/>
        </w:rPr>
      </w:pPr>
    </w:p>
    <w:p w:rsidR="00672AFA" w:rsidRDefault="00672AFA" w:rsidP="00672AFA">
      <w:pPr>
        <w:pStyle w:val="ConsPlusNonformat"/>
        <w:rPr>
          <w:rFonts w:ascii="Times New Roman" w:hAnsi="Times New Roman" w:cs="Times New Roman"/>
          <w:sz w:val="28"/>
          <w:szCs w:val="28"/>
        </w:rPr>
      </w:pPr>
      <w:r>
        <w:rPr>
          <w:rFonts w:ascii="Times New Roman" w:hAnsi="Times New Roman" w:cs="Times New Roman"/>
          <w:sz w:val="28"/>
          <w:szCs w:val="28"/>
        </w:rPr>
        <w:t xml:space="preserve">    График работы:</w:t>
      </w:r>
    </w:p>
    <w:p w:rsidR="00672AFA" w:rsidRDefault="00672AFA" w:rsidP="00672AFA">
      <w:pPr>
        <w:pStyle w:val="ConsPlusNonformat"/>
        <w:rPr>
          <w:rFonts w:ascii="Times New Roman" w:hAnsi="Times New Roman" w:cs="Times New Roman"/>
          <w:sz w:val="28"/>
          <w:szCs w:val="28"/>
        </w:rPr>
      </w:pPr>
      <w:r>
        <w:rPr>
          <w:rFonts w:ascii="Times New Roman" w:hAnsi="Times New Roman" w:cs="Times New Roman"/>
          <w:sz w:val="28"/>
          <w:szCs w:val="28"/>
        </w:rPr>
        <w:t xml:space="preserve">    понедельник - пятница                      8.00 до 17.20;</w:t>
      </w:r>
    </w:p>
    <w:p w:rsidR="00672AFA" w:rsidRDefault="00672AFA" w:rsidP="00672AFA">
      <w:pPr>
        <w:pStyle w:val="ConsPlusNonformat"/>
        <w:rPr>
          <w:rFonts w:ascii="Times New Roman" w:hAnsi="Times New Roman" w:cs="Times New Roman"/>
          <w:sz w:val="28"/>
          <w:szCs w:val="28"/>
        </w:rPr>
      </w:pPr>
      <w:r>
        <w:rPr>
          <w:rFonts w:ascii="Times New Roman" w:hAnsi="Times New Roman" w:cs="Times New Roman"/>
          <w:sz w:val="28"/>
          <w:szCs w:val="28"/>
        </w:rPr>
        <w:t xml:space="preserve">    предпраздничные дни                       8.00 до 16.20;</w:t>
      </w:r>
    </w:p>
    <w:p w:rsidR="00672AFA" w:rsidRDefault="00672AFA" w:rsidP="00672AFA">
      <w:pPr>
        <w:pStyle w:val="ConsPlusNonformat"/>
        <w:rPr>
          <w:rFonts w:ascii="Times New Roman" w:hAnsi="Times New Roman" w:cs="Times New Roman"/>
          <w:sz w:val="28"/>
          <w:szCs w:val="28"/>
        </w:rPr>
      </w:pPr>
      <w:r>
        <w:rPr>
          <w:rFonts w:ascii="Times New Roman" w:hAnsi="Times New Roman" w:cs="Times New Roman"/>
          <w:sz w:val="28"/>
          <w:szCs w:val="28"/>
        </w:rPr>
        <w:t xml:space="preserve">    суббота и </w:t>
      </w:r>
      <w:proofErr w:type="gramStart"/>
      <w:r>
        <w:rPr>
          <w:rFonts w:ascii="Times New Roman" w:hAnsi="Times New Roman" w:cs="Times New Roman"/>
          <w:sz w:val="28"/>
          <w:szCs w:val="28"/>
        </w:rPr>
        <w:t>воскресенье</w:t>
      </w:r>
      <w:proofErr w:type="gramEnd"/>
      <w:r>
        <w:rPr>
          <w:rFonts w:ascii="Times New Roman" w:hAnsi="Times New Roman" w:cs="Times New Roman"/>
          <w:sz w:val="28"/>
          <w:szCs w:val="28"/>
        </w:rPr>
        <w:t xml:space="preserve">                      выходные дни;</w:t>
      </w:r>
    </w:p>
    <w:p w:rsidR="00672AFA" w:rsidRDefault="00672AFA" w:rsidP="00672AFA">
      <w:pPr>
        <w:pStyle w:val="ConsPlusNonformat"/>
        <w:rPr>
          <w:rFonts w:ascii="Times New Roman" w:hAnsi="Times New Roman" w:cs="Times New Roman"/>
          <w:sz w:val="28"/>
          <w:szCs w:val="28"/>
        </w:rPr>
      </w:pPr>
      <w:r>
        <w:rPr>
          <w:rFonts w:ascii="Times New Roman" w:hAnsi="Times New Roman" w:cs="Times New Roman"/>
          <w:sz w:val="28"/>
          <w:szCs w:val="28"/>
        </w:rPr>
        <w:t xml:space="preserve">    перерыв                                              12.00 до 14.00.</w:t>
      </w:r>
    </w:p>
    <w:p w:rsidR="00672AFA" w:rsidRDefault="00672AFA" w:rsidP="00672AF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672AFA" w:rsidRDefault="00672AFA" w:rsidP="00672AFA">
      <w:pPr>
        <w:pStyle w:val="ConsPlusNonformat"/>
        <w:ind w:firstLine="540"/>
        <w:rPr>
          <w:sz w:val="28"/>
          <w:szCs w:val="28"/>
        </w:rPr>
      </w:pPr>
      <w:r>
        <w:rPr>
          <w:rFonts w:ascii="Times New Roman" w:hAnsi="Times New Roman" w:cs="Times New Roman"/>
          <w:sz w:val="28"/>
          <w:szCs w:val="28"/>
        </w:rPr>
        <w:t>Справочные телефоны: 8(47141) 3-32-16.</w:t>
      </w:r>
    </w:p>
    <w:p w:rsidR="00672AFA" w:rsidRDefault="00672AFA" w:rsidP="00672AFA">
      <w:pPr>
        <w:spacing w:line="240" w:lineRule="auto"/>
        <w:ind w:firstLine="540"/>
        <w:jc w:val="both"/>
        <w:rPr>
          <w:sz w:val="28"/>
          <w:szCs w:val="28"/>
        </w:rPr>
      </w:pPr>
    </w:p>
    <w:p w:rsidR="00672AFA" w:rsidRDefault="00672AFA" w:rsidP="00672AFA">
      <w:pPr>
        <w:spacing w:line="240" w:lineRule="auto"/>
        <w:ind w:firstLine="540"/>
        <w:jc w:val="both"/>
        <w:rPr>
          <w:sz w:val="28"/>
          <w:szCs w:val="28"/>
        </w:rPr>
      </w:pPr>
      <w:proofErr w:type="gramStart"/>
      <w:r>
        <w:rPr>
          <w:sz w:val="28"/>
          <w:szCs w:val="28"/>
        </w:rPr>
        <w:t xml:space="preserve">Информация о проведении личного приема граждан в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месте  нахождения, графике работы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справочных  телефонных  номерах, адресе  электронной почты Администрации </w:t>
      </w:r>
      <w:proofErr w:type="spellStart"/>
      <w:r>
        <w:rPr>
          <w:sz w:val="28"/>
          <w:szCs w:val="28"/>
        </w:rPr>
        <w:t>Быкановский</w:t>
      </w:r>
      <w:proofErr w:type="spellEnd"/>
      <w:r>
        <w:rPr>
          <w:sz w:val="28"/>
          <w:szCs w:val="28"/>
        </w:rPr>
        <w:t xml:space="preserve"> сельсовет </w:t>
      </w:r>
      <w:proofErr w:type="spellStart"/>
      <w:r>
        <w:rPr>
          <w:sz w:val="28"/>
          <w:szCs w:val="28"/>
        </w:rPr>
        <w:t>Обоянского</w:t>
      </w:r>
      <w:proofErr w:type="spellEnd"/>
      <w:r>
        <w:rPr>
          <w:sz w:val="28"/>
          <w:szCs w:val="28"/>
        </w:rPr>
        <w:t xml:space="preserve"> района, участвующих в рассмотрении обращений граждан, размещена на официальном сайте муниципального образования «</w:t>
      </w:r>
      <w:proofErr w:type="spellStart"/>
      <w:r>
        <w:rPr>
          <w:sz w:val="28"/>
          <w:szCs w:val="28"/>
        </w:rPr>
        <w:t>Быкановский</w:t>
      </w:r>
      <w:proofErr w:type="spellEnd"/>
      <w:r>
        <w:rPr>
          <w:sz w:val="28"/>
          <w:szCs w:val="28"/>
        </w:rPr>
        <w:t xml:space="preserve"> сельсовет» </w:t>
      </w:r>
      <w:proofErr w:type="spellStart"/>
      <w:r>
        <w:rPr>
          <w:sz w:val="28"/>
          <w:szCs w:val="28"/>
        </w:rPr>
        <w:t>Обоянского</w:t>
      </w:r>
      <w:proofErr w:type="spellEnd"/>
      <w:r>
        <w:rPr>
          <w:sz w:val="28"/>
          <w:szCs w:val="28"/>
        </w:rPr>
        <w:t xml:space="preserve"> района Курской области в информационно-телекоммуникационной сети "Интернет" (далее - сеть "Интернет") (</w:t>
      </w:r>
      <w:proofErr w:type="spellStart"/>
      <w:r>
        <w:rPr>
          <w:sz w:val="28"/>
          <w:szCs w:val="28"/>
          <w:lang w:val="en-US"/>
        </w:rPr>
        <w:t>bikanovss</w:t>
      </w:r>
      <w:proofErr w:type="spellEnd"/>
      <w:r>
        <w:rPr>
          <w:sz w:val="28"/>
          <w:szCs w:val="28"/>
        </w:rPr>
        <w:t>.</w:t>
      </w:r>
      <w:proofErr w:type="spellStart"/>
      <w:r>
        <w:rPr>
          <w:sz w:val="28"/>
          <w:szCs w:val="28"/>
          <w:lang w:val="en-US"/>
        </w:rPr>
        <w:t>rkursk</w:t>
      </w:r>
      <w:proofErr w:type="spellEnd"/>
      <w:r>
        <w:rPr>
          <w:sz w:val="28"/>
          <w:szCs w:val="28"/>
        </w:rPr>
        <w:t>.</w:t>
      </w:r>
      <w:proofErr w:type="spellStart"/>
      <w:r>
        <w:rPr>
          <w:sz w:val="28"/>
          <w:szCs w:val="28"/>
        </w:rPr>
        <w:t>ru</w:t>
      </w:r>
      <w:proofErr w:type="spellEnd"/>
      <w:r>
        <w:rPr>
          <w:sz w:val="28"/>
          <w:szCs w:val="28"/>
        </w:rPr>
        <w:t>).</w:t>
      </w:r>
      <w:proofErr w:type="gramEnd"/>
    </w:p>
    <w:p w:rsidR="00672AFA" w:rsidRDefault="00672AFA" w:rsidP="00672AFA">
      <w:pPr>
        <w:spacing w:line="240" w:lineRule="auto"/>
        <w:ind w:firstLine="540"/>
        <w:jc w:val="both"/>
        <w:rPr>
          <w:sz w:val="28"/>
          <w:szCs w:val="28"/>
        </w:rPr>
      </w:pPr>
      <w:r>
        <w:rPr>
          <w:sz w:val="28"/>
          <w:szCs w:val="28"/>
        </w:rPr>
        <w:lastRenderedPageBreak/>
        <w:t>Информацию о месте нахождения, графике работы и ходе рассмотрения обращений граждане могут получить:</w:t>
      </w:r>
    </w:p>
    <w:p w:rsidR="00672AFA" w:rsidRDefault="00672AFA" w:rsidP="00672AFA">
      <w:pPr>
        <w:spacing w:line="240" w:lineRule="auto"/>
        <w:ind w:firstLine="540"/>
        <w:jc w:val="both"/>
        <w:rPr>
          <w:sz w:val="28"/>
          <w:szCs w:val="28"/>
        </w:rPr>
      </w:pPr>
      <w:r>
        <w:rPr>
          <w:sz w:val="28"/>
          <w:szCs w:val="28"/>
        </w:rPr>
        <w:t xml:space="preserve">в устной форме от уполномоченных на то сотрудников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непосредственно в помещении для приема граждан;</w:t>
      </w:r>
    </w:p>
    <w:p w:rsidR="00672AFA" w:rsidRDefault="00672AFA" w:rsidP="00672AFA">
      <w:pPr>
        <w:spacing w:line="240" w:lineRule="auto"/>
        <w:ind w:firstLine="540"/>
        <w:jc w:val="both"/>
        <w:rPr>
          <w:sz w:val="28"/>
          <w:szCs w:val="28"/>
        </w:rPr>
      </w:pPr>
      <w:r>
        <w:rPr>
          <w:sz w:val="28"/>
          <w:szCs w:val="28"/>
        </w:rPr>
        <w:t xml:space="preserve">по  телефону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w:t>
      </w:r>
    </w:p>
    <w:p w:rsidR="00672AFA" w:rsidRDefault="00672AFA" w:rsidP="00672AFA">
      <w:pPr>
        <w:spacing w:line="240" w:lineRule="auto"/>
        <w:ind w:firstLine="540"/>
        <w:jc w:val="both"/>
        <w:rPr>
          <w:sz w:val="28"/>
          <w:szCs w:val="28"/>
        </w:rPr>
      </w:pPr>
      <w:r>
        <w:rPr>
          <w:sz w:val="28"/>
          <w:szCs w:val="28"/>
        </w:rPr>
        <w:t>в письменной форме по почте, в форме электронного документа;</w:t>
      </w:r>
    </w:p>
    <w:p w:rsidR="00672AFA" w:rsidRDefault="00672AFA" w:rsidP="00672AFA">
      <w:pPr>
        <w:spacing w:line="240" w:lineRule="auto"/>
        <w:ind w:firstLine="540"/>
        <w:jc w:val="both"/>
        <w:rPr>
          <w:sz w:val="28"/>
          <w:szCs w:val="28"/>
        </w:rPr>
      </w:pPr>
      <w:r>
        <w:rPr>
          <w:sz w:val="28"/>
          <w:szCs w:val="28"/>
        </w:rPr>
        <w:t>на официальном сайте  муниципального образования «</w:t>
      </w:r>
      <w:proofErr w:type="spellStart"/>
      <w:r>
        <w:rPr>
          <w:sz w:val="28"/>
          <w:szCs w:val="28"/>
        </w:rPr>
        <w:t>Быкановский</w:t>
      </w:r>
      <w:proofErr w:type="spellEnd"/>
      <w:r>
        <w:rPr>
          <w:sz w:val="28"/>
          <w:szCs w:val="28"/>
        </w:rPr>
        <w:t xml:space="preserve"> сельсовет» </w:t>
      </w:r>
      <w:proofErr w:type="spellStart"/>
      <w:r>
        <w:rPr>
          <w:sz w:val="28"/>
          <w:szCs w:val="28"/>
        </w:rPr>
        <w:t>Обоянского</w:t>
      </w:r>
      <w:proofErr w:type="spellEnd"/>
      <w:r>
        <w:rPr>
          <w:sz w:val="28"/>
          <w:szCs w:val="28"/>
        </w:rPr>
        <w:t xml:space="preserve"> района Курской области в сети "Интернет".</w:t>
      </w:r>
    </w:p>
    <w:p w:rsidR="00672AFA" w:rsidRDefault="00672AFA" w:rsidP="00672AFA">
      <w:pPr>
        <w:spacing w:line="240" w:lineRule="auto"/>
        <w:ind w:firstLine="540"/>
        <w:jc w:val="both"/>
        <w:rPr>
          <w:sz w:val="28"/>
          <w:szCs w:val="28"/>
        </w:rPr>
      </w:pPr>
      <w:r>
        <w:rPr>
          <w:sz w:val="28"/>
          <w:szCs w:val="28"/>
        </w:rPr>
        <w:t xml:space="preserve">Прием граждан должностными лицами в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осуществляется ежедневно с 11.00 до 13.00 (кроме субботы и воскресенья) в соответствии с графиком, утверждаемым Главой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Курской области (далее - Глава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Информация о порядке рассмотрения обращений граждан размещается на официальном сайте муниципального образования «</w:t>
      </w:r>
      <w:proofErr w:type="spellStart"/>
      <w:r>
        <w:rPr>
          <w:sz w:val="28"/>
          <w:szCs w:val="28"/>
        </w:rPr>
        <w:t>Быкановский</w:t>
      </w:r>
      <w:proofErr w:type="spellEnd"/>
      <w:r>
        <w:rPr>
          <w:sz w:val="28"/>
          <w:szCs w:val="28"/>
        </w:rPr>
        <w:t xml:space="preserve"> сельсовет» </w:t>
      </w:r>
      <w:proofErr w:type="spellStart"/>
      <w:r>
        <w:rPr>
          <w:sz w:val="28"/>
          <w:szCs w:val="28"/>
        </w:rPr>
        <w:t>Обоянского</w:t>
      </w:r>
      <w:proofErr w:type="spellEnd"/>
      <w:r>
        <w:rPr>
          <w:sz w:val="28"/>
          <w:szCs w:val="28"/>
        </w:rPr>
        <w:t xml:space="preserve"> района Курской области в сети "Интернет", в средствах массовой информации, на информационных стендах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w:t>
      </w:r>
    </w:p>
    <w:p w:rsidR="00672AFA" w:rsidRDefault="00672AFA" w:rsidP="00672AFA">
      <w:pPr>
        <w:spacing w:line="240" w:lineRule="auto"/>
        <w:ind w:firstLine="540"/>
        <w:jc w:val="both"/>
        <w:rPr>
          <w:sz w:val="28"/>
          <w:szCs w:val="28"/>
        </w:rPr>
      </w:pPr>
      <w:r>
        <w:rPr>
          <w:sz w:val="28"/>
          <w:szCs w:val="28"/>
        </w:rPr>
        <w:t>На официальном сайте муниципального образования «</w:t>
      </w:r>
      <w:proofErr w:type="spellStart"/>
      <w:r>
        <w:rPr>
          <w:sz w:val="28"/>
          <w:szCs w:val="28"/>
        </w:rPr>
        <w:t>Быкановский</w:t>
      </w:r>
      <w:proofErr w:type="spellEnd"/>
      <w:r>
        <w:rPr>
          <w:sz w:val="28"/>
          <w:szCs w:val="28"/>
        </w:rPr>
        <w:t xml:space="preserve"> сельсовет» </w:t>
      </w:r>
      <w:proofErr w:type="spellStart"/>
      <w:r>
        <w:rPr>
          <w:sz w:val="28"/>
          <w:szCs w:val="28"/>
        </w:rPr>
        <w:t>Обоянского</w:t>
      </w:r>
      <w:proofErr w:type="spellEnd"/>
      <w:r>
        <w:rPr>
          <w:sz w:val="28"/>
          <w:szCs w:val="28"/>
        </w:rPr>
        <w:t xml:space="preserve"> района Курской области в сети "Интернет", на информационных стендах, в средствах массовой информации размещается следующая информация:</w:t>
      </w:r>
    </w:p>
    <w:p w:rsidR="00672AFA" w:rsidRDefault="00672AFA" w:rsidP="00672AFA">
      <w:pPr>
        <w:spacing w:line="240" w:lineRule="auto"/>
        <w:ind w:firstLine="540"/>
        <w:jc w:val="both"/>
        <w:rPr>
          <w:sz w:val="28"/>
          <w:szCs w:val="28"/>
        </w:rPr>
      </w:pPr>
      <w:r>
        <w:rPr>
          <w:sz w:val="28"/>
          <w:szCs w:val="28"/>
        </w:rPr>
        <w:t xml:space="preserve">место нахождения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w:t>
      </w:r>
    </w:p>
    <w:p w:rsidR="00672AFA" w:rsidRDefault="00672AFA" w:rsidP="00672AFA">
      <w:pPr>
        <w:spacing w:line="240" w:lineRule="auto"/>
        <w:ind w:firstLine="540"/>
        <w:jc w:val="both"/>
        <w:rPr>
          <w:sz w:val="28"/>
          <w:szCs w:val="28"/>
        </w:rPr>
      </w:pPr>
      <w:r>
        <w:rPr>
          <w:sz w:val="28"/>
          <w:szCs w:val="28"/>
        </w:rPr>
        <w:t>графики приемов граждан;</w:t>
      </w:r>
    </w:p>
    <w:p w:rsidR="00672AFA" w:rsidRDefault="00672AFA" w:rsidP="00672AFA">
      <w:pPr>
        <w:spacing w:line="240" w:lineRule="auto"/>
        <w:ind w:firstLine="540"/>
        <w:jc w:val="both"/>
        <w:rPr>
          <w:sz w:val="28"/>
          <w:szCs w:val="28"/>
        </w:rPr>
      </w:pPr>
      <w:r>
        <w:rPr>
          <w:sz w:val="28"/>
          <w:szCs w:val="28"/>
        </w:rPr>
        <w:t>номер телефона для справок, адрес электронной почты, официального сайта муниципального образования  «</w:t>
      </w:r>
      <w:proofErr w:type="spellStart"/>
      <w:r>
        <w:rPr>
          <w:sz w:val="28"/>
          <w:szCs w:val="28"/>
        </w:rPr>
        <w:t>Быкановский</w:t>
      </w:r>
      <w:proofErr w:type="spellEnd"/>
      <w:r>
        <w:rPr>
          <w:sz w:val="28"/>
          <w:szCs w:val="28"/>
        </w:rPr>
        <w:t xml:space="preserve"> сельсовет» </w:t>
      </w:r>
      <w:proofErr w:type="spellStart"/>
      <w:r>
        <w:rPr>
          <w:sz w:val="28"/>
          <w:szCs w:val="28"/>
        </w:rPr>
        <w:t>Обоянского</w:t>
      </w:r>
      <w:proofErr w:type="spellEnd"/>
      <w:r>
        <w:rPr>
          <w:sz w:val="28"/>
          <w:szCs w:val="28"/>
        </w:rPr>
        <w:t xml:space="preserve"> района Курской области в сети "Интернет";</w:t>
      </w:r>
    </w:p>
    <w:p w:rsidR="00672AFA" w:rsidRDefault="00672AFA" w:rsidP="00672AFA">
      <w:pPr>
        <w:spacing w:line="240" w:lineRule="auto"/>
        <w:ind w:firstLine="540"/>
        <w:jc w:val="both"/>
        <w:rPr>
          <w:sz w:val="28"/>
          <w:szCs w:val="28"/>
        </w:rPr>
      </w:pPr>
      <w:r>
        <w:rPr>
          <w:sz w:val="28"/>
          <w:szCs w:val="28"/>
        </w:rPr>
        <w:t>описание процедур рассмотрения обращений граждан;</w:t>
      </w:r>
    </w:p>
    <w:p w:rsidR="00672AFA" w:rsidRDefault="00672AFA" w:rsidP="00672AFA">
      <w:pPr>
        <w:spacing w:line="240" w:lineRule="auto"/>
        <w:ind w:firstLine="540"/>
        <w:jc w:val="both"/>
        <w:rPr>
          <w:sz w:val="28"/>
          <w:szCs w:val="28"/>
        </w:rPr>
      </w:pPr>
      <w:r>
        <w:rPr>
          <w:sz w:val="28"/>
          <w:szCs w:val="28"/>
        </w:rPr>
        <w:t>перечень причин для отказа в рассмотрении обращений граждан.</w:t>
      </w:r>
    </w:p>
    <w:p w:rsidR="00672AFA" w:rsidRDefault="00672AFA" w:rsidP="00672AFA">
      <w:pPr>
        <w:spacing w:line="240" w:lineRule="auto"/>
        <w:ind w:firstLine="540"/>
        <w:jc w:val="both"/>
        <w:rPr>
          <w:sz w:val="28"/>
          <w:szCs w:val="28"/>
        </w:rPr>
      </w:pPr>
      <w:r>
        <w:rPr>
          <w:sz w:val="28"/>
          <w:szCs w:val="28"/>
        </w:rPr>
        <w:t>Стенды, содержащие информацию о графике приема граждан, размещаются при входе в помещения, предназначенные для приема граждан.</w:t>
      </w:r>
    </w:p>
    <w:p w:rsidR="00672AFA" w:rsidRDefault="00672AFA" w:rsidP="00672AFA">
      <w:pPr>
        <w:spacing w:line="240" w:lineRule="auto"/>
        <w:ind w:firstLine="540"/>
        <w:jc w:val="both"/>
        <w:rPr>
          <w:sz w:val="28"/>
          <w:szCs w:val="28"/>
        </w:rPr>
      </w:pPr>
    </w:p>
    <w:p w:rsidR="00672AFA" w:rsidRDefault="00672AFA" w:rsidP="00672AFA">
      <w:pPr>
        <w:spacing w:line="240" w:lineRule="auto"/>
        <w:jc w:val="center"/>
        <w:rPr>
          <w:sz w:val="28"/>
          <w:szCs w:val="28"/>
        </w:rPr>
      </w:pPr>
      <w:bookmarkStart w:id="4" w:name="Par61"/>
      <w:bookmarkEnd w:id="4"/>
    </w:p>
    <w:p w:rsidR="00672AFA" w:rsidRDefault="00672AFA" w:rsidP="00672AFA">
      <w:pPr>
        <w:spacing w:line="240" w:lineRule="auto"/>
        <w:jc w:val="center"/>
        <w:rPr>
          <w:sz w:val="28"/>
          <w:szCs w:val="28"/>
        </w:rPr>
      </w:pPr>
    </w:p>
    <w:p w:rsidR="00672AFA" w:rsidRDefault="00672AFA" w:rsidP="00672AFA">
      <w:pPr>
        <w:spacing w:line="240" w:lineRule="auto"/>
        <w:jc w:val="center"/>
        <w:rPr>
          <w:sz w:val="28"/>
          <w:szCs w:val="28"/>
        </w:rPr>
      </w:pPr>
    </w:p>
    <w:p w:rsidR="00672AFA" w:rsidRDefault="00672AFA" w:rsidP="00672AFA">
      <w:pPr>
        <w:spacing w:line="240" w:lineRule="auto"/>
        <w:jc w:val="center"/>
        <w:rPr>
          <w:sz w:val="28"/>
          <w:szCs w:val="28"/>
        </w:rPr>
      </w:pPr>
      <w:r>
        <w:rPr>
          <w:sz w:val="28"/>
          <w:szCs w:val="28"/>
        </w:rPr>
        <w:t xml:space="preserve">II. Организация рассмотрения обращений граждан </w:t>
      </w:r>
      <w:proofErr w:type="gramStart"/>
      <w:r>
        <w:rPr>
          <w:sz w:val="28"/>
          <w:szCs w:val="28"/>
        </w:rPr>
        <w:t>в</w:t>
      </w:r>
      <w:proofErr w:type="gramEnd"/>
    </w:p>
    <w:p w:rsidR="00672AFA" w:rsidRDefault="00672AFA" w:rsidP="00672AFA">
      <w:pPr>
        <w:spacing w:line="240" w:lineRule="auto"/>
        <w:jc w:val="center"/>
        <w:rPr>
          <w:sz w:val="28"/>
          <w:szCs w:val="28"/>
        </w:rPr>
      </w:pPr>
      <w:r>
        <w:rPr>
          <w:sz w:val="28"/>
          <w:szCs w:val="28"/>
        </w:rPr>
        <w:t xml:space="preserve">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w:t>
      </w:r>
    </w:p>
    <w:p w:rsidR="00672AFA" w:rsidRDefault="00672AFA" w:rsidP="00672AFA">
      <w:pPr>
        <w:spacing w:line="240" w:lineRule="auto"/>
        <w:ind w:firstLine="540"/>
        <w:jc w:val="both"/>
        <w:rPr>
          <w:sz w:val="28"/>
          <w:szCs w:val="28"/>
        </w:rPr>
      </w:pPr>
    </w:p>
    <w:p w:rsidR="00672AFA" w:rsidRDefault="00672AFA" w:rsidP="00672AFA">
      <w:pPr>
        <w:spacing w:line="240" w:lineRule="auto"/>
        <w:ind w:firstLine="540"/>
        <w:jc w:val="both"/>
        <w:rPr>
          <w:sz w:val="28"/>
          <w:szCs w:val="28"/>
        </w:rPr>
      </w:pPr>
      <w:r>
        <w:rPr>
          <w:sz w:val="28"/>
          <w:szCs w:val="28"/>
        </w:rPr>
        <w:t xml:space="preserve">2.1. Рассмотрение обращений граждан в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осуществляют должностные лица Администрации </w:t>
      </w:r>
      <w:proofErr w:type="spellStart"/>
      <w:r>
        <w:rPr>
          <w:sz w:val="28"/>
          <w:szCs w:val="28"/>
        </w:rPr>
        <w:t>Быкановского</w:t>
      </w:r>
      <w:proofErr w:type="spellEnd"/>
      <w:r>
        <w:rPr>
          <w:sz w:val="28"/>
          <w:szCs w:val="28"/>
        </w:rPr>
        <w:t xml:space="preserve"> сельсовета.</w:t>
      </w:r>
    </w:p>
    <w:p w:rsidR="00672AFA" w:rsidRDefault="00672AFA" w:rsidP="00672AFA">
      <w:pPr>
        <w:spacing w:line="240" w:lineRule="auto"/>
        <w:ind w:firstLine="540"/>
        <w:jc w:val="both"/>
        <w:rPr>
          <w:sz w:val="28"/>
          <w:szCs w:val="28"/>
        </w:rPr>
      </w:pPr>
      <w:r>
        <w:rPr>
          <w:sz w:val="28"/>
          <w:szCs w:val="28"/>
        </w:rPr>
        <w:t xml:space="preserve">2.2. Рассмотрению подлежат обращения, поступившие в Администрацию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w:t>
      </w:r>
    </w:p>
    <w:p w:rsidR="00672AFA" w:rsidRDefault="00672AFA" w:rsidP="00672AFA">
      <w:pPr>
        <w:spacing w:line="240" w:lineRule="auto"/>
        <w:ind w:firstLine="540"/>
        <w:jc w:val="both"/>
        <w:rPr>
          <w:sz w:val="28"/>
          <w:szCs w:val="28"/>
        </w:rPr>
      </w:pPr>
      <w:r>
        <w:rPr>
          <w:sz w:val="28"/>
          <w:szCs w:val="28"/>
        </w:rPr>
        <w:t>по почте;</w:t>
      </w:r>
    </w:p>
    <w:p w:rsidR="00672AFA" w:rsidRDefault="00672AFA" w:rsidP="00672AFA">
      <w:pPr>
        <w:spacing w:line="240" w:lineRule="auto"/>
        <w:ind w:firstLine="540"/>
        <w:jc w:val="both"/>
        <w:rPr>
          <w:sz w:val="28"/>
          <w:szCs w:val="28"/>
        </w:rPr>
      </w:pPr>
      <w:r>
        <w:rPr>
          <w:sz w:val="28"/>
          <w:szCs w:val="28"/>
        </w:rPr>
        <w:t>по информационным системам общего пользования;</w:t>
      </w:r>
    </w:p>
    <w:p w:rsidR="00672AFA" w:rsidRDefault="00672AFA" w:rsidP="00672AFA">
      <w:pPr>
        <w:spacing w:line="240" w:lineRule="auto"/>
        <w:ind w:firstLine="540"/>
        <w:jc w:val="both"/>
        <w:rPr>
          <w:sz w:val="28"/>
          <w:szCs w:val="28"/>
        </w:rPr>
      </w:pPr>
      <w:proofErr w:type="gramStart"/>
      <w:r>
        <w:rPr>
          <w:sz w:val="28"/>
          <w:szCs w:val="28"/>
        </w:rPr>
        <w:t>доставленные</w:t>
      </w:r>
      <w:proofErr w:type="gramEnd"/>
      <w:r>
        <w:rPr>
          <w:sz w:val="28"/>
          <w:szCs w:val="28"/>
        </w:rPr>
        <w:t xml:space="preserve"> гражданами лично в Администрацию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(далее - Администрация);</w:t>
      </w:r>
    </w:p>
    <w:p w:rsidR="00672AFA" w:rsidRDefault="00672AFA" w:rsidP="00672AFA">
      <w:pPr>
        <w:spacing w:line="240" w:lineRule="auto"/>
        <w:ind w:firstLine="540"/>
        <w:jc w:val="both"/>
        <w:rPr>
          <w:sz w:val="28"/>
          <w:szCs w:val="28"/>
        </w:rPr>
      </w:pPr>
      <w:r>
        <w:rPr>
          <w:sz w:val="28"/>
          <w:szCs w:val="28"/>
        </w:rPr>
        <w:t xml:space="preserve">во время проведения встреч должностных лиц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с населением;</w:t>
      </w:r>
    </w:p>
    <w:p w:rsidR="00672AFA" w:rsidRDefault="00672AFA" w:rsidP="00672AFA">
      <w:pPr>
        <w:spacing w:line="240" w:lineRule="auto"/>
        <w:ind w:firstLine="540"/>
        <w:jc w:val="both"/>
        <w:rPr>
          <w:sz w:val="28"/>
          <w:szCs w:val="28"/>
        </w:rPr>
      </w:pPr>
      <w:r>
        <w:rPr>
          <w:sz w:val="28"/>
          <w:szCs w:val="28"/>
        </w:rPr>
        <w:t>во время личного приема граждан;</w:t>
      </w:r>
    </w:p>
    <w:p w:rsidR="00672AFA" w:rsidRDefault="00672AFA" w:rsidP="00672AFA">
      <w:pPr>
        <w:spacing w:line="240" w:lineRule="auto"/>
        <w:ind w:firstLine="540"/>
        <w:jc w:val="both"/>
        <w:rPr>
          <w:sz w:val="28"/>
          <w:szCs w:val="28"/>
        </w:rPr>
      </w:pPr>
      <w:r>
        <w:rPr>
          <w:sz w:val="28"/>
          <w:szCs w:val="28"/>
        </w:rPr>
        <w:t>по "телефону доверия";</w:t>
      </w:r>
    </w:p>
    <w:p w:rsidR="00672AFA" w:rsidRDefault="00672AFA" w:rsidP="00672AFA">
      <w:pPr>
        <w:spacing w:line="240" w:lineRule="auto"/>
        <w:ind w:firstLine="540"/>
        <w:jc w:val="both"/>
        <w:rPr>
          <w:sz w:val="28"/>
          <w:szCs w:val="28"/>
        </w:rPr>
      </w:pPr>
      <w:r>
        <w:rPr>
          <w:sz w:val="28"/>
          <w:szCs w:val="28"/>
        </w:rPr>
        <w:t>иные обращения.</w:t>
      </w:r>
    </w:p>
    <w:p w:rsidR="00672AFA" w:rsidRDefault="00672AFA" w:rsidP="00672AFA">
      <w:pPr>
        <w:spacing w:line="240" w:lineRule="auto"/>
        <w:ind w:firstLine="540"/>
        <w:jc w:val="both"/>
        <w:rPr>
          <w:sz w:val="28"/>
          <w:szCs w:val="28"/>
        </w:rPr>
      </w:pPr>
      <w:r>
        <w:rPr>
          <w:sz w:val="28"/>
          <w:szCs w:val="28"/>
        </w:rPr>
        <w:t>2.3. Результатом рассмотрения обращений граждан является:</w:t>
      </w:r>
    </w:p>
    <w:p w:rsidR="00672AFA" w:rsidRDefault="00672AFA" w:rsidP="00672AFA">
      <w:pPr>
        <w:spacing w:line="240" w:lineRule="auto"/>
        <w:ind w:firstLine="540"/>
        <w:jc w:val="both"/>
        <w:rPr>
          <w:sz w:val="28"/>
          <w:szCs w:val="28"/>
        </w:rPr>
      </w:pPr>
      <w:r>
        <w:rPr>
          <w:sz w:val="28"/>
          <w:szCs w:val="28"/>
        </w:rPr>
        <w:t>принятие необходимых мер, направленных на восстановление или защиту нарушенных прав, свобод и законных интересов гражданина;</w:t>
      </w:r>
    </w:p>
    <w:p w:rsidR="00672AFA" w:rsidRDefault="00672AFA" w:rsidP="00672AFA">
      <w:pPr>
        <w:spacing w:line="240" w:lineRule="auto"/>
        <w:ind w:firstLine="540"/>
        <w:jc w:val="both"/>
        <w:rPr>
          <w:sz w:val="28"/>
          <w:szCs w:val="28"/>
        </w:rPr>
      </w:pPr>
      <w:r>
        <w:rPr>
          <w:sz w:val="28"/>
          <w:szCs w:val="28"/>
        </w:rPr>
        <w:t>письменный, устный или в форме электронного документа ответ гражданину по существу поставленного в обращении вопроса;</w:t>
      </w:r>
    </w:p>
    <w:p w:rsidR="00672AFA" w:rsidRDefault="00672AFA" w:rsidP="00672AFA">
      <w:pPr>
        <w:spacing w:line="240" w:lineRule="auto"/>
        <w:ind w:firstLine="540"/>
        <w:jc w:val="both"/>
        <w:rPr>
          <w:sz w:val="28"/>
          <w:szCs w:val="28"/>
        </w:rPr>
      </w:pPr>
      <w:r>
        <w:rPr>
          <w:sz w:val="28"/>
          <w:szCs w:val="28"/>
        </w:rPr>
        <w:t>направление обращения гражданина в течение 7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672AFA" w:rsidRDefault="00672AFA" w:rsidP="00672AFA">
      <w:pPr>
        <w:spacing w:line="240" w:lineRule="auto"/>
        <w:ind w:firstLine="540"/>
        <w:jc w:val="both"/>
        <w:rPr>
          <w:sz w:val="28"/>
          <w:szCs w:val="28"/>
        </w:rPr>
      </w:pPr>
      <w:r>
        <w:rPr>
          <w:sz w:val="28"/>
          <w:szCs w:val="28"/>
        </w:rPr>
        <w:lastRenderedPageBreak/>
        <w:t>возвращение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p>
    <w:p w:rsidR="00672AFA" w:rsidRDefault="00672AFA" w:rsidP="00672AFA">
      <w:pPr>
        <w:spacing w:line="240" w:lineRule="auto"/>
        <w:ind w:firstLine="540"/>
        <w:jc w:val="both"/>
        <w:rPr>
          <w:sz w:val="28"/>
          <w:szCs w:val="28"/>
        </w:rPr>
      </w:pPr>
      <w:r>
        <w:rPr>
          <w:sz w:val="28"/>
          <w:szCs w:val="28"/>
        </w:rPr>
        <w:t>принятие решения о безосновательности очередного обращения и прекращении переписки с гражданином, если в нем содержится вопрос, на который ему многократно давались письменные ответы по существу в связи с его ранее направляемыми обращениями, и при этом в обращении не приводятся новые доводы или обстоятельства, о чем уведомляется гражданин, направивший обращение.</w:t>
      </w:r>
    </w:p>
    <w:p w:rsidR="00672AFA" w:rsidRDefault="00672AFA" w:rsidP="00672AFA">
      <w:pPr>
        <w:spacing w:line="240" w:lineRule="auto"/>
        <w:ind w:firstLine="540"/>
        <w:jc w:val="both"/>
        <w:rPr>
          <w:sz w:val="28"/>
          <w:szCs w:val="28"/>
        </w:rPr>
      </w:pPr>
      <w:r>
        <w:rPr>
          <w:sz w:val="28"/>
          <w:szCs w:val="28"/>
        </w:rPr>
        <w:t>Обращение остается без ответа по существу поставленных в нем вопросов, если:</w:t>
      </w:r>
    </w:p>
    <w:p w:rsidR="00672AFA" w:rsidRDefault="00672AFA" w:rsidP="00672AFA">
      <w:pPr>
        <w:spacing w:line="240" w:lineRule="auto"/>
        <w:ind w:firstLine="540"/>
        <w:jc w:val="both"/>
        <w:rPr>
          <w:sz w:val="28"/>
          <w:szCs w:val="28"/>
        </w:rPr>
      </w:pPr>
      <w:r>
        <w:rPr>
          <w:sz w:val="28"/>
          <w:szCs w:val="28"/>
        </w:rPr>
        <w:t>в обращении содержатся нецензурные либо оскорбительные выражения, угроза жизни, здоровью и имуществу должностного лица, а также членов его семьи, а гражданину, направившему обращение, сообщается о недопустимости злоупотребления правом;</w:t>
      </w:r>
    </w:p>
    <w:p w:rsidR="00672AFA" w:rsidRDefault="00672AFA" w:rsidP="00672AFA">
      <w:pPr>
        <w:spacing w:line="240" w:lineRule="auto"/>
        <w:ind w:firstLine="540"/>
        <w:jc w:val="both"/>
        <w:rPr>
          <w:sz w:val="28"/>
          <w:szCs w:val="28"/>
        </w:rPr>
      </w:pPr>
      <w:r>
        <w:rPr>
          <w:sz w:val="28"/>
          <w:szCs w:val="28"/>
        </w:rPr>
        <w:t xml:space="preserve">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w:t>
      </w:r>
      <w:proofErr w:type="gramStart"/>
      <w:r>
        <w:rPr>
          <w:sz w:val="28"/>
          <w:szCs w:val="28"/>
        </w:rPr>
        <w:t>адрес</w:t>
      </w:r>
      <w:proofErr w:type="gramEnd"/>
      <w:r>
        <w:rPr>
          <w:sz w:val="28"/>
          <w:szCs w:val="28"/>
        </w:rPr>
        <w:t xml:space="preserve"> либо адрес электронной почты поддаются прочтению;</w:t>
      </w:r>
    </w:p>
    <w:p w:rsidR="00672AFA" w:rsidRDefault="00672AFA" w:rsidP="00672AFA">
      <w:pPr>
        <w:spacing w:line="240" w:lineRule="auto"/>
        <w:ind w:firstLine="540"/>
        <w:jc w:val="both"/>
        <w:rPr>
          <w:sz w:val="28"/>
          <w:szCs w:val="28"/>
        </w:rPr>
      </w:pPr>
      <w:r>
        <w:rPr>
          <w:sz w:val="28"/>
          <w:szCs w:val="28"/>
        </w:rPr>
        <w:t>ответ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обращение;</w:t>
      </w:r>
    </w:p>
    <w:p w:rsidR="00672AFA" w:rsidRDefault="00672AFA" w:rsidP="00672AFA">
      <w:pPr>
        <w:spacing w:line="240" w:lineRule="auto"/>
        <w:ind w:firstLine="540"/>
        <w:jc w:val="both"/>
        <w:rPr>
          <w:sz w:val="28"/>
          <w:szCs w:val="28"/>
        </w:rPr>
      </w:pPr>
      <w:proofErr w:type="gramStart"/>
      <w:r>
        <w:rPr>
          <w:sz w:val="28"/>
          <w:szCs w:val="28"/>
        </w:rPr>
        <w:t>в  обращении  не  указаны фамилия гражданина, направившего обращение, почтовый адрес или адрес электронной почты, по которым должен быть направлен ответ.</w:t>
      </w:r>
      <w:proofErr w:type="gramEnd"/>
    </w:p>
    <w:p w:rsidR="00672AFA" w:rsidRDefault="00672AFA" w:rsidP="00672AFA">
      <w:pPr>
        <w:spacing w:line="240" w:lineRule="auto"/>
        <w:ind w:firstLine="540"/>
        <w:jc w:val="both"/>
        <w:rPr>
          <w:sz w:val="28"/>
          <w:szCs w:val="28"/>
        </w:rPr>
      </w:pPr>
      <w:r>
        <w:rPr>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72AFA" w:rsidRDefault="00672AFA" w:rsidP="00672AFA">
      <w:pPr>
        <w:spacing w:line="240" w:lineRule="auto"/>
        <w:ind w:firstLine="540"/>
        <w:jc w:val="both"/>
        <w:rPr>
          <w:sz w:val="28"/>
          <w:szCs w:val="28"/>
        </w:rPr>
      </w:pPr>
      <w:r>
        <w:rPr>
          <w:sz w:val="28"/>
          <w:szCs w:val="28"/>
        </w:rPr>
        <w:t>2.4. Сроки регистрации и рассмотрения обращений:</w:t>
      </w:r>
    </w:p>
    <w:p w:rsidR="00672AFA" w:rsidRDefault="00672AFA" w:rsidP="00672AFA">
      <w:pPr>
        <w:spacing w:line="240" w:lineRule="auto"/>
        <w:ind w:firstLine="540"/>
        <w:jc w:val="both"/>
        <w:rPr>
          <w:sz w:val="28"/>
          <w:szCs w:val="28"/>
        </w:rPr>
      </w:pPr>
      <w:r>
        <w:rPr>
          <w:sz w:val="28"/>
          <w:szCs w:val="28"/>
        </w:rPr>
        <w:t xml:space="preserve">обращения граждан, поступившие в письменной форме, в форме электронного документа, подлежат регистрации в системе электронного документооборота в течение 3 дней с момента их поступления в Администрацию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w:t>
      </w:r>
    </w:p>
    <w:p w:rsidR="00672AFA" w:rsidRDefault="00672AFA" w:rsidP="00672AFA">
      <w:pPr>
        <w:spacing w:line="240" w:lineRule="auto"/>
        <w:ind w:firstLine="540"/>
        <w:jc w:val="both"/>
        <w:rPr>
          <w:sz w:val="28"/>
          <w:szCs w:val="28"/>
        </w:rPr>
      </w:pPr>
      <w:r>
        <w:rPr>
          <w:sz w:val="28"/>
          <w:szCs w:val="28"/>
        </w:rPr>
        <w:lastRenderedPageBreak/>
        <w:t xml:space="preserve">срок рассмотрения обращений граждан - 30 дней со дня регистрации обращения в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w:t>
      </w:r>
    </w:p>
    <w:p w:rsidR="00672AFA" w:rsidRDefault="00672AFA" w:rsidP="00672AFA">
      <w:pPr>
        <w:spacing w:line="240" w:lineRule="auto"/>
        <w:ind w:firstLine="540"/>
        <w:jc w:val="both"/>
        <w:rPr>
          <w:sz w:val="28"/>
          <w:szCs w:val="28"/>
        </w:rPr>
      </w:pPr>
      <w:r>
        <w:rPr>
          <w:sz w:val="28"/>
          <w:szCs w:val="28"/>
        </w:rPr>
        <w:t xml:space="preserve">срок рассмотрения обращения, поступившего в Администрацию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может быть сокращен по решению должностного лица либо уполномоченного на то лица;</w:t>
      </w:r>
    </w:p>
    <w:p w:rsidR="00672AFA" w:rsidRDefault="00672AFA" w:rsidP="00672AFA">
      <w:pPr>
        <w:spacing w:line="240" w:lineRule="auto"/>
        <w:ind w:firstLine="540"/>
        <w:jc w:val="both"/>
        <w:rPr>
          <w:sz w:val="28"/>
          <w:szCs w:val="28"/>
        </w:rPr>
      </w:pPr>
      <w:r>
        <w:rPr>
          <w:sz w:val="28"/>
          <w:szCs w:val="28"/>
        </w:rPr>
        <w:t>обращения граждан, содержащие сведения о возможности наступления аварий, катастроф, иных чрезвычайных ситуаций, защите прав ребенка, регистрируются, направляются и рассматриваются безотлагательно, не позднее 3 рабочих дней со дня поступления обращения;</w:t>
      </w:r>
    </w:p>
    <w:p w:rsidR="00672AFA" w:rsidRDefault="00672AFA" w:rsidP="00672AFA">
      <w:pPr>
        <w:spacing w:line="240" w:lineRule="auto"/>
        <w:ind w:firstLine="540"/>
        <w:jc w:val="both"/>
        <w:rPr>
          <w:b/>
          <w:sz w:val="28"/>
          <w:szCs w:val="28"/>
        </w:rPr>
      </w:pPr>
      <w:proofErr w:type="gramStart"/>
      <w:r>
        <w:rPr>
          <w:sz w:val="28"/>
          <w:szCs w:val="28"/>
        </w:rPr>
        <w:t xml:space="preserve">в  соответствии со </w:t>
      </w:r>
      <w:hyperlink r:id="rId4" w:history="1">
        <w:r>
          <w:rPr>
            <w:rStyle w:val="a3"/>
            <w:sz w:val="28"/>
            <w:szCs w:val="28"/>
          </w:rPr>
          <w:t>статьей 12</w:t>
        </w:r>
      </w:hyperlink>
      <w:r>
        <w:rPr>
          <w:sz w:val="28"/>
          <w:szCs w:val="28"/>
        </w:rPr>
        <w:t xml:space="preserve"> Федерального закона "О порядке рассмотрения обращений граждан Российской  Федерации" в исключительных случаях, а также в случае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 иным должностным  лицам  Глава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либо уполномоченное на то лицо вправе продлить срок рассмотрения обращения не  более</w:t>
      </w:r>
      <w:proofErr w:type="gramEnd"/>
      <w:r>
        <w:rPr>
          <w:sz w:val="28"/>
          <w:szCs w:val="28"/>
        </w:rPr>
        <w:t xml:space="preserve">  чем на 30 дней, уведомив о продлении срока  рассмотрения гражданина, направившего обращение;</w:t>
      </w:r>
    </w:p>
    <w:p w:rsidR="00672AFA" w:rsidRDefault="00672AFA" w:rsidP="00672AFA">
      <w:pPr>
        <w:spacing w:line="240" w:lineRule="auto"/>
        <w:ind w:firstLine="540"/>
        <w:jc w:val="both"/>
        <w:rPr>
          <w:sz w:val="28"/>
          <w:szCs w:val="28"/>
        </w:rPr>
      </w:pPr>
      <w:proofErr w:type="gramStart"/>
      <w:r>
        <w:rPr>
          <w:b/>
          <w:sz w:val="28"/>
          <w:szCs w:val="28"/>
        </w:rPr>
        <w:t>должностные лица государственных органов, органов местного самоуправления по направленному в установленном порядке запросу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672AFA" w:rsidRDefault="00672AFA" w:rsidP="00672AFA">
      <w:pPr>
        <w:spacing w:line="240" w:lineRule="auto"/>
        <w:ind w:firstLine="540"/>
        <w:jc w:val="both"/>
        <w:rPr>
          <w:sz w:val="28"/>
          <w:szCs w:val="28"/>
        </w:rPr>
      </w:pPr>
      <w:r>
        <w:rPr>
          <w:sz w:val="28"/>
          <w:szCs w:val="28"/>
        </w:rPr>
        <w:t xml:space="preserve">обращение, содержащее вопросы, решение которых не входит в компетенцию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672AFA" w:rsidRDefault="00672AFA" w:rsidP="00672AFA">
      <w:pPr>
        <w:spacing w:line="240" w:lineRule="auto"/>
        <w:ind w:firstLine="540"/>
        <w:jc w:val="both"/>
        <w:rPr>
          <w:sz w:val="28"/>
          <w:szCs w:val="28"/>
        </w:rPr>
      </w:pPr>
      <w:r>
        <w:rPr>
          <w:sz w:val="28"/>
          <w:szCs w:val="28"/>
        </w:rPr>
        <w:t>обращение, в котором обжалуется судебное решение, в течение 7 дней со дня регистрации возвращается гражданину, направившему обращение, с разъяснениями порядка обжалования данного судебного решения.</w:t>
      </w:r>
    </w:p>
    <w:p w:rsidR="00672AFA" w:rsidRDefault="00672AFA" w:rsidP="00672AFA">
      <w:pPr>
        <w:spacing w:line="240" w:lineRule="auto"/>
        <w:ind w:firstLine="540"/>
        <w:jc w:val="both"/>
        <w:rPr>
          <w:sz w:val="28"/>
          <w:szCs w:val="28"/>
        </w:rPr>
      </w:pPr>
      <w:bookmarkStart w:id="5" w:name="Par99"/>
      <w:bookmarkEnd w:id="5"/>
      <w:r>
        <w:rPr>
          <w:sz w:val="28"/>
          <w:szCs w:val="28"/>
        </w:rPr>
        <w:t>2.5. Требования к письменному обращению граждан:</w:t>
      </w:r>
    </w:p>
    <w:p w:rsidR="00672AFA" w:rsidRDefault="00672AFA" w:rsidP="00672AFA">
      <w:pPr>
        <w:spacing w:line="240" w:lineRule="auto"/>
        <w:ind w:firstLine="540"/>
        <w:jc w:val="both"/>
        <w:rPr>
          <w:sz w:val="28"/>
          <w:szCs w:val="28"/>
        </w:rPr>
      </w:pPr>
      <w:proofErr w:type="gramStart"/>
      <w:r>
        <w:rPr>
          <w:sz w:val="28"/>
          <w:szCs w:val="28"/>
        </w:rPr>
        <w:lastRenderedPageBreak/>
        <w:t xml:space="preserve">гражданин в своем письменном обращении в обязательном порядке указывает либо наименование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в которую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и (или) адрес электронной почты, по которому должны быть направлены ответ, уведомление о переадресации обращения, излагает  суть</w:t>
      </w:r>
      <w:proofErr w:type="gramEnd"/>
      <w:r>
        <w:rPr>
          <w:sz w:val="28"/>
          <w:szCs w:val="28"/>
        </w:rPr>
        <w:t xml:space="preserve">  предложения, заявления  или  жалобы, ставит личную подпись и дату;</w:t>
      </w:r>
    </w:p>
    <w:p w:rsidR="00672AFA" w:rsidRDefault="00672AFA" w:rsidP="00672AFA">
      <w:pPr>
        <w:spacing w:line="240" w:lineRule="auto"/>
        <w:ind w:firstLine="540"/>
        <w:jc w:val="both"/>
        <w:rPr>
          <w:sz w:val="28"/>
          <w:szCs w:val="28"/>
        </w:rPr>
      </w:pPr>
      <w:r>
        <w:rPr>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672AFA" w:rsidRDefault="00672AFA" w:rsidP="00672AFA">
      <w:pPr>
        <w:spacing w:line="240" w:lineRule="auto"/>
        <w:ind w:firstLine="540"/>
        <w:jc w:val="both"/>
        <w:rPr>
          <w:sz w:val="28"/>
          <w:szCs w:val="28"/>
        </w:rPr>
      </w:pPr>
      <w:r>
        <w:rPr>
          <w:sz w:val="28"/>
          <w:szCs w:val="28"/>
        </w:rPr>
        <w:t>обращение гражданина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 суть предложения, заявления или жалобы;</w:t>
      </w:r>
    </w:p>
    <w:p w:rsidR="00672AFA" w:rsidRDefault="00672AFA" w:rsidP="00672AFA">
      <w:pPr>
        <w:spacing w:line="240" w:lineRule="auto"/>
        <w:ind w:firstLine="540"/>
        <w:jc w:val="both"/>
        <w:rPr>
          <w:sz w:val="28"/>
          <w:szCs w:val="28"/>
        </w:rPr>
      </w:pPr>
      <w:r>
        <w:rPr>
          <w:sz w:val="28"/>
          <w:szCs w:val="28"/>
        </w:rPr>
        <w:t>гражданин вправе приложить к обращению, направленному в форме электронного документа (в виде вложения), необходимые документы и материалы в электронной форме либо направить эти документы и материалы или их копии в письменной форме.</w:t>
      </w:r>
    </w:p>
    <w:p w:rsidR="00672AFA" w:rsidRDefault="00672AFA" w:rsidP="00672AFA">
      <w:pPr>
        <w:spacing w:line="240" w:lineRule="auto"/>
        <w:ind w:firstLine="540"/>
        <w:jc w:val="both"/>
        <w:rPr>
          <w:sz w:val="28"/>
          <w:szCs w:val="28"/>
        </w:rPr>
      </w:pPr>
    </w:p>
    <w:p w:rsidR="00672AFA" w:rsidRDefault="00672AFA" w:rsidP="00672AFA">
      <w:pPr>
        <w:spacing w:line="240" w:lineRule="auto"/>
        <w:jc w:val="center"/>
        <w:rPr>
          <w:sz w:val="28"/>
          <w:szCs w:val="28"/>
        </w:rPr>
      </w:pPr>
      <w:bookmarkStart w:id="6" w:name="Par105"/>
      <w:bookmarkEnd w:id="6"/>
      <w:r>
        <w:rPr>
          <w:sz w:val="28"/>
          <w:szCs w:val="28"/>
        </w:rPr>
        <w:t>III. Последовательность действий при работе с  обращениями граждан</w:t>
      </w:r>
    </w:p>
    <w:p w:rsidR="00672AFA" w:rsidRDefault="00672AFA" w:rsidP="00672AFA">
      <w:pPr>
        <w:spacing w:line="240" w:lineRule="auto"/>
        <w:ind w:firstLine="540"/>
        <w:jc w:val="both"/>
        <w:rPr>
          <w:sz w:val="28"/>
          <w:szCs w:val="28"/>
        </w:rPr>
      </w:pPr>
    </w:p>
    <w:p w:rsidR="00672AFA" w:rsidRDefault="00672AFA" w:rsidP="00672AFA">
      <w:pPr>
        <w:spacing w:line="240" w:lineRule="auto"/>
        <w:ind w:firstLine="540"/>
        <w:jc w:val="both"/>
        <w:rPr>
          <w:sz w:val="28"/>
          <w:szCs w:val="28"/>
        </w:rPr>
      </w:pPr>
      <w:r>
        <w:rPr>
          <w:sz w:val="28"/>
          <w:szCs w:val="28"/>
        </w:rPr>
        <w:t>1. Прием и регистрация письменного обращения</w:t>
      </w:r>
    </w:p>
    <w:p w:rsidR="00672AFA" w:rsidRDefault="00672AFA" w:rsidP="00672AFA">
      <w:pPr>
        <w:spacing w:line="240" w:lineRule="auto"/>
        <w:ind w:firstLine="540"/>
        <w:jc w:val="both"/>
        <w:rPr>
          <w:sz w:val="28"/>
          <w:szCs w:val="28"/>
        </w:rPr>
      </w:pPr>
    </w:p>
    <w:p w:rsidR="00672AFA" w:rsidRDefault="00672AFA" w:rsidP="00672AFA">
      <w:pPr>
        <w:spacing w:line="240" w:lineRule="auto"/>
        <w:ind w:firstLine="540"/>
        <w:jc w:val="both"/>
        <w:rPr>
          <w:sz w:val="28"/>
          <w:szCs w:val="28"/>
        </w:rPr>
      </w:pPr>
      <w:r>
        <w:rPr>
          <w:sz w:val="28"/>
          <w:szCs w:val="28"/>
        </w:rPr>
        <w:t>Прием и регистрация письменных обращений граждан, поступивших:</w:t>
      </w:r>
    </w:p>
    <w:p w:rsidR="00672AFA" w:rsidRDefault="00672AFA" w:rsidP="00672AFA">
      <w:pPr>
        <w:spacing w:line="240" w:lineRule="auto"/>
        <w:ind w:firstLine="540"/>
        <w:jc w:val="both"/>
        <w:rPr>
          <w:sz w:val="28"/>
          <w:szCs w:val="28"/>
        </w:rPr>
      </w:pPr>
      <w:r>
        <w:rPr>
          <w:sz w:val="28"/>
          <w:szCs w:val="28"/>
        </w:rPr>
        <w:t xml:space="preserve">в Администрацию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Главе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производится заместителем Главы администрации;</w:t>
      </w:r>
    </w:p>
    <w:p w:rsidR="00672AFA" w:rsidRDefault="00672AFA" w:rsidP="00672AFA">
      <w:pPr>
        <w:spacing w:line="240" w:lineRule="auto"/>
        <w:ind w:firstLine="540"/>
        <w:jc w:val="both"/>
        <w:rPr>
          <w:sz w:val="28"/>
          <w:szCs w:val="28"/>
        </w:rPr>
      </w:pPr>
      <w:r>
        <w:rPr>
          <w:sz w:val="28"/>
          <w:szCs w:val="28"/>
        </w:rPr>
        <w:t>Специалист, ответственный за работу с обращениями граждан, поступившими по почте:</w:t>
      </w:r>
    </w:p>
    <w:p w:rsidR="00672AFA" w:rsidRDefault="00672AFA" w:rsidP="00672AFA">
      <w:pPr>
        <w:spacing w:line="240" w:lineRule="auto"/>
        <w:ind w:firstLine="540"/>
        <w:jc w:val="both"/>
        <w:rPr>
          <w:sz w:val="28"/>
          <w:szCs w:val="28"/>
        </w:rPr>
      </w:pPr>
      <w:r>
        <w:rPr>
          <w:sz w:val="28"/>
          <w:szCs w:val="28"/>
        </w:rPr>
        <w:t>проверяет правильность адресации корреспонденции;</w:t>
      </w:r>
    </w:p>
    <w:p w:rsidR="00672AFA" w:rsidRDefault="00672AFA" w:rsidP="00672AFA">
      <w:pPr>
        <w:spacing w:line="240" w:lineRule="auto"/>
        <w:ind w:firstLine="540"/>
        <w:jc w:val="both"/>
        <w:rPr>
          <w:sz w:val="28"/>
          <w:szCs w:val="28"/>
        </w:rPr>
      </w:pPr>
      <w:r>
        <w:rPr>
          <w:sz w:val="28"/>
          <w:szCs w:val="28"/>
        </w:rPr>
        <w:lastRenderedPageBreak/>
        <w:t xml:space="preserve">возвращает на почту </w:t>
      </w:r>
      <w:proofErr w:type="gramStart"/>
      <w:r>
        <w:rPr>
          <w:sz w:val="28"/>
          <w:szCs w:val="28"/>
        </w:rPr>
        <w:t>невскрытыми</w:t>
      </w:r>
      <w:proofErr w:type="gramEnd"/>
      <w:r>
        <w:rPr>
          <w:sz w:val="28"/>
          <w:szCs w:val="28"/>
        </w:rPr>
        <w:t xml:space="preserve"> ошибочно поступившие (не по адресу) письма;</w:t>
      </w:r>
    </w:p>
    <w:p w:rsidR="00672AFA" w:rsidRDefault="00672AFA" w:rsidP="00672AFA">
      <w:pPr>
        <w:spacing w:line="240" w:lineRule="auto"/>
        <w:ind w:firstLine="540"/>
        <w:jc w:val="both"/>
        <w:rPr>
          <w:sz w:val="28"/>
          <w:szCs w:val="28"/>
        </w:rPr>
      </w:pPr>
      <w:r>
        <w:rPr>
          <w:sz w:val="28"/>
          <w:szCs w:val="28"/>
        </w:rPr>
        <w:t>вскрывает конверты, проверяет наличие в них документов (разорванные документы подклеивает), к тексту письма подкалывает конверт.</w:t>
      </w:r>
    </w:p>
    <w:p w:rsidR="00672AFA" w:rsidRDefault="00672AFA" w:rsidP="00672AFA">
      <w:pPr>
        <w:spacing w:line="240" w:lineRule="auto"/>
        <w:ind w:firstLine="540"/>
        <w:jc w:val="both"/>
        <w:rPr>
          <w:sz w:val="28"/>
          <w:szCs w:val="28"/>
        </w:rPr>
      </w:pPr>
      <w:r>
        <w:rPr>
          <w:sz w:val="28"/>
          <w:szCs w:val="28"/>
        </w:rPr>
        <w:t>В случае поступления оригиналов документов (удостоверяющих личность и т.д.), денежных купюр, приложенных к письменному обращению, специалист, ответственный за работу с обращениями граждан:</w:t>
      </w:r>
    </w:p>
    <w:p w:rsidR="00672AFA" w:rsidRDefault="00672AFA" w:rsidP="00672AFA">
      <w:pPr>
        <w:spacing w:line="240" w:lineRule="auto"/>
        <w:ind w:firstLine="540"/>
        <w:jc w:val="both"/>
        <w:rPr>
          <w:sz w:val="28"/>
          <w:szCs w:val="28"/>
        </w:rPr>
      </w:pPr>
      <w:r>
        <w:rPr>
          <w:sz w:val="28"/>
          <w:szCs w:val="28"/>
        </w:rPr>
        <w:t>отмечает в регистрационной карточке автоматизированной системы обработки данных по обращениям граждан факт поступления оригинала документов (удостоверяющих личность и т.д.), денежных купюр;</w:t>
      </w:r>
    </w:p>
    <w:p w:rsidR="00672AFA" w:rsidRDefault="00672AFA" w:rsidP="00672AFA">
      <w:pPr>
        <w:spacing w:line="240" w:lineRule="auto"/>
        <w:ind w:firstLine="540"/>
        <w:jc w:val="both"/>
        <w:rPr>
          <w:sz w:val="28"/>
          <w:szCs w:val="28"/>
        </w:rPr>
      </w:pPr>
      <w:r>
        <w:rPr>
          <w:sz w:val="28"/>
          <w:szCs w:val="28"/>
        </w:rPr>
        <w:t>в течение 7 рабочих дней возвращает заявителю оригиналы документов (удостоверяющих личность и т.д.), денежные купюры ценной бандеролью.</w:t>
      </w:r>
    </w:p>
    <w:p w:rsidR="00672AFA" w:rsidRDefault="00672AFA" w:rsidP="00672AFA">
      <w:pPr>
        <w:spacing w:line="240" w:lineRule="auto"/>
        <w:ind w:firstLine="540"/>
        <w:jc w:val="both"/>
        <w:rPr>
          <w:sz w:val="28"/>
          <w:szCs w:val="28"/>
        </w:rPr>
      </w:pPr>
      <w:r>
        <w:rPr>
          <w:sz w:val="28"/>
          <w:szCs w:val="28"/>
        </w:rPr>
        <w:t>На письменные обращения, в которых при вскрытии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обращении, поступившем в форме электронного документа, составляется акт, экземпляр акта приобщается к поступившему обращению.</w:t>
      </w:r>
    </w:p>
    <w:p w:rsidR="00672AFA" w:rsidRDefault="00672AFA" w:rsidP="00672AFA">
      <w:pPr>
        <w:spacing w:line="240" w:lineRule="auto"/>
        <w:ind w:firstLine="540"/>
        <w:jc w:val="both"/>
        <w:rPr>
          <w:sz w:val="28"/>
          <w:szCs w:val="28"/>
        </w:rPr>
      </w:pPr>
      <w:r>
        <w:rPr>
          <w:sz w:val="28"/>
          <w:szCs w:val="28"/>
        </w:rPr>
        <w:t xml:space="preserve">Прием письменных обращений  непосредственно  от  граждан  производится заместителем Главы администрации, ответственным за работу с обращениями граждан, на личном приеме граждан должностными лицами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осуществляющими прием согласно утвержденному графику личного приема граждан.</w:t>
      </w:r>
    </w:p>
    <w:p w:rsidR="00672AFA" w:rsidRDefault="00672AFA" w:rsidP="00672AFA">
      <w:pPr>
        <w:spacing w:line="240" w:lineRule="auto"/>
        <w:ind w:firstLine="540"/>
        <w:jc w:val="both"/>
        <w:rPr>
          <w:sz w:val="28"/>
          <w:szCs w:val="28"/>
        </w:rPr>
      </w:pPr>
      <w:r>
        <w:rPr>
          <w:sz w:val="28"/>
          <w:szCs w:val="28"/>
        </w:rPr>
        <w:t xml:space="preserve">Специалист, ответственный  за работу с  обращениями  граждан, по просьбе обратившегося гражданина на втором экземпляре письменного обращения проставляет штамп с указанием наименования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даты приема письменного обращения либо с указанием инициалов уполномоченного на то лица, даты приема письменного обращения.</w:t>
      </w:r>
    </w:p>
    <w:p w:rsidR="00672AFA" w:rsidRDefault="00672AFA" w:rsidP="00672AFA">
      <w:pPr>
        <w:spacing w:line="240" w:lineRule="auto"/>
        <w:ind w:firstLine="540"/>
        <w:jc w:val="both"/>
        <w:rPr>
          <w:sz w:val="28"/>
          <w:szCs w:val="28"/>
        </w:rPr>
      </w:pPr>
      <w:r>
        <w:rPr>
          <w:sz w:val="28"/>
          <w:szCs w:val="28"/>
        </w:rPr>
        <w:t xml:space="preserve">Специалист, ответственный за работу с обращениями граждан, проверяет правильность оформления письменного обращения в соответствии с </w:t>
      </w:r>
      <w:hyperlink w:anchor="Par99" w:history="1">
        <w:r>
          <w:rPr>
            <w:rStyle w:val="a3"/>
            <w:sz w:val="28"/>
            <w:szCs w:val="28"/>
          </w:rPr>
          <w:t>пунктом 2.5</w:t>
        </w:r>
      </w:hyperlink>
      <w:r>
        <w:rPr>
          <w:sz w:val="28"/>
          <w:szCs w:val="28"/>
        </w:rPr>
        <w:t xml:space="preserve"> настоящего Порядка.</w:t>
      </w:r>
    </w:p>
    <w:p w:rsidR="00672AFA" w:rsidRDefault="00672AFA" w:rsidP="00672AFA">
      <w:pPr>
        <w:spacing w:line="240" w:lineRule="auto"/>
        <w:ind w:firstLine="540"/>
        <w:jc w:val="both"/>
        <w:rPr>
          <w:sz w:val="28"/>
          <w:szCs w:val="28"/>
        </w:rPr>
      </w:pPr>
      <w:proofErr w:type="gramStart"/>
      <w:r>
        <w:rPr>
          <w:sz w:val="28"/>
          <w:szCs w:val="28"/>
        </w:rPr>
        <w:t xml:space="preserve">Специалист, ответственный за работу с обращениями граждан,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w:t>
      </w:r>
      <w:r>
        <w:rPr>
          <w:sz w:val="28"/>
          <w:szCs w:val="28"/>
        </w:rPr>
        <w:lastRenderedPageBreak/>
        <w:t>отправлений (порошок и т.д.), должен, не  вскрывая конверт, сообщить об этом своему руководителю и принять необходимые  меры  безопасности.</w:t>
      </w:r>
      <w:proofErr w:type="gramEnd"/>
    </w:p>
    <w:p w:rsidR="00672AFA" w:rsidRDefault="00672AFA" w:rsidP="00672AFA">
      <w:pPr>
        <w:spacing w:line="240" w:lineRule="auto"/>
        <w:ind w:firstLine="540"/>
        <w:jc w:val="both"/>
        <w:rPr>
          <w:sz w:val="28"/>
          <w:szCs w:val="28"/>
        </w:rPr>
      </w:pPr>
      <w:r>
        <w:rPr>
          <w:sz w:val="28"/>
          <w:szCs w:val="28"/>
        </w:rPr>
        <w:t>Письменные обращения граждан с пометкой "лично" передаются адресату без вскрытия конверта (пакета).</w:t>
      </w:r>
    </w:p>
    <w:p w:rsidR="00672AFA" w:rsidRDefault="00672AFA" w:rsidP="00672AFA">
      <w:pPr>
        <w:spacing w:line="240" w:lineRule="auto"/>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672AFA" w:rsidRDefault="00672AFA" w:rsidP="00672AFA">
      <w:pPr>
        <w:spacing w:line="240" w:lineRule="auto"/>
        <w:ind w:firstLine="540"/>
        <w:jc w:val="both"/>
        <w:rPr>
          <w:sz w:val="28"/>
          <w:szCs w:val="28"/>
        </w:rPr>
      </w:pPr>
      <w:r>
        <w:rPr>
          <w:sz w:val="28"/>
          <w:szCs w:val="28"/>
        </w:rPr>
        <w:t>Обращения, поступившие в форме электронного документа, переносятся на бумажный носитель и рассматриваются как письменное обращение.</w:t>
      </w:r>
    </w:p>
    <w:p w:rsidR="00672AFA" w:rsidRDefault="00672AFA" w:rsidP="00672AFA">
      <w:pPr>
        <w:spacing w:line="240" w:lineRule="auto"/>
        <w:ind w:firstLine="540"/>
        <w:jc w:val="both"/>
        <w:rPr>
          <w:sz w:val="28"/>
          <w:szCs w:val="28"/>
        </w:rPr>
      </w:pPr>
      <w:r>
        <w:rPr>
          <w:sz w:val="28"/>
          <w:szCs w:val="28"/>
        </w:rPr>
        <w:t>Специалист, ответственный за работу с обращениями граждан:</w:t>
      </w:r>
    </w:p>
    <w:p w:rsidR="00672AFA" w:rsidRDefault="00672AFA" w:rsidP="00672AFA">
      <w:pPr>
        <w:spacing w:line="240" w:lineRule="auto"/>
        <w:ind w:firstLine="540"/>
        <w:jc w:val="both"/>
        <w:rPr>
          <w:sz w:val="28"/>
          <w:szCs w:val="28"/>
        </w:rPr>
      </w:pPr>
      <w:r>
        <w:rPr>
          <w:sz w:val="28"/>
          <w:szCs w:val="28"/>
        </w:rPr>
        <w:t xml:space="preserve">на лицевой стороне первого листа обращения в правом верхнем свободном углу проставляет регистрационный штамп с указанием: регистрационного номера, состоящего из первой буквы района или города, откуда поступило обращение (если обращение поступило из другого региона, то проставляется обозначение </w:t>
      </w:r>
      <w:proofErr w:type="spellStart"/>
      <w:r>
        <w:rPr>
          <w:sz w:val="28"/>
          <w:szCs w:val="28"/>
        </w:rPr>
        <w:t>Рз</w:t>
      </w:r>
      <w:proofErr w:type="spellEnd"/>
      <w:r>
        <w:rPr>
          <w:sz w:val="28"/>
          <w:szCs w:val="28"/>
        </w:rPr>
        <w:t>), первой буквы фамилии заявителя (если обращение коллективное или без подписи и данных о заявителе, то проставляется обозначение Кол или б/</w:t>
      </w:r>
      <w:proofErr w:type="spellStart"/>
      <w:proofErr w:type="gramStart"/>
      <w:r>
        <w:rPr>
          <w:sz w:val="28"/>
          <w:szCs w:val="28"/>
        </w:rPr>
        <w:t>п</w:t>
      </w:r>
      <w:proofErr w:type="spellEnd"/>
      <w:proofErr w:type="gramEnd"/>
      <w:r>
        <w:rPr>
          <w:sz w:val="28"/>
          <w:szCs w:val="28"/>
        </w:rPr>
        <w:t xml:space="preserve"> соответственно), его порядкового номера и номера, соответствующего очередности поступления обращения от данного заявителя по одному и тому же вопросу. В случае</w:t>
      </w:r>
      <w:proofErr w:type="gramStart"/>
      <w:r>
        <w:rPr>
          <w:sz w:val="28"/>
          <w:szCs w:val="28"/>
        </w:rPr>
        <w:t>,</w:t>
      </w:r>
      <w:proofErr w:type="gramEnd"/>
      <w:r>
        <w:rPr>
          <w:sz w:val="28"/>
          <w:szCs w:val="28"/>
        </w:rPr>
        <w:t xml:space="preserve"> если место, предназначенное для штампа, занято текстом обращения, штамп может быть проставлен в ином месте, обеспечивающем его прочтение, кроме левого верхнего угла обращения;</w:t>
      </w:r>
    </w:p>
    <w:p w:rsidR="00672AFA" w:rsidRDefault="00672AFA" w:rsidP="00672AFA">
      <w:pPr>
        <w:spacing w:line="240" w:lineRule="auto"/>
        <w:ind w:firstLine="540"/>
        <w:jc w:val="both"/>
        <w:rPr>
          <w:sz w:val="28"/>
          <w:szCs w:val="28"/>
        </w:rPr>
      </w:pPr>
      <w:r>
        <w:rPr>
          <w:sz w:val="28"/>
          <w:szCs w:val="28"/>
        </w:rPr>
        <w:t>указывает социальное положение и льготную категорию (в случае наличия) заявителя;</w:t>
      </w:r>
    </w:p>
    <w:p w:rsidR="00672AFA" w:rsidRDefault="00672AFA" w:rsidP="00672AFA">
      <w:pPr>
        <w:spacing w:line="240" w:lineRule="auto"/>
        <w:ind w:firstLine="540"/>
        <w:jc w:val="both"/>
        <w:rPr>
          <w:sz w:val="28"/>
          <w:szCs w:val="28"/>
        </w:rPr>
      </w:pPr>
      <w:r>
        <w:rPr>
          <w:sz w:val="28"/>
          <w:szCs w:val="28"/>
        </w:rPr>
        <w:t>отмечает вид обращения (письмо, телеграмма, доставлено лично, поступило в форме электронного документа и т.п.), указывает, откуда поступило обращение (из Администрации Курской области, Администрации Президента Российской Федерации через Администрацию Курской области, Аппарата Правительства Российской Федерации через Администрацию Курской области и т.д.);</w:t>
      </w:r>
    </w:p>
    <w:p w:rsidR="00672AFA" w:rsidRDefault="00672AFA" w:rsidP="00672AFA">
      <w:pPr>
        <w:spacing w:line="240" w:lineRule="auto"/>
        <w:ind w:firstLine="540"/>
        <w:jc w:val="both"/>
        <w:rPr>
          <w:sz w:val="28"/>
          <w:szCs w:val="28"/>
        </w:rPr>
      </w:pPr>
      <w:r>
        <w:rPr>
          <w:sz w:val="28"/>
          <w:szCs w:val="28"/>
        </w:rPr>
        <w:t>отмечает тип обращения (заявление, жалоба, предложение);</w:t>
      </w:r>
    </w:p>
    <w:p w:rsidR="00672AFA" w:rsidRDefault="00672AFA" w:rsidP="00672AFA">
      <w:pPr>
        <w:spacing w:line="240" w:lineRule="auto"/>
        <w:ind w:firstLine="540"/>
        <w:jc w:val="both"/>
        <w:rPr>
          <w:sz w:val="28"/>
          <w:szCs w:val="28"/>
        </w:rPr>
      </w:pPr>
      <w:r>
        <w:rPr>
          <w:sz w:val="28"/>
          <w:szCs w:val="28"/>
        </w:rPr>
        <w:t>кратко формулирует суть обращения;</w:t>
      </w:r>
    </w:p>
    <w:p w:rsidR="00672AFA" w:rsidRDefault="00672AFA" w:rsidP="00672AFA">
      <w:pPr>
        <w:spacing w:line="240" w:lineRule="auto"/>
        <w:ind w:firstLine="540"/>
        <w:jc w:val="both"/>
        <w:rPr>
          <w:sz w:val="28"/>
          <w:szCs w:val="28"/>
        </w:rPr>
      </w:pPr>
      <w:r>
        <w:rPr>
          <w:sz w:val="28"/>
          <w:szCs w:val="28"/>
        </w:rPr>
        <w:t>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w:t>
      </w:r>
    </w:p>
    <w:p w:rsidR="00672AFA" w:rsidRDefault="00672AFA" w:rsidP="00672AFA">
      <w:pPr>
        <w:spacing w:line="240" w:lineRule="auto"/>
        <w:ind w:firstLine="540"/>
        <w:jc w:val="both"/>
        <w:rPr>
          <w:sz w:val="28"/>
          <w:szCs w:val="28"/>
        </w:rPr>
      </w:pPr>
      <w:r>
        <w:rPr>
          <w:sz w:val="28"/>
          <w:szCs w:val="28"/>
        </w:rPr>
        <w:lastRenderedPageBreak/>
        <w:t>проверяет обращение на повторность, при необходимости поднимает из архива предыдущую переписку;</w:t>
      </w:r>
    </w:p>
    <w:p w:rsidR="00672AFA" w:rsidRDefault="00672AFA" w:rsidP="00672AFA">
      <w:pPr>
        <w:spacing w:line="240" w:lineRule="auto"/>
        <w:ind w:firstLine="540"/>
        <w:jc w:val="both"/>
        <w:rPr>
          <w:sz w:val="28"/>
          <w:szCs w:val="28"/>
        </w:rPr>
      </w:pPr>
      <w:r>
        <w:rPr>
          <w:sz w:val="28"/>
          <w:szCs w:val="28"/>
        </w:rPr>
        <w:t>готовит проект резолюции должностного лица на обращение.</w:t>
      </w:r>
    </w:p>
    <w:p w:rsidR="00672AFA" w:rsidRDefault="00672AFA" w:rsidP="00672AFA">
      <w:pPr>
        <w:spacing w:line="240" w:lineRule="auto"/>
        <w:ind w:firstLine="540"/>
        <w:jc w:val="both"/>
        <w:rPr>
          <w:sz w:val="28"/>
          <w:szCs w:val="28"/>
        </w:rPr>
      </w:pPr>
    </w:p>
    <w:p w:rsidR="00672AFA" w:rsidRDefault="00672AFA" w:rsidP="00672AFA">
      <w:pPr>
        <w:spacing w:line="240" w:lineRule="auto"/>
        <w:ind w:firstLine="540"/>
        <w:jc w:val="both"/>
        <w:rPr>
          <w:sz w:val="28"/>
          <w:szCs w:val="28"/>
        </w:rPr>
      </w:pPr>
      <w:bookmarkStart w:id="7" w:name="Par141"/>
      <w:bookmarkEnd w:id="7"/>
      <w:r>
        <w:rPr>
          <w:sz w:val="28"/>
          <w:szCs w:val="28"/>
        </w:rPr>
        <w:t>2. Направление обращения на рассмотрение</w:t>
      </w:r>
    </w:p>
    <w:p w:rsidR="00672AFA" w:rsidRDefault="00672AFA" w:rsidP="00672AFA">
      <w:pPr>
        <w:spacing w:line="240" w:lineRule="auto"/>
        <w:ind w:firstLine="540"/>
        <w:jc w:val="both"/>
        <w:rPr>
          <w:sz w:val="28"/>
          <w:szCs w:val="28"/>
        </w:rPr>
      </w:pPr>
    </w:p>
    <w:p w:rsidR="00672AFA" w:rsidRDefault="00672AFA" w:rsidP="00672AFA">
      <w:pPr>
        <w:spacing w:line="240" w:lineRule="auto"/>
        <w:ind w:firstLine="540"/>
        <w:jc w:val="both"/>
        <w:rPr>
          <w:sz w:val="28"/>
          <w:szCs w:val="28"/>
        </w:rPr>
      </w:pPr>
      <w:r>
        <w:rPr>
          <w:sz w:val="28"/>
          <w:szCs w:val="28"/>
        </w:rPr>
        <w:t xml:space="preserve">Специалист, ответственный за работу с обращениями граждан, по согласованию  с должностным лицом либо уполномоченным на то лицом готовит проект поручения для рассмотрения обращения и передает его Главе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либо должностному лицу, либо уполномоченному на то лицу на подпись.</w:t>
      </w:r>
    </w:p>
    <w:p w:rsidR="00672AFA" w:rsidRDefault="00672AFA" w:rsidP="00672AFA">
      <w:pPr>
        <w:spacing w:line="240" w:lineRule="auto"/>
        <w:ind w:firstLine="540"/>
        <w:jc w:val="both"/>
        <w:rPr>
          <w:sz w:val="28"/>
          <w:szCs w:val="28"/>
        </w:rPr>
      </w:pPr>
      <w:r>
        <w:rPr>
          <w:sz w:val="28"/>
          <w:szCs w:val="28"/>
        </w:rPr>
        <w:t>Поручение должно содержать: фамилию и инициалы должностного лица, которому дается поручение, лаконично сформулированный текст, предписывающий действие и срок исполнения, подпись руководителя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и срок исполнения поручения.</w:t>
      </w:r>
    </w:p>
    <w:p w:rsidR="00672AFA" w:rsidRDefault="00672AFA" w:rsidP="00672AFA">
      <w:pPr>
        <w:spacing w:line="240" w:lineRule="auto"/>
        <w:ind w:firstLine="540"/>
        <w:jc w:val="both"/>
        <w:rPr>
          <w:sz w:val="28"/>
          <w:szCs w:val="28"/>
        </w:rPr>
      </w:pPr>
      <w:r>
        <w:rPr>
          <w:sz w:val="28"/>
          <w:szCs w:val="28"/>
        </w:rPr>
        <w:t xml:space="preserve">Если в поручении предусматривается несколько исполнителей, то определяется ответственный исполнитель с обозначением "ответственный" или "обобщение", который указывается первым. Ответ автору обращения предоставляется Главой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либо этим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672AFA" w:rsidRDefault="00672AFA" w:rsidP="00672AFA">
      <w:pPr>
        <w:spacing w:line="240" w:lineRule="auto"/>
        <w:ind w:firstLine="540"/>
        <w:jc w:val="both"/>
        <w:rPr>
          <w:sz w:val="28"/>
          <w:szCs w:val="28"/>
        </w:rPr>
      </w:pPr>
      <w:r>
        <w:rPr>
          <w:sz w:val="28"/>
          <w:szCs w:val="28"/>
        </w:rPr>
        <w:t xml:space="preserve">Глава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подписывающее поручение о рассмотрении обращения:</w:t>
      </w:r>
    </w:p>
    <w:p w:rsidR="00672AFA" w:rsidRDefault="00672AFA" w:rsidP="00672AFA">
      <w:pPr>
        <w:spacing w:line="240" w:lineRule="auto"/>
        <w:ind w:firstLine="540"/>
        <w:jc w:val="both"/>
        <w:rPr>
          <w:sz w:val="28"/>
          <w:szCs w:val="28"/>
        </w:rPr>
      </w:pPr>
      <w:r>
        <w:rPr>
          <w:sz w:val="28"/>
          <w:szCs w:val="28"/>
        </w:rPr>
        <w:t>в случае согласия с проектом поручения - подписывает поручение, в том числе в форме электронного документа;</w:t>
      </w:r>
    </w:p>
    <w:p w:rsidR="00672AFA" w:rsidRDefault="00672AFA" w:rsidP="00672AFA">
      <w:pPr>
        <w:spacing w:line="240" w:lineRule="auto"/>
        <w:ind w:firstLine="540"/>
        <w:jc w:val="both"/>
        <w:rPr>
          <w:sz w:val="28"/>
          <w:szCs w:val="28"/>
        </w:rPr>
      </w:pPr>
      <w:r>
        <w:rPr>
          <w:sz w:val="28"/>
          <w:szCs w:val="28"/>
        </w:rPr>
        <w:t>в случае несогласия - возвращает специалисту, ответственному за работу с обращениями граждан, для внесения изменений в соответствующее поручение. После внесения изменений подписывает поручение о рассмотрении обращения.</w:t>
      </w:r>
    </w:p>
    <w:p w:rsidR="00672AFA" w:rsidRDefault="00672AFA" w:rsidP="00672AFA">
      <w:pPr>
        <w:spacing w:line="240" w:lineRule="auto"/>
        <w:ind w:firstLine="540"/>
        <w:jc w:val="both"/>
        <w:rPr>
          <w:sz w:val="28"/>
          <w:szCs w:val="28"/>
        </w:rPr>
      </w:pPr>
      <w:r>
        <w:rPr>
          <w:sz w:val="28"/>
          <w:szCs w:val="28"/>
        </w:rPr>
        <w:t>Специалист, ответственный за отправку корреспонденции:</w:t>
      </w:r>
    </w:p>
    <w:p w:rsidR="00672AFA" w:rsidRDefault="00672AFA" w:rsidP="00672AFA">
      <w:pPr>
        <w:spacing w:line="240" w:lineRule="auto"/>
        <w:ind w:firstLine="540"/>
        <w:jc w:val="both"/>
        <w:rPr>
          <w:sz w:val="28"/>
          <w:szCs w:val="28"/>
        </w:rPr>
      </w:pPr>
      <w:r>
        <w:rPr>
          <w:sz w:val="28"/>
          <w:szCs w:val="28"/>
        </w:rPr>
        <w:lastRenderedPageBreak/>
        <w:t>направляет подписанное поручение о рассмотрении обращения соответствующему исполнителю по почте, в электронной форме или передает под роспись;</w:t>
      </w:r>
    </w:p>
    <w:p w:rsidR="00672AFA" w:rsidRDefault="00672AFA" w:rsidP="00672AFA">
      <w:pPr>
        <w:spacing w:line="240" w:lineRule="auto"/>
        <w:ind w:firstLine="540"/>
        <w:jc w:val="both"/>
        <w:rPr>
          <w:sz w:val="28"/>
          <w:szCs w:val="28"/>
        </w:rPr>
      </w:pPr>
      <w:r>
        <w:rPr>
          <w:sz w:val="28"/>
          <w:szCs w:val="28"/>
        </w:rPr>
        <w:t>уведомляет граждан о направлении их обращения на рассмотрение в соответствии с поручением должностного лица, при наличии электронного адреса - в форме электронного документа.</w:t>
      </w:r>
    </w:p>
    <w:p w:rsidR="00672AFA" w:rsidRDefault="00672AFA" w:rsidP="00672AFA">
      <w:pPr>
        <w:spacing w:line="240" w:lineRule="auto"/>
        <w:ind w:firstLine="540"/>
        <w:jc w:val="both"/>
        <w:rPr>
          <w:sz w:val="28"/>
          <w:szCs w:val="28"/>
        </w:rPr>
      </w:pPr>
      <w:r>
        <w:rPr>
          <w:sz w:val="28"/>
          <w:szCs w:val="28"/>
        </w:rPr>
        <w:t>Должностное лицо, в  адрес которого направлено поручение о рассмотрении обращения (исполнитель), принимает решение о рассмотрении данного обращения.</w:t>
      </w:r>
    </w:p>
    <w:p w:rsidR="00672AFA" w:rsidRDefault="00672AFA" w:rsidP="00672AFA">
      <w:pPr>
        <w:spacing w:line="240" w:lineRule="auto"/>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исполнитель считает, что вопросы, содержащиеся в обращении гражданина, не относятся к его компетенции, по решению Главы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либо уполномоченного  на то лица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672AFA" w:rsidRDefault="00672AFA" w:rsidP="00672AFA">
      <w:pPr>
        <w:spacing w:line="240" w:lineRule="auto"/>
        <w:ind w:firstLine="540"/>
        <w:jc w:val="both"/>
        <w:rPr>
          <w:sz w:val="28"/>
          <w:szCs w:val="28"/>
        </w:rPr>
      </w:pPr>
      <w:proofErr w:type="gramStart"/>
      <w:r>
        <w:rPr>
          <w:sz w:val="28"/>
          <w:szCs w:val="28"/>
        </w:rPr>
        <w:t xml:space="preserve">Обращения граждан, поступившие от Губернатора Курской области, Президента Российской Федерации, Председателя Правительства Российской Федерации или их заместителей, руководителя Администрации Президента Российской Федерации, Правительства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иных федеральных органов, Курской областной Думы направляются для рассмотрения Главе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или его заместителю.</w:t>
      </w:r>
      <w:proofErr w:type="gramEnd"/>
    </w:p>
    <w:p w:rsidR="00672AFA" w:rsidRDefault="00672AFA" w:rsidP="00672AFA">
      <w:pPr>
        <w:spacing w:line="240" w:lineRule="auto"/>
        <w:ind w:firstLine="540"/>
        <w:jc w:val="both"/>
        <w:rPr>
          <w:sz w:val="28"/>
          <w:szCs w:val="28"/>
        </w:rPr>
      </w:pPr>
      <w:r>
        <w:rPr>
          <w:sz w:val="28"/>
          <w:szCs w:val="28"/>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Pr>
          <w:sz w:val="28"/>
          <w:szCs w:val="28"/>
        </w:rPr>
        <w:t>которых</w:t>
      </w:r>
      <w:proofErr w:type="gramEnd"/>
      <w:r>
        <w:rPr>
          <w:sz w:val="28"/>
          <w:szCs w:val="28"/>
        </w:rPr>
        <w:t xml:space="preserve"> обжалуется.</w:t>
      </w:r>
    </w:p>
    <w:p w:rsidR="00672AFA" w:rsidRDefault="00672AFA" w:rsidP="00672AFA">
      <w:pPr>
        <w:spacing w:line="240" w:lineRule="auto"/>
        <w:ind w:firstLine="540"/>
        <w:jc w:val="both"/>
        <w:rPr>
          <w:sz w:val="28"/>
          <w:szCs w:val="28"/>
        </w:rPr>
      </w:pPr>
    </w:p>
    <w:p w:rsidR="00672AFA" w:rsidRDefault="00672AFA" w:rsidP="00672AFA">
      <w:pPr>
        <w:spacing w:line="240" w:lineRule="auto"/>
        <w:ind w:firstLine="540"/>
        <w:jc w:val="both"/>
        <w:rPr>
          <w:sz w:val="28"/>
          <w:szCs w:val="28"/>
        </w:rPr>
      </w:pPr>
      <w:bookmarkStart w:id="8" w:name="Par157"/>
      <w:bookmarkEnd w:id="8"/>
      <w:r>
        <w:rPr>
          <w:sz w:val="28"/>
          <w:szCs w:val="28"/>
        </w:rPr>
        <w:t>3. Рассмотрение обращения</w:t>
      </w:r>
    </w:p>
    <w:p w:rsidR="00672AFA" w:rsidRDefault="00672AFA" w:rsidP="00672AFA">
      <w:pPr>
        <w:spacing w:line="240" w:lineRule="auto"/>
        <w:ind w:firstLine="540"/>
        <w:jc w:val="both"/>
        <w:rPr>
          <w:sz w:val="28"/>
          <w:szCs w:val="28"/>
        </w:rPr>
      </w:pPr>
    </w:p>
    <w:p w:rsidR="00672AFA" w:rsidRDefault="00672AFA" w:rsidP="00672AFA">
      <w:pPr>
        <w:spacing w:line="240" w:lineRule="auto"/>
        <w:ind w:firstLine="540"/>
        <w:jc w:val="both"/>
        <w:rPr>
          <w:sz w:val="28"/>
          <w:szCs w:val="28"/>
        </w:rPr>
      </w:pPr>
      <w:r>
        <w:rPr>
          <w:sz w:val="28"/>
          <w:szCs w:val="28"/>
        </w:rPr>
        <w:t xml:space="preserve">Специалист, ответственный за работу с обращениями граждан в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w:t>
      </w:r>
    </w:p>
    <w:p w:rsidR="00672AFA" w:rsidRDefault="00672AFA" w:rsidP="00672AFA">
      <w:pPr>
        <w:spacing w:line="240" w:lineRule="auto"/>
        <w:ind w:firstLine="540"/>
        <w:jc w:val="both"/>
        <w:rPr>
          <w:sz w:val="28"/>
          <w:szCs w:val="28"/>
        </w:rPr>
      </w:pPr>
      <w:r>
        <w:rPr>
          <w:sz w:val="28"/>
          <w:szCs w:val="28"/>
        </w:rPr>
        <w:lastRenderedPageBreak/>
        <w:t>распечатывает на бумажном носителе поручение об исполнении обращения и докладывает должностному лицу, в адрес которого оно направлено;</w:t>
      </w:r>
    </w:p>
    <w:p w:rsidR="00672AFA" w:rsidRDefault="00672AFA" w:rsidP="00672AFA">
      <w:pPr>
        <w:spacing w:line="240" w:lineRule="auto"/>
        <w:ind w:firstLine="540"/>
        <w:jc w:val="both"/>
        <w:rPr>
          <w:sz w:val="28"/>
          <w:szCs w:val="28"/>
        </w:rPr>
      </w:pPr>
      <w:r>
        <w:rPr>
          <w:sz w:val="28"/>
          <w:szCs w:val="28"/>
        </w:rPr>
        <w:t xml:space="preserve">ежедневно осуществляет </w:t>
      </w:r>
      <w:proofErr w:type="gramStart"/>
      <w:r>
        <w:rPr>
          <w:sz w:val="28"/>
          <w:szCs w:val="28"/>
        </w:rPr>
        <w:t>контроль за</w:t>
      </w:r>
      <w:proofErr w:type="gramEnd"/>
      <w:r>
        <w:rPr>
          <w:sz w:val="28"/>
          <w:szCs w:val="28"/>
        </w:rPr>
        <w:t xml:space="preserve"> поступлением поручений по обращениям граждан.</w:t>
      </w:r>
    </w:p>
    <w:p w:rsidR="00672AFA" w:rsidRDefault="00672AFA" w:rsidP="00672AFA">
      <w:pPr>
        <w:spacing w:line="240" w:lineRule="auto"/>
        <w:ind w:firstLine="540"/>
        <w:jc w:val="both"/>
        <w:rPr>
          <w:sz w:val="28"/>
          <w:szCs w:val="28"/>
        </w:rPr>
      </w:pPr>
      <w:r>
        <w:rPr>
          <w:sz w:val="28"/>
          <w:szCs w:val="28"/>
        </w:rPr>
        <w:t xml:space="preserve">Должностное лицо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получившее поручение о рассмотрении обращения, в тот же день принимает решение о порядке дальнейшего рассмотрения обращения.</w:t>
      </w:r>
    </w:p>
    <w:p w:rsidR="00672AFA" w:rsidRDefault="00672AFA" w:rsidP="00672AFA">
      <w:pPr>
        <w:spacing w:line="240" w:lineRule="auto"/>
        <w:ind w:firstLine="540"/>
        <w:jc w:val="both"/>
        <w:rPr>
          <w:sz w:val="28"/>
          <w:szCs w:val="28"/>
        </w:rPr>
      </w:pPr>
      <w:r>
        <w:rPr>
          <w:sz w:val="28"/>
          <w:szCs w:val="28"/>
        </w:rPr>
        <w:t>Поручение должно содержать фамилии, инициалы исполнителей, содержание поручения, (при необходимости) срок исполнения, подпись и дату.</w:t>
      </w:r>
    </w:p>
    <w:p w:rsidR="00672AFA" w:rsidRDefault="00672AFA" w:rsidP="00672AFA">
      <w:pPr>
        <w:spacing w:line="240" w:lineRule="auto"/>
        <w:ind w:firstLine="540"/>
        <w:jc w:val="both"/>
        <w:rPr>
          <w:sz w:val="28"/>
          <w:szCs w:val="28"/>
        </w:rPr>
      </w:pPr>
      <w:r>
        <w:rPr>
          <w:sz w:val="28"/>
          <w:szCs w:val="28"/>
        </w:rPr>
        <w:t xml:space="preserve">Должностное лицо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при рассмотрении обращений граждан:</w:t>
      </w:r>
    </w:p>
    <w:p w:rsidR="00672AFA" w:rsidRDefault="00672AFA" w:rsidP="00672AFA">
      <w:pPr>
        <w:spacing w:line="240" w:lineRule="auto"/>
        <w:ind w:firstLine="540"/>
        <w:jc w:val="both"/>
        <w:rPr>
          <w:sz w:val="28"/>
          <w:szCs w:val="28"/>
        </w:rPr>
      </w:pPr>
      <w:r>
        <w:rPr>
          <w:sz w:val="28"/>
          <w:szCs w:val="28"/>
        </w:rPr>
        <w:t>обеспечивает объективное, всестороннее и своевременное рассмотрение обращений граждан, при необходимости - с участием гражданина, направившего обращение;</w:t>
      </w:r>
    </w:p>
    <w:p w:rsidR="00672AFA" w:rsidRDefault="00672AFA" w:rsidP="00672AFA">
      <w:pPr>
        <w:spacing w:line="240" w:lineRule="auto"/>
        <w:ind w:firstLine="540"/>
        <w:jc w:val="both"/>
        <w:rPr>
          <w:sz w:val="28"/>
          <w:szCs w:val="28"/>
        </w:rPr>
      </w:pPr>
      <w:r>
        <w:rPr>
          <w:sz w:val="28"/>
          <w:szCs w:val="28"/>
        </w:rPr>
        <w:t>принимает обоснованные решения по существу поставленных в обращениях вопросов, обеспечивает выполнение этих решений;</w:t>
      </w:r>
    </w:p>
    <w:p w:rsidR="00672AFA" w:rsidRDefault="00672AFA" w:rsidP="00672AFA">
      <w:pPr>
        <w:spacing w:line="240" w:lineRule="auto"/>
        <w:ind w:firstLine="540"/>
        <w:jc w:val="both"/>
        <w:rPr>
          <w:sz w:val="28"/>
          <w:szCs w:val="28"/>
        </w:rPr>
      </w:pPr>
      <w:r>
        <w:rPr>
          <w:sz w:val="28"/>
          <w:szCs w:val="28"/>
        </w:rPr>
        <w:t>принимает меры, направленные на восстановление или защиту нарушенных прав, свобод и законных интересов граждан;</w:t>
      </w:r>
    </w:p>
    <w:p w:rsidR="00672AFA" w:rsidRDefault="00672AFA" w:rsidP="00672AFA">
      <w:pPr>
        <w:spacing w:line="240" w:lineRule="auto"/>
        <w:ind w:firstLine="540"/>
        <w:jc w:val="both"/>
        <w:rPr>
          <w:sz w:val="28"/>
          <w:szCs w:val="28"/>
        </w:rPr>
      </w:pPr>
      <w:r>
        <w:rPr>
          <w:sz w:val="28"/>
          <w:szCs w:val="28"/>
        </w:rPr>
        <w:t xml:space="preserve">дает письменный ответ по существу поставленных в обращении вопросов, за исключением случаев, указанных в </w:t>
      </w:r>
      <w:hyperlink r:id="rId5" w:history="1">
        <w:r>
          <w:rPr>
            <w:rStyle w:val="a3"/>
            <w:sz w:val="28"/>
            <w:szCs w:val="28"/>
          </w:rPr>
          <w:t>статье 11</w:t>
        </w:r>
      </w:hyperlink>
      <w:r>
        <w:rPr>
          <w:sz w:val="28"/>
          <w:szCs w:val="28"/>
        </w:rPr>
        <w:t xml:space="preserve"> Федерального закона "О порядке рассмотрения обращений граждан Российской Федерации";</w:t>
      </w:r>
    </w:p>
    <w:p w:rsidR="00672AFA" w:rsidRDefault="00672AFA" w:rsidP="00672AFA">
      <w:pPr>
        <w:spacing w:line="240" w:lineRule="auto"/>
        <w:ind w:firstLine="540"/>
        <w:jc w:val="both"/>
        <w:rPr>
          <w:sz w:val="28"/>
          <w:szCs w:val="28"/>
        </w:rPr>
      </w:pPr>
      <w:r>
        <w:rPr>
          <w:sz w:val="28"/>
          <w:szCs w:val="28"/>
        </w:rPr>
        <w:t>уведомляет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72AFA" w:rsidRDefault="00672AFA" w:rsidP="00672AFA">
      <w:pPr>
        <w:spacing w:line="240" w:lineRule="auto"/>
        <w:ind w:firstLine="540"/>
        <w:jc w:val="both"/>
        <w:rPr>
          <w:sz w:val="28"/>
          <w:szCs w:val="28"/>
        </w:rPr>
      </w:pPr>
      <w:r>
        <w:rPr>
          <w:sz w:val="28"/>
          <w:szCs w:val="28"/>
        </w:rPr>
        <w:t>создает при необходимости комиссию для проверки фактов, изложенных в обращении, в том числе с выездом на место и с участием гражданина, направившего обращение;</w:t>
      </w:r>
    </w:p>
    <w:p w:rsidR="00672AFA" w:rsidRDefault="00672AFA" w:rsidP="00672AFA">
      <w:pPr>
        <w:spacing w:line="240" w:lineRule="auto"/>
        <w:ind w:firstLine="540"/>
        <w:jc w:val="both"/>
        <w:rPr>
          <w:sz w:val="28"/>
          <w:szCs w:val="28"/>
        </w:rPr>
      </w:pPr>
      <w:r>
        <w:rPr>
          <w:sz w:val="28"/>
          <w:szCs w:val="28"/>
        </w:rPr>
        <w:t>запрашивает необходимые для рассмотрения обращения документы, в том числе в форме электронного документа, в других органах, за исключением судов, органов дознания и органов предварительного следствия;</w:t>
      </w:r>
    </w:p>
    <w:p w:rsidR="00672AFA" w:rsidRDefault="00672AFA" w:rsidP="00672AFA">
      <w:pPr>
        <w:spacing w:line="240" w:lineRule="auto"/>
        <w:ind w:firstLine="540"/>
        <w:jc w:val="both"/>
        <w:rPr>
          <w:sz w:val="28"/>
          <w:szCs w:val="28"/>
        </w:rPr>
      </w:pPr>
      <w:r>
        <w:rPr>
          <w:sz w:val="28"/>
          <w:szCs w:val="28"/>
        </w:rPr>
        <w:lastRenderedPageBreak/>
        <w:t>привлекает при необходимости к рассмотрению обращений переводчиков и экспертов;</w:t>
      </w:r>
    </w:p>
    <w:p w:rsidR="00672AFA" w:rsidRDefault="00672AFA" w:rsidP="00672AFA">
      <w:pPr>
        <w:spacing w:line="240" w:lineRule="auto"/>
        <w:ind w:firstLine="540"/>
        <w:jc w:val="both"/>
        <w:rPr>
          <w:sz w:val="28"/>
          <w:szCs w:val="28"/>
        </w:rPr>
      </w:pPr>
      <w:r>
        <w:rPr>
          <w:sz w:val="28"/>
          <w:szCs w:val="28"/>
        </w:rPr>
        <w:t>проверяет исполнение ранее принятых решений по обращениям граждан.</w:t>
      </w:r>
    </w:p>
    <w:p w:rsidR="00672AFA" w:rsidRDefault="00672AFA" w:rsidP="00672AFA">
      <w:pPr>
        <w:spacing w:line="240" w:lineRule="auto"/>
        <w:ind w:firstLine="540"/>
        <w:jc w:val="both"/>
        <w:rPr>
          <w:sz w:val="28"/>
          <w:szCs w:val="28"/>
        </w:rPr>
      </w:pPr>
      <w:r>
        <w:rPr>
          <w:sz w:val="28"/>
          <w:szCs w:val="28"/>
        </w:rPr>
        <w:t xml:space="preserve">Должностное  лицо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при направлении обращения на рассмотрение в государственный орган, другой орган местного самоуправления или иному должностному лицу запрашивает в указанных органах или у должностного лица документы и материалы о результатах рассмотрения обращения.</w:t>
      </w:r>
    </w:p>
    <w:p w:rsidR="00672AFA" w:rsidRDefault="00672AFA" w:rsidP="00672AFA">
      <w:pPr>
        <w:spacing w:line="240" w:lineRule="auto"/>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rsidR="00672AFA" w:rsidRDefault="00672AFA" w:rsidP="00672AFA">
      <w:pPr>
        <w:spacing w:line="240" w:lineRule="auto"/>
        <w:ind w:firstLine="540"/>
        <w:jc w:val="both"/>
        <w:rPr>
          <w:sz w:val="28"/>
          <w:szCs w:val="28"/>
        </w:rPr>
      </w:pPr>
      <w:proofErr w:type="gramStart"/>
      <w:r>
        <w:rPr>
          <w:sz w:val="28"/>
          <w:szCs w:val="28"/>
        </w:rPr>
        <w:t xml:space="preserve">В соответствии со </w:t>
      </w:r>
      <w:hyperlink r:id="rId6" w:history="1">
        <w:r>
          <w:rPr>
            <w:rStyle w:val="a3"/>
            <w:sz w:val="28"/>
            <w:szCs w:val="28"/>
          </w:rPr>
          <w:t>статьей 11</w:t>
        </w:r>
      </w:hyperlink>
      <w:r>
        <w:rPr>
          <w:sz w:val="28"/>
          <w:szCs w:val="28"/>
        </w:rPr>
        <w:t xml:space="preserve"> Федерального закона "О порядке рассмотрения обращений граждан Российской Федерации", в случае если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w:t>
      </w:r>
      <w:proofErr w:type="gramEnd"/>
      <w:r>
        <w:rPr>
          <w:sz w:val="28"/>
          <w:szCs w:val="28"/>
        </w:rPr>
        <w:t xml:space="preserve"> очередного обращения и </w:t>
      </w:r>
      <w:proofErr w:type="gramStart"/>
      <w:r>
        <w:rPr>
          <w:sz w:val="28"/>
          <w:szCs w:val="28"/>
        </w:rPr>
        <w:t>прекращении</w:t>
      </w:r>
      <w:proofErr w:type="gramEnd"/>
      <w:r>
        <w:rPr>
          <w:sz w:val="28"/>
          <w:szCs w:val="28"/>
        </w:rPr>
        <w:t xml:space="preserve"> переписки с гражданином по данному вопросу при условии, что указанное обращение  и  ранее  направленные  обращения направлялись в  Администрацию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или одному и тому же должностному лицу. О данном решении уведомляется гражданин, направивший обращение.</w:t>
      </w:r>
    </w:p>
    <w:p w:rsidR="00672AFA" w:rsidRDefault="00672AFA" w:rsidP="00672AFA">
      <w:pPr>
        <w:spacing w:line="240" w:lineRule="auto"/>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имеется заявление гражданина о прекращении рассмотрения обращения, ранее направленного в Администрацию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или должностному лицу, должностное лицо либо уполномоченное на то лицо, в компетенции которого находится рассмотрение данного обращения, принимает решение о прекращении рассмотрения обращения, о чем извещается гражданин, направивший обращение.</w:t>
      </w:r>
    </w:p>
    <w:p w:rsidR="00672AFA" w:rsidRDefault="00672AFA" w:rsidP="00672AFA">
      <w:pPr>
        <w:spacing w:line="240" w:lineRule="auto"/>
        <w:ind w:firstLine="540"/>
        <w:jc w:val="both"/>
        <w:rPr>
          <w:sz w:val="28"/>
          <w:szCs w:val="28"/>
        </w:rPr>
      </w:pPr>
    </w:p>
    <w:p w:rsidR="00672AFA" w:rsidRDefault="00672AFA" w:rsidP="00672AFA">
      <w:pPr>
        <w:spacing w:line="240" w:lineRule="auto"/>
        <w:ind w:firstLine="540"/>
        <w:jc w:val="both"/>
        <w:rPr>
          <w:sz w:val="28"/>
          <w:szCs w:val="28"/>
        </w:rPr>
      </w:pPr>
      <w:bookmarkStart w:id="9" w:name="Par180"/>
      <w:bookmarkEnd w:id="9"/>
      <w:r>
        <w:rPr>
          <w:sz w:val="28"/>
          <w:szCs w:val="28"/>
        </w:rPr>
        <w:t xml:space="preserve">             4. Подготовка и направление ответа на обращение</w:t>
      </w:r>
    </w:p>
    <w:p w:rsidR="00672AFA" w:rsidRDefault="00672AFA" w:rsidP="00672AFA">
      <w:pPr>
        <w:spacing w:line="240" w:lineRule="auto"/>
        <w:ind w:firstLine="540"/>
        <w:jc w:val="both"/>
        <w:rPr>
          <w:sz w:val="28"/>
          <w:szCs w:val="28"/>
        </w:rPr>
      </w:pPr>
    </w:p>
    <w:p w:rsidR="00672AFA" w:rsidRDefault="00672AFA" w:rsidP="00672AFA">
      <w:pPr>
        <w:spacing w:line="240" w:lineRule="auto"/>
        <w:ind w:firstLine="540"/>
        <w:jc w:val="both"/>
        <w:rPr>
          <w:sz w:val="28"/>
          <w:szCs w:val="28"/>
        </w:rPr>
      </w:pPr>
      <w:r>
        <w:rPr>
          <w:sz w:val="28"/>
          <w:szCs w:val="28"/>
        </w:rPr>
        <w:t xml:space="preserve">Должностное  лицо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при подготовке ответов на обращения граждан исполняет поручения в соответствии с резолюцией.</w:t>
      </w:r>
    </w:p>
    <w:p w:rsidR="00672AFA" w:rsidRDefault="00672AFA" w:rsidP="00672AFA">
      <w:pPr>
        <w:spacing w:line="240" w:lineRule="auto"/>
        <w:ind w:firstLine="540"/>
        <w:jc w:val="both"/>
        <w:rPr>
          <w:sz w:val="28"/>
          <w:szCs w:val="28"/>
        </w:rPr>
      </w:pPr>
      <w:r>
        <w:rPr>
          <w:sz w:val="28"/>
          <w:szCs w:val="28"/>
        </w:rPr>
        <w:lastRenderedPageBreak/>
        <w:t>Ответы на обращения оформляются на бланках установленной формы.</w:t>
      </w:r>
    </w:p>
    <w:p w:rsidR="00672AFA" w:rsidRDefault="00672AFA" w:rsidP="00672AFA">
      <w:pPr>
        <w:spacing w:line="240" w:lineRule="auto"/>
        <w:ind w:firstLine="540"/>
        <w:jc w:val="both"/>
        <w:rPr>
          <w:sz w:val="28"/>
          <w:szCs w:val="28"/>
        </w:rPr>
      </w:pPr>
      <w:r>
        <w:rPr>
          <w:sz w:val="28"/>
          <w:szCs w:val="28"/>
        </w:rPr>
        <w:t>Текст ответа должен содержать ответ по существу поставленных вопросов:</w:t>
      </w:r>
    </w:p>
    <w:p w:rsidR="00672AFA" w:rsidRDefault="00672AFA" w:rsidP="00672AFA">
      <w:pPr>
        <w:spacing w:line="240" w:lineRule="auto"/>
        <w:ind w:firstLine="540"/>
        <w:jc w:val="both"/>
        <w:rPr>
          <w:sz w:val="28"/>
          <w:szCs w:val="28"/>
        </w:rPr>
      </w:pPr>
      <w:r>
        <w:rPr>
          <w:sz w:val="28"/>
          <w:szCs w:val="28"/>
        </w:rPr>
        <w:t>четко, последовательно, кратко, исчерпывающе давать ответ на все поставленные в обращении вопросы;</w:t>
      </w:r>
    </w:p>
    <w:p w:rsidR="00672AFA" w:rsidRDefault="00672AFA" w:rsidP="00672AFA">
      <w:pPr>
        <w:spacing w:line="240" w:lineRule="auto"/>
        <w:ind w:firstLine="540"/>
        <w:jc w:val="both"/>
        <w:rPr>
          <w:sz w:val="28"/>
          <w:szCs w:val="28"/>
        </w:rPr>
      </w:pPr>
      <w:r>
        <w:rPr>
          <w:sz w:val="28"/>
          <w:szCs w:val="28"/>
        </w:rPr>
        <w:t>при применении норм закона иметь ссылки на данные нормы законодательства Российской Федерации и Курской области;</w:t>
      </w:r>
    </w:p>
    <w:p w:rsidR="00672AFA" w:rsidRDefault="00672AFA" w:rsidP="00672AFA">
      <w:pPr>
        <w:spacing w:line="240" w:lineRule="auto"/>
        <w:ind w:firstLine="540"/>
        <w:jc w:val="both"/>
        <w:rPr>
          <w:sz w:val="28"/>
          <w:szCs w:val="28"/>
        </w:rPr>
      </w:pPr>
      <w:r>
        <w:rPr>
          <w:sz w:val="28"/>
          <w:szCs w:val="28"/>
        </w:rPr>
        <w:t>содержать информацию о мерах ответственности, применяемых к виновным лицам, в случае нарушения действующего законодательства.</w:t>
      </w:r>
    </w:p>
    <w:p w:rsidR="00672AFA" w:rsidRDefault="00672AFA" w:rsidP="00672AFA">
      <w:pPr>
        <w:spacing w:line="240" w:lineRule="auto"/>
        <w:ind w:firstLine="540"/>
        <w:jc w:val="both"/>
        <w:rPr>
          <w:sz w:val="28"/>
          <w:szCs w:val="28"/>
        </w:rPr>
      </w:pPr>
      <w:r>
        <w:rPr>
          <w:sz w:val="28"/>
          <w:szCs w:val="28"/>
        </w:rPr>
        <w:t>На лицевой стороне последнего листа ответа заявителю в левом нижнем углу указываются фамилия и инициалы исполнителя, его номер телефона.</w:t>
      </w:r>
    </w:p>
    <w:p w:rsidR="00672AFA" w:rsidRDefault="00672AFA" w:rsidP="00672AFA">
      <w:pPr>
        <w:spacing w:line="240" w:lineRule="auto"/>
        <w:ind w:firstLine="540"/>
        <w:jc w:val="both"/>
        <w:rPr>
          <w:sz w:val="28"/>
          <w:szCs w:val="28"/>
        </w:rPr>
      </w:pPr>
      <w:r>
        <w:rPr>
          <w:sz w:val="28"/>
          <w:szCs w:val="28"/>
        </w:rPr>
        <w:t xml:space="preserve">Ответ на обращение подписывается Главой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либо должностным лицом, либо уполномоченным на то лицом.</w:t>
      </w:r>
    </w:p>
    <w:p w:rsidR="00672AFA" w:rsidRDefault="00672AFA" w:rsidP="00672AFA">
      <w:pPr>
        <w:spacing w:line="240" w:lineRule="auto"/>
        <w:ind w:firstLine="540"/>
        <w:jc w:val="both"/>
        <w:rPr>
          <w:sz w:val="28"/>
          <w:szCs w:val="28"/>
        </w:rPr>
      </w:pPr>
      <w:r>
        <w:rPr>
          <w:sz w:val="28"/>
          <w:szCs w:val="28"/>
        </w:rPr>
        <w:t>Регистрация ответа на обращение гражданина и его отправка осуществляются отделом организационной и кадровой работы, подготовившим ответ на обращение в соответствии с поручением.</w:t>
      </w:r>
    </w:p>
    <w:p w:rsidR="00672AFA" w:rsidRDefault="00672AFA" w:rsidP="00672AFA">
      <w:pPr>
        <w:spacing w:line="240" w:lineRule="auto"/>
        <w:ind w:firstLine="540"/>
        <w:jc w:val="both"/>
        <w:rPr>
          <w:sz w:val="28"/>
          <w:szCs w:val="28"/>
        </w:rPr>
      </w:pPr>
      <w:r>
        <w:rPr>
          <w:sz w:val="28"/>
          <w:szCs w:val="28"/>
        </w:rPr>
        <w:t>По результатам рассмотрения обращения может быть принят правовой акт (например, о выделении земельного участка, об оказании материальной помощи), который направляется заявителю вместе с ответом на обращение.</w:t>
      </w:r>
    </w:p>
    <w:p w:rsidR="00672AFA" w:rsidRDefault="00672AFA" w:rsidP="00672AFA">
      <w:pPr>
        <w:spacing w:line="240" w:lineRule="auto"/>
        <w:ind w:firstLine="540"/>
        <w:jc w:val="both"/>
        <w:rPr>
          <w:sz w:val="28"/>
          <w:szCs w:val="28"/>
        </w:rPr>
      </w:pPr>
      <w:r>
        <w:rPr>
          <w:sz w:val="28"/>
          <w:szCs w:val="28"/>
        </w:rPr>
        <w:t>В случае если обращение не может быть рассмотрено в установленный срок, гражданину в течение 30 дней со дня регистрации его обращения направляется промежуточный ответ о принимаемых мерах на данный момент с указанием окончательного срока рассмотрения обращения, но не более установленного срока для продления срока рассмотрения обращения.</w:t>
      </w:r>
    </w:p>
    <w:p w:rsidR="00672AFA" w:rsidRDefault="00672AFA" w:rsidP="00672AFA">
      <w:pPr>
        <w:spacing w:line="240" w:lineRule="auto"/>
        <w:ind w:firstLine="540"/>
        <w:jc w:val="both"/>
        <w:rPr>
          <w:sz w:val="28"/>
          <w:szCs w:val="28"/>
        </w:rPr>
      </w:pPr>
      <w:proofErr w:type="gramStart"/>
      <w:r>
        <w:rPr>
          <w:sz w:val="28"/>
          <w:szCs w:val="28"/>
        </w:rPr>
        <w:t xml:space="preserve">Информация об исполнении поручений о рассмотрении обращений граждан, поступивших  в Администрацию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через Администрацию Курской области, Администрацию </w:t>
      </w:r>
      <w:proofErr w:type="spellStart"/>
      <w:r>
        <w:rPr>
          <w:sz w:val="28"/>
          <w:szCs w:val="28"/>
        </w:rPr>
        <w:t>Обоянского</w:t>
      </w:r>
      <w:proofErr w:type="spellEnd"/>
      <w:r>
        <w:rPr>
          <w:sz w:val="28"/>
          <w:szCs w:val="28"/>
        </w:rPr>
        <w:t xml:space="preserve"> района, Администрацию Президента Российской Федерации, Правительство Российской Федерации, Совет Федерации Федерального Собрания Российской Федерации, Государственную Думу Федерального Собрания Российской Федерации, Курскую областную Думу направляется в указанные органы за подписью Главы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или его заместителя. </w:t>
      </w:r>
      <w:proofErr w:type="gramEnd"/>
    </w:p>
    <w:p w:rsidR="00672AFA" w:rsidRDefault="00672AFA" w:rsidP="00672AFA">
      <w:pPr>
        <w:spacing w:line="240" w:lineRule="auto"/>
        <w:ind w:firstLine="540"/>
        <w:jc w:val="both"/>
        <w:rPr>
          <w:sz w:val="28"/>
          <w:szCs w:val="28"/>
        </w:rPr>
      </w:pPr>
      <w:r>
        <w:rPr>
          <w:sz w:val="28"/>
          <w:szCs w:val="28"/>
        </w:rPr>
        <w:t>В информации указывается:</w:t>
      </w:r>
    </w:p>
    <w:p w:rsidR="00672AFA" w:rsidRDefault="00672AFA" w:rsidP="00672AFA">
      <w:pPr>
        <w:spacing w:line="240" w:lineRule="auto"/>
        <w:ind w:firstLine="540"/>
        <w:jc w:val="both"/>
        <w:rPr>
          <w:sz w:val="28"/>
          <w:szCs w:val="28"/>
        </w:rPr>
      </w:pPr>
      <w:proofErr w:type="gramStart"/>
      <w:r>
        <w:rPr>
          <w:sz w:val="28"/>
          <w:szCs w:val="28"/>
        </w:rPr>
        <w:lastRenderedPageBreak/>
        <w:t>в какой форме проинформирован заявитель о рассмотрении обращения (в устной, письменной, в форме электронного документа);</w:t>
      </w:r>
      <w:proofErr w:type="gramEnd"/>
    </w:p>
    <w:p w:rsidR="00672AFA" w:rsidRDefault="00672AFA" w:rsidP="00672AFA">
      <w:pPr>
        <w:spacing w:line="240" w:lineRule="auto"/>
        <w:ind w:firstLine="540"/>
        <w:jc w:val="both"/>
        <w:rPr>
          <w:sz w:val="28"/>
          <w:szCs w:val="28"/>
        </w:rPr>
      </w:pPr>
      <w:r>
        <w:rPr>
          <w:sz w:val="28"/>
          <w:szCs w:val="28"/>
        </w:rPr>
        <w:t>по коллективным обращениям - кому из авторов обращения направлен ответ.</w:t>
      </w:r>
    </w:p>
    <w:p w:rsidR="00672AFA" w:rsidRDefault="00672AFA" w:rsidP="00672AFA">
      <w:pPr>
        <w:spacing w:line="240" w:lineRule="auto"/>
        <w:ind w:firstLine="540"/>
        <w:jc w:val="both"/>
        <w:rPr>
          <w:sz w:val="28"/>
          <w:szCs w:val="28"/>
        </w:rPr>
      </w:pPr>
      <w:r>
        <w:rPr>
          <w:sz w:val="28"/>
          <w:szCs w:val="28"/>
        </w:rPr>
        <w:t>В случае ответа на два и более обращения, поступивших в период рассмотрения первичного обращения по одному и тому же вопросу, в тексте ответа на обращение указывается, на какие обращения направляется ответ, с указанием даты направления обращения заявителем (если в обращении заявителем проставлена дата).</w:t>
      </w:r>
    </w:p>
    <w:p w:rsidR="00672AFA" w:rsidRDefault="00672AFA" w:rsidP="00672AFA">
      <w:pPr>
        <w:spacing w:line="240" w:lineRule="auto"/>
        <w:ind w:firstLine="540"/>
        <w:jc w:val="both"/>
        <w:rPr>
          <w:sz w:val="28"/>
          <w:szCs w:val="28"/>
        </w:rPr>
      </w:pPr>
      <w:r>
        <w:rPr>
          <w:sz w:val="28"/>
          <w:szCs w:val="28"/>
        </w:rPr>
        <w:t>Подлинники обращений граждан после рассмотрения возвращаются исполнителями специалистам, ответственным за работу с обращениями граждан, должностному лицу, поручившему рассмотрение обращения, для проверки ответа в адрес заявителя в соответствии с настоящим Порядком.</w:t>
      </w:r>
    </w:p>
    <w:p w:rsidR="00672AFA" w:rsidRDefault="00672AFA" w:rsidP="00672AFA">
      <w:pPr>
        <w:spacing w:line="240" w:lineRule="auto"/>
        <w:ind w:firstLine="540"/>
        <w:jc w:val="both"/>
        <w:rPr>
          <w:sz w:val="28"/>
          <w:szCs w:val="28"/>
        </w:rPr>
      </w:pPr>
      <w:r>
        <w:rPr>
          <w:sz w:val="28"/>
          <w:szCs w:val="28"/>
        </w:rPr>
        <w:t xml:space="preserve">Подлинники обращений граждан, поступившие в Администрацию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должностным лицам Администрации </w:t>
      </w:r>
      <w:proofErr w:type="spellStart"/>
      <w:r>
        <w:rPr>
          <w:sz w:val="28"/>
          <w:szCs w:val="28"/>
        </w:rPr>
        <w:t>Обоянского</w:t>
      </w:r>
      <w:proofErr w:type="spellEnd"/>
      <w:r>
        <w:rPr>
          <w:sz w:val="28"/>
          <w:szCs w:val="28"/>
        </w:rPr>
        <w:t xml:space="preserve"> района из областных, федеральных органов, подлежат возврату в указанные органы через структуру, направившую обращение на рассмотрение, при условии, если имеется штамп "Подлежит возврату" или соответствующая отметка в сопроводительном письме.</w:t>
      </w:r>
    </w:p>
    <w:p w:rsidR="00672AFA" w:rsidRDefault="00672AFA" w:rsidP="00672AFA">
      <w:pPr>
        <w:spacing w:line="240" w:lineRule="auto"/>
        <w:ind w:firstLine="540"/>
        <w:jc w:val="both"/>
        <w:rPr>
          <w:sz w:val="28"/>
          <w:szCs w:val="28"/>
        </w:rPr>
      </w:pPr>
      <w:r>
        <w:rPr>
          <w:sz w:val="28"/>
          <w:szCs w:val="28"/>
        </w:rPr>
        <w:t>Ответ на обращения граждан, поступивших на официальный сайт муниципального образования «</w:t>
      </w:r>
      <w:proofErr w:type="spellStart"/>
      <w:r>
        <w:rPr>
          <w:sz w:val="28"/>
          <w:szCs w:val="28"/>
        </w:rPr>
        <w:t>Быкановский</w:t>
      </w:r>
      <w:proofErr w:type="spellEnd"/>
      <w:r>
        <w:rPr>
          <w:sz w:val="28"/>
          <w:szCs w:val="28"/>
        </w:rPr>
        <w:t xml:space="preserve"> сельсовет» </w:t>
      </w:r>
      <w:proofErr w:type="spellStart"/>
      <w:r>
        <w:rPr>
          <w:sz w:val="28"/>
          <w:szCs w:val="28"/>
        </w:rPr>
        <w:t>Обоянского</w:t>
      </w:r>
      <w:proofErr w:type="spellEnd"/>
      <w:r>
        <w:rPr>
          <w:sz w:val="28"/>
          <w:szCs w:val="28"/>
        </w:rPr>
        <w:t xml:space="preserve"> района Курской области, с их согласия размещается на официальном сайте муниципального образования «</w:t>
      </w:r>
      <w:proofErr w:type="spellStart"/>
      <w:r>
        <w:rPr>
          <w:sz w:val="28"/>
          <w:szCs w:val="28"/>
        </w:rPr>
        <w:t>Быкановский</w:t>
      </w:r>
      <w:proofErr w:type="spellEnd"/>
      <w:r>
        <w:rPr>
          <w:sz w:val="28"/>
          <w:szCs w:val="28"/>
        </w:rPr>
        <w:t xml:space="preserve"> сельсовет» </w:t>
      </w:r>
      <w:proofErr w:type="spellStart"/>
      <w:r>
        <w:rPr>
          <w:sz w:val="28"/>
          <w:szCs w:val="28"/>
        </w:rPr>
        <w:t>Обоянского</w:t>
      </w:r>
      <w:proofErr w:type="spellEnd"/>
      <w:r>
        <w:rPr>
          <w:sz w:val="28"/>
          <w:szCs w:val="28"/>
        </w:rPr>
        <w:t xml:space="preserve"> района Курской области сотрудником, ответственным за работу с обращениями граждан в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w:t>
      </w:r>
    </w:p>
    <w:p w:rsidR="00672AFA" w:rsidRDefault="00672AFA" w:rsidP="00672AFA">
      <w:pPr>
        <w:spacing w:line="240" w:lineRule="auto"/>
        <w:ind w:firstLine="540"/>
        <w:jc w:val="both"/>
        <w:rPr>
          <w:sz w:val="28"/>
          <w:szCs w:val="28"/>
        </w:rPr>
      </w:pPr>
      <w:r>
        <w:rPr>
          <w:sz w:val="28"/>
          <w:szCs w:val="28"/>
        </w:rPr>
        <w:t xml:space="preserve">Списание документов по обращению "в дело" производит Глава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w:t>
      </w:r>
    </w:p>
    <w:p w:rsidR="00672AFA" w:rsidRDefault="00672AFA" w:rsidP="00672AFA">
      <w:pPr>
        <w:spacing w:line="240" w:lineRule="auto"/>
        <w:ind w:firstLine="540"/>
        <w:jc w:val="both"/>
        <w:rPr>
          <w:sz w:val="28"/>
          <w:szCs w:val="28"/>
        </w:rPr>
      </w:pPr>
      <w:r>
        <w:rPr>
          <w:sz w:val="28"/>
          <w:szCs w:val="28"/>
        </w:rPr>
        <w:t>Ответственность за подготовку ответа на обращения граждан несет должностное лицо, получившее письменное или устное обращение на рассмотрение.</w:t>
      </w:r>
    </w:p>
    <w:p w:rsidR="00672AFA" w:rsidRDefault="00672AFA" w:rsidP="00672AFA">
      <w:pPr>
        <w:spacing w:line="240" w:lineRule="auto"/>
        <w:ind w:firstLine="540"/>
        <w:jc w:val="both"/>
        <w:rPr>
          <w:sz w:val="28"/>
          <w:szCs w:val="28"/>
        </w:rPr>
      </w:pPr>
    </w:p>
    <w:p w:rsidR="00672AFA" w:rsidRDefault="00672AFA" w:rsidP="00672AFA">
      <w:pPr>
        <w:spacing w:line="240" w:lineRule="auto"/>
        <w:ind w:firstLine="540"/>
        <w:jc w:val="both"/>
        <w:rPr>
          <w:sz w:val="28"/>
          <w:szCs w:val="28"/>
        </w:rPr>
      </w:pPr>
      <w:bookmarkStart w:id="10" w:name="Par204"/>
      <w:bookmarkEnd w:id="10"/>
      <w:r>
        <w:rPr>
          <w:sz w:val="28"/>
          <w:szCs w:val="28"/>
        </w:rPr>
        <w:t>5. Организация и проведение личного приема граждан</w:t>
      </w:r>
    </w:p>
    <w:p w:rsidR="00672AFA" w:rsidRDefault="00672AFA" w:rsidP="00672AFA">
      <w:pPr>
        <w:spacing w:line="240" w:lineRule="auto"/>
        <w:ind w:firstLine="540"/>
        <w:jc w:val="both"/>
        <w:rPr>
          <w:sz w:val="28"/>
          <w:szCs w:val="28"/>
        </w:rPr>
      </w:pPr>
    </w:p>
    <w:p w:rsidR="00672AFA" w:rsidRDefault="00672AFA" w:rsidP="00672AFA">
      <w:pPr>
        <w:spacing w:line="240" w:lineRule="auto"/>
        <w:ind w:firstLine="540"/>
        <w:jc w:val="both"/>
        <w:rPr>
          <w:sz w:val="28"/>
          <w:szCs w:val="28"/>
        </w:rPr>
      </w:pPr>
      <w:r>
        <w:rPr>
          <w:sz w:val="28"/>
          <w:szCs w:val="28"/>
        </w:rPr>
        <w:t xml:space="preserve">Организацию личного приема граждан в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осуществляют уполномоченные на то должностные лица.</w:t>
      </w:r>
    </w:p>
    <w:p w:rsidR="00672AFA" w:rsidRDefault="00672AFA" w:rsidP="00672AFA">
      <w:pPr>
        <w:spacing w:line="240" w:lineRule="auto"/>
        <w:ind w:firstLine="540"/>
        <w:jc w:val="both"/>
        <w:rPr>
          <w:sz w:val="28"/>
          <w:szCs w:val="28"/>
        </w:rPr>
      </w:pPr>
      <w:r>
        <w:rPr>
          <w:sz w:val="28"/>
          <w:szCs w:val="28"/>
        </w:rPr>
        <w:lastRenderedPageBreak/>
        <w:t xml:space="preserve">Личный прием граждан в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осуществляется ежедневно, кроме выходных и праздничных дней, на основании графика, утверждаемого Главой </w:t>
      </w:r>
      <w:proofErr w:type="spellStart"/>
      <w:r>
        <w:rPr>
          <w:sz w:val="28"/>
          <w:szCs w:val="28"/>
        </w:rPr>
        <w:t>Обоянского</w:t>
      </w:r>
      <w:proofErr w:type="spellEnd"/>
      <w:r>
        <w:rPr>
          <w:sz w:val="28"/>
          <w:szCs w:val="28"/>
        </w:rPr>
        <w:t xml:space="preserve"> района.</w:t>
      </w:r>
    </w:p>
    <w:p w:rsidR="00672AFA" w:rsidRDefault="00672AFA" w:rsidP="00672AFA">
      <w:pPr>
        <w:spacing w:line="240" w:lineRule="auto"/>
        <w:ind w:firstLine="540"/>
        <w:jc w:val="both"/>
        <w:rPr>
          <w:sz w:val="28"/>
          <w:szCs w:val="28"/>
        </w:rPr>
      </w:pPr>
      <w:r>
        <w:rPr>
          <w:sz w:val="28"/>
          <w:szCs w:val="28"/>
        </w:rPr>
        <w:t xml:space="preserve">График личного приема граждан утверждается не позднее 25 декабря ежегодно, доводится до сведения граждан путем размещения его в специально отведенных местах в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на официальном сайте муниципального образования «</w:t>
      </w:r>
      <w:proofErr w:type="spellStart"/>
      <w:r>
        <w:rPr>
          <w:sz w:val="28"/>
          <w:szCs w:val="28"/>
        </w:rPr>
        <w:t>Быкановский</w:t>
      </w:r>
      <w:proofErr w:type="spellEnd"/>
      <w:r>
        <w:rPr>
          <w:sz w:val="28"/>
          <w:szCs w:val="28"/>
        </w:rPr>
        <w:t xml:space="preserve"> сельсовет»  </w:t>
      </w:r>
      <w:proofErr w:type="spellStart"/>
      <w:r>
        <w:rPr>
          <w:sz w:val="28"/>
          <w:szCs w:val="28"/>
        </w:rPr>
        <w:t>Обоянского</w:t>
      </w:r>
      <w:proofErr w:type="spellEnd"/>
      <w:r>
        <w:rPr>
          <w:sz w:val="28"/>
          <w:szCs w:val="28"/>
        </w:rPr>
        <w:t xml:space="preserve"> района Курской области. Личный прием граждан в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осуществляют: Глава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заместитель Главы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Замена лиц, осуществляющих личный прием граждан в соответствии с утвержденным графиком, допускается при наличии уважительной причины по согласованию с лицом, утверждающим график личного приема граждан.</w:t>
      </w:r>
    </w:p>
    <w:p w:rsidR="00672AFA" w:rsidRDefault="00672AFA" w:rsidP="00672AFA">
      <w:pPr>
        <w:spacing w:line="240" w:lineRule="auto"/>
        <w:ind w:firstLine="540"/>
        <w:jc w:val="both"/>
        <w:rPr>
          <w:sz w:val="28"/>
          <w:szCs w:val="28"/>
        </w:rPr>
      </w:pPr>
      <w:r>
        <w:rPr>
          <w:sz w:val="28"/>
          <w:szCs w:val="28"/>
        </w:rPr>
        <w:t>График личного приема граждан должен содержать:</w:t>
      </w:r>
    </w:p>
    <w:p w:rsidR="00672AFA" w:rsidRDefault="00672AFA" w:rsidP="00672AFA">
      <w:pPr>
        <w:spacing w:line="240" w:lineRule="auto"/>
        <w:ind w:firstLine="540"/>
        <w:jc w:val="both"/>
        <w:rPr>
          <w:sz w:val="28"/>
          <w:szCs w:val="28"/>
        </w:rPr>
      </w:pPr>
      <w:r>
        <w:rPr>
          <w:sz w:val="28"/>
          <w:szCs w:val="28"/>
        </w:rPr>
        <w:t>дату приема, день приема, часы приема, фамилию, имя, отчество лица, осуществляющего личный прием, его должность, информацию о предварительной записи на личный прием с указанием контактного телефона, адрес, по которому будет осуществляться личный прием граждан.</w:t>
      </w:r>
    </w:p>
    <w:p w:rsidR="00672AFA" w:rsidRDefault="00672AFA" w:rsidP="00672AFA">
      <w:pPr>
        <w:spacing w:line="240" w:lineRule="auto"/>
        <w:ind w:firstLine="540"/>
        <w:jc w:val="both"/>
        <w:rPr>
          <w:sz w:val="28"/>
          <w:szCs w:val="28"/>
        </w:rPr>
      </w:pPr>
      <w:r>
        <w:rPr>
          <w:sz w:val="28"/>
          <w:szCs w:val="28"/>
        </w:rPr>
        <w:t xml:space="preserve">Личный прием граждан может проводиться должностными лицами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во время специально организованных "телефонов доверия", "горячих линий", выездных приемов.</w:t>
      </w:r>
    </w:p>
    <w:p w:rsidR="00672AFA" w:rsidRDefault="00672AFA" w:rsidP="00672AFA">
      <w:pPr>
        <w:spacing w:line="240" w:lineRule="auto"/>
        <w:ind w:firstLine="540"/>
        <w:jc w:val="both"/>
        <w:rPr>
          <w:sz w:val="28"/>
          <w:szCs w:val="28"/>
        </w:rPr>
      </w:pPr>
      <w:r>
        <w:rPr>
          <w:sz w:val="28"/>
          <w:szCs w:val="28"/>
        </w:rPr>
        <w:t xml:space="preserve">Выездной прием граждан должностными лицами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осуществляется в населенных пунктах муниципального образования ежемесячно согласно графику, утверждаемому Главой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w:t>
      </w:r>
    </w:p>
    <w:p w:rsidR="00672AFA" w:rsidRDefault="00672AFA" w:rsidP="00672AFA">
      <w:pPr>
        <w:spacing w:line="240" w:lineRule="auto"/>
        <w:ind w:firstLine="540"/>
        <w:jc w:val="both"/>
        <w:rPr>
          <w:sz w:val="28"/>
          <w:szCs w:val="28"/>
        </w:rPr>
      </w:pPr>
      <w:r>
        <w:rPr>
          <w:sz w:val="28"/>
          <w:szCs w:val="28"/>
        </w:rPr>
        <w:t xml:space="preserve">График выездного приема граждан должен содержать информацию аналогично графику личного приема граждан. Место для проведения выездного приема граждан определяется Главой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w:t>
      </w:r>
    </w:p>
    <w:p w:rsidR="00672AFA" w:rsidRDefault="00672AFA" w:rsidP="00672AFA">
      <w:pPr>
        <w:spacing w:line="240" w:lineRule="auto"/>
        <w:ind w:firstLine="540"/>
        <w:jc w:val="both"/>
        <w:rPr>
          <w:sz w:val="28"/>
          <w:szCs w:val="28"/>
        </w:rPr>
      </w:pPr>
      <w:r>
        <w:rPr>
          <w:sz w:val="28"/>
          <w:szCs w:val="28"/>
        </w:rPr>
        <w:t xml:space="preserve">График выездного приема граждан доводится до сведения граждан путем размещения его в специально отведенных местах в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на официальном сайте муниципального  образования «</w:t>
      </w:r>
      <w:proofErr w:type="spellStart"/>
      <w:r>
        <w:rPr>
          <w:sz w:val="28"/>
          <w:szCs w:val="28"/>
        </w:rPr>
        <w:t>Быкановский</w:t>
      </w:r>
      <w:proofErr w:type="spellEnd"/>
      <w:r>
        <w:rPr>
          <w:sz w:val="28"/>
          <w:szCs w:val="28"/>
        </w:rPr>
        <w:t xml:space="preserve"> сельсовет» </w:t>
      </w:r>
      <w:proofErr w:type="spellStart"/>
      <w:r>
        <w:rPr>
          <w:sz w:val="28"/>
          <w:szCs w:val="28"/>
        </w:rPr>
        <w:t>Обоянского</w:t>
      </w:r>
      <w:proofErr w:type="spellEnd"/>
      <w:r>
        <w:rPr>
          <w:sz w:val="28"/>
          <w:szCs w:val="28"/>
        </w:rPr>
        <w:t xml:space="preserve"> района Курской области.</w:t>
      </w:r>
    </w:p>
    <w:p w:rsidR="00672AFA" w:rsidRDefault="00672AFA" w:rsidP="00672AFA">
      <w:pPr>
        <w:spacing w:line="240" w:lineRule="auto"/>
        <w:ind w:firstLine="540"/>
        <w:jc w:val="both"/>
        <w:rPr>
          <w:sz w:val="28"/>
          <w:szCs w:val="28"/>
        </w:rPr>
      </w:pPr>
      <w:r>
        <w:rPr>
          <w:sz w:val="28"/>
          <w:szCs w:val="28"/>
        </w:rPr>
        <w:lastRenderedPageBreak/>
        <w:t xml:space="preserve">По желанию граждан осуществляется предварительная запись на выездной прием граждан и личный прием в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Сведения о записавшихся на выездной прием граждан за один день до дня выездного приема специалистами, ответственными за организацию выездного приема граждан, передаются должностным лицам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w:t>
      </w:r>
    </w:p>
    <w:p w:rsidR="00672AFA" w:rsidRDefault="00672AFA" w:rsidP="00672AFA">
      <w:pPr>
        <w:spacing w:line="240" w:lineRule="auto"/>
        <w:ind w:firstLine="540"/>
        <w:jc w:val="both"/>
        <w:rPr>
          <w:sz w:val="28"/>
          <w:szCs w:val="28"/>
        </w:rPr>
      </w:pPr>
      <w:r>
        <w:rPr>
          <w:sz w:val="28"/>
          <w:szCs w:val="28"/>
        </w:rPr>
        <w:t>Личный прием граждан осуществляется в порядке очередности.</w:t>
      </w:r>
    </w:p>
    <w:p w:rsidR="00672AFA" w:rsidRDefault="00672AFA" w:rsidP="00672AFA">
      <w:pPr>
        <w:spacing w:line="240" w:lineRule="auto"/>
        <w:ind w:firstLine="540"/>
        <w:jc w:val="both"/>
        <w:rPr>
          <w:sz w:val="28"/>
          <w:szCs w:val="28"/>
        </w:rPr>
      </w:pPr>
      <w:r>
        <w:rPr>
          <w:sz w:val="28"/>
          <w:szCs w:val="28"/>
        </w:rPr>
        <w:t>Правом на первоочередной личный прием обладают:</w:t>
      </w:r>
    </w:p>
    <w:p w:rsidR="00672AFA" w:rsidRDefault="00672AFA" w:rsidP="00672AFA">
      <w:pPr>
        <w:spacing w:line="240" w:lineRule="auto"/>
        <w:ind w:firstLine="540"/>
        <w:jc w:val="both"/>
        <w:rPr>
          <w:sz w:val="28"/>
          <w:szCs w:val="28"/>
        </w:rPr>
      </w:pPr>
      <w:r>
        <w:rPr>
          <w:sz w:val="28"/>
          <w:szCs w:val="28"/>
        </w:rPr>
        <w:t>1) ветераны Великой Отечественной войны, ветераны боевых действий;</w:t>
      </w:r>
    </w:p>
    <w:p w:rsidR="00672AFA" w:rsidRDefault="00672AFA" w:rsidP="00672AFA">
      <w:pPr>
        <w:spacing w:line="240" w:lineRule="auto"/>
        <w:ind w:firstLine="540"/>
        <w:jc w:val="both"/>
        <w:rPr>
          <w:sz w:val="28"/>
          <w:szCs w:val="28"/>
        </w:rPr>
      </w:pPr>
      <w:r>
        <w:rPr>
          <w:sz w:val="28"/>
          <w:szCs w:val="28"/>
        </w:rPr>
        <w:t>2) граждане,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w:t>
      </w:r>
    </w:p>
    <w:p w:rsidR="00672AFA" w:rsidRDefault="00672AFA" w:rsidP="00672AFA">
      <w:pPr>
        <w:spacing w:line="240" w:lineRule="auto"/>
        <w:ind w:firstLine="540"/>
        <w:jc w:val="both"/>
        <w:rPr>
          <w:sz w:val="28"/>
          <w:szCs w:val="28"/>
        </w:rPr>
      </w:pPr>
      <w:r>
        <w:rPr>
          <w:sz w:val="28"/>
          <w:szCs w:val="28"/>
        </w:rPr>
        <w:t>3) инвалиды I и II групп.</w:t>
      </w:r>
    </w:p>
    <w:p w:rsidR="00672AFA" w:rsidRDefault="00672AFA" w:rsidP="00672AFA">
      <w:pPr>
        <w:spacing w:line="240" w:lineRule="auto"/>
        <w:ind w:firstLine="540"/>
        <w:jc w:val="both"/>
        <w:rPr>
          <w:sz w:val="28"/>
          <w:szCs w:val="28"/>
        </w:rPr>
      </w:pPr>
      <w:r>
        <w:rPr>
          <w:sz w:val="28"/>
          <w:szCs w:val="28"/>
        </w:rPr>
        <w:t>При личном приеме гражданин предъявляет документ, удостоверяющий его личность.</w:t>
      </w:r>
    </w:p>
    <w:p w:rsidR="00672AFA" w:rsidRDefault="00672AFA" w:rsidP="00672AFA">
      <w:pPr>
        <w:spacing w:line="240" w:lineRule="auto"/>
        <w:ind w:firstLine="540"/>
        <w:jc w:val="both"/>
        <w:rPr>
          <w:sz w:val="28"/>
          <w:szCs w:val="28"/>
        </w:rPr>
      </w:pPr>
      <w:r>
        <w:rPr>
          <w:sz w:val="28"/>
          <w:szCs w:val="28"/>
        </w:rPr>
        <w:t>Должностным лицом оформляется карточка личного приема гражданина.</w:t>
      </w:r>
    </w:p>
    <w:p w:rsidR="00672AFA" w:rsidRDefault="00672AFA" w:rsidP="00672AFA">
      <w:pPr>
        <w:spacing w:line="240" w:lineRule="auto"/>
        <w:ind w:firstLine="540"/>
        <w:jc w:val="both"/>
        <w:rPr>
          <w:sz w:val="28"/>
          <w:szCs w:val="28"/>
        </w:rPr>
      </w:pPr>
      <w:r>
        <w:rPr>
          <w:sz w:val="28"/>
          <w:szCs w:val="28"/>
        </w:rPr>
        <w:t>Учет граждан, принятых на личном приеме и в ходе специально организованных "телефонов доверия", "горячих линий", выездных приемов, осуществляется заместителем Главы Администрации.</w:t>
      </w:r>
    </w:p>
    <w:p w:rsidR="00672AFA" w:rsidRDefault="00672AFA" w:rsidP="00672AFA">
      <w:pPr>
        <w:spacing w:line="240" w:lineRule="auto"/>
        <w:ind w:firstLine="540"/>
        <w:jc w:val="both"/>
        <w:rPr>
          <w:sz w:val="28"/>
          <w:szCs w:val="28"/>
        </w:rPr>
      </w:pPr>
      <w:r>
        <w:rPr>
          <w:sz w:val="28"/>
          <w:szCs w:val="28"/>
        </w:rPr>
        <w:t>При регистрации в карточке приема граждан указываются следующие сведения:</w:t>
      </w:r>
    </w:p>
    <w:p w:rsidR="00672AFA" w:rsidRDefault="00672AFA" w:rsidP="00672AFA">
      <w:pPr>
        <w:spacing w:line="240" w:lineRule="auto"/>
        <w:ind w:firstLine="540"/>
        <w:jc w:val="both"/>
        <w:rPr>
          <w:sz w:val="28"/>
          <w:szCs w:val="28"/>
        </w:rPr>
      </w:pPr>
      <w:r>
        <w:rPr>
          <w:sz w:val="28"/>
          <w:szCs w:val="28"/>
        </w:rPr>
        <w:t>дата личного приема гражданина;</w:t>
      </w:r>
    </w:p>
    <w:p w:rsidR="00672AFA" w:rsidRDefault="00672AFA" w:rsidP="00672AFA">
      <w:pPr>
        <w:spacing w:line="240" w:lineRule="auto"/>
        <w:ind w:firstLine="540"/>
        <w:jc w:val="both"/>
        <w:rPr>
          <w:sz w:val="28"/>
          <w:szCs w:val="28"/>
        </w:rPr>
      </w:pPr>
      <w:r>
        <w:rPr>
          <w:sz w:val="28"/>
          <w:szCs w:val="28"/>
        </w:rPr>
        <w:t>фамилия, имя и отчество заявителя;</w:t>
      </w:r>
    </w:p>
    <w:p w:rsidR="00672AFA" w:rsidRDefault="00672AFA" w:rsidP="00672AFA">
      <w:pPr>
        <w:spacing w:line="240" w:lineRule="auto"/>
        <w:ind w:firstLine="540"/>
        <w:jc w:val="both"/>
        <w:rPr>
          <w:sz w:val="28"/>
          <w:szCs w:val="28"/>
        </w:rPr>
      </w:pPr>
      <w:r>
        <w:rPr>
          <w:sz w:val="28"/>
          <w:szCs w:val="28"/>
        </w:rPr>
        <w:t>адрес места жительства (пребывания) заявителя;</w:t>
      </w:r>
    </w:p>
    <w:p w:rsidR="00672AFA" w:rsidRDefault="00672AFA" w:rsidP="00672AFA">
      <w:pPr>
        <w:spacing w:line="240" w:lineRule="auto"/>
        <w:ind w:firstLine="540"/>
        <w:jc w:val="both"/>
        <w:rPr>
          <w:sz w:val="28"/>
          <w:szCs w:val="28"/>
        </w:rPr>
      </w:pPr>
      <w:r>
        <w:rPr>
          <w:sz w:val="28"/>
          <w:szCs w:val="28"/>
        </w:rPr>
        <w:t>лицо, осуществлявшее личный прием, с указанием должности;</w:t>
      </w:r>
    </w:p>
    <w:p w:rsidR="00672AFA" w:rsidRDefault="00672AFA" w:rsidP="00672AFA">
      <w:pPr>
        <w:spacing w:line="240" w:lineRule="auto"/>
        <w:ind w:firstLine="540"/>
        <w:jc w:val="both"/>
        <w:rPr>
          <w:sz w:val="28"/>
          <w:szCs w:val="28"/>
        </w:rPr>
      </w:pPr>
      <w:r>
        <w:rPr>
          <w:sz w:val="28"/>
          <w:szCs w:val="28"/>
        </w:rPr>
        <w:t>краткое содержание обращения, позволяющее установить суть обращения;</w:t>
      </w:r>
    </w:p>
    <w:p w:rsidR="00672AFA" w:rsidRDefault="00672AFA" w:rsidP="00672AFA">
      <w:pPr>
        <w:spacing w:line="240" w:lineRule="auto"/>
        <w:ind w:firstLine="540"/>
        <w:jc w:val="both"/>
        <w:rPr>
          <w:sz w:val="28"/>
          <w:szCs w:val="28"/>
        </w:rPr>
      </w:pPr>
      <w:r>
        <w:rPr>
          <w:sz w:val="28"/>
          <w:szCs w:val="28"/>
        </w:rPr>
        <w:t>подпись лица, осуществившего личный прием;</w:t>
      </w:r>
    </w:p>
    <w:p w:rsidR="00672AFA" w:rsidRDefault="00672AFA" w:rsidP="00672AFA">
      <w:pPr>
        <w:spacing w:line="240" w:lineRule="auto"/>
        <w:ind w:firstLine="540"/>
        <w:jc w:val="both"/>
        <w:rPr>
          <w:sz w:val="28"/>
          <w:szCs w:val="28"/>
        </w:rPr>
      </w:pPr>
      <w:r>
        <w:rPr>
          <w:sz w:val="28"/>
          <w:szCs w:val="28"/>
        </w:rPr>
        <w:t>лицо, ответственное за исполнение;</w:t>
      </w:r>
    </w:p>
    <w:p w:rsidR="00672AFA" w:rsidRDefault="00672AFA" w:rsidP="00672AFA">
      <w:pPr>
        <w:spacing w:line="240" w:lineRule="auto"/>
        <w:ind w:firstLine="540"/>
        <w:jc w:val="both"/>
        <w:rPr>
          <w:sz w:val="28"/>
          <w:szCs w:val="28"/>
        </w:rPr>
      </w:pPr>
      <w:r>
        <w:rPr>
          <w:sz w:val="28"/>
          <w:szCs w:val="28"/>
        </w:rPr>
        <w:lastRenderedPageBreak/>
        <w:t>результат личного приема гражданина.</w:t>
      </w:r>
    </w:p>
    <w:p w:rsidR="00672AFA" w:rsidRDefault="00672AFA" w:rsidP="00672AFA">
      <w:pPr>
        <w:spacing w:line="240" w:lineRule="auto"/>
        <w:ind w:firstLine="540"/>
        <w:jc w:val="both"/>
        <w:rPr>
          <w:sz w:val="28"/>
          <w:szCs w:val="28"/>
        </w:rPr>
      </w:pPr>
      <w:r>
        <w:rPr>
          <w:sz w:val="28"/>
          <w:szCs w:val="28"/>
        </w:rPr>
        <w:t>С согласия гражданина в карточке личного приема могут быть указаны место работы, должность заявителя, льготный и социальный статус.</w:t>
      </w:r>
    </w:p>
    <w:p w:rsidR="00672AFA" w:rsidRDefault="00672AFA" w:rsidP="00672AFA">
      <w:pPr>
        <w:spacing w:line="240" w:lineRule="auto"/>
        <w:ind w:firstLine="540"/>
        <w:jc w:val="both"/>
        <w:rPr>
          <w:sz w:val="28"/>
          <w:szCs w:val="28"/>
        </w:rPr>
      </w:pPr>
      <w:r>
        <w:rPr>
          <w:sz w:val="28"/>
          <w:szCs w:val="28"/>
        </w:rPr>
        <w:t>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672AFA" w:rsidRDefault="00672AFA" w:rsidP="00672AFA">
      <w:pPr>
        <w:spacing w:line="240" w:lineRule="auto"/>
        <w:ind w:firstLine="540"/>
        <w:jc w:val="both"/>
        <w:rPr>
          <w:sz w:val="28"/>
          <w:szCs w:val="28"/>
        </w:rPr>
      </w:pPr>
      <w:r>
        <w:rPr>
          <w:sz w:val="28"/>
          <w:szCs w:val="28"/>
        </w:rPr>
        <w:t xml:space="preserve">Письменные обращения граждан, принятые в ходе личного приема, подлежат рассмотрению в установленном порядке. О принятии письменного обращения гражданина производится запись в карточке личного приема. После регистрационного номера на письменных обращениях, поступивших в ходе личного приема, ставится буквенный знак - </w:t>
      </w:r>
      <w:proofErr w:type="spellStart"/>
      <w:r>
        <w:rPr>
          <w:sz w:val="28"/>
          <w:szCs w:val="28"/>
        </w:rPr>
        <w:t>лпр</w:t>
      </w:r>
      <w:proofErr w:type="spellEnd"/>
      <w:r>
        <w:rPr>
          <w:sz w:val="28"/>
          <w:szCs w:val="28"/>
        </w:rPr>
        <w:t>, обозначающий личный прием.</w:t>
      </w:r>
    </w:p>
    <w:p w:rsidR="00672AFA" w:rsidRDefault="00672AFA" w:rsidP="00672AFA">
      <w:pPr>
        <w:spacing w:line="240" w:lineRule="auto"/>
        <w:ind w:firstLine="540"/>
        <w:jc w:val="both"/>
        <w:rPr>
          <w:sz w:val="28"/>
          <w:szCs w:val="28"/>
        </w:rPr>
      </w:pPr>
      <w:r>
        <w:rPr>
          <w:sz w:val="28"/>
          <w:szCs w:val="28"/>
        </w:rPr>
        <w:t>Если в ходе личного приема выясняется, что решение поднимаемых гражданином вопросов не входит в компетенцию органа местного самоуправления, гражданину разъясняется, куда и в каком порядке ему следует обратиться.</w:t>
      </w:r>
    </w:p>
    <w:p w:rsidR="00672AFA" w:rsidRDefault="00672AFA" w:rsidP="00672AFA">
      <w:pPr>
        <w:spacing w:line="240" w:lineRule="auto"/>
        <w:ind w:firstLine="540"/>
        <w:jc w:val="both"/>
        <w:rPr>
          <w:sz w:val="28"/>
          <w:szCs w:val="28"/>
        </w:rPr>
      </w:pPr>
      <w:r>
        <w:rPr>
          <w:sz w:val="28"/>
          <w:szCs w:val="28"/>
        </w:rPr>
        <w:t xml:space="preserve">В соответствии со </w:t>
      </w:r>
      <w:hyperlink r:id="rId7" w:history="1">
        <w:r>
          <w:rPr>
            <w:rStyle w:val="a3"/>
            <w:sz w:val="28"/>
            <w:szCs w:val="28"/>
          </w:rPr>
          <w:t>статьей 13</w:t>
        </w:r>
      </w:hyperlink>
      <w:r>
        <w:rPr>
          <w:sz w:val="28"/>
          <w:szCs w:val="28"/>
        </w:rPr>
        <w:t xml:space="preserve"> Федерального закона "О порядке рассмотрения обращений граждан Российской Федерации"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w:t>
      </w:r>
    </w:p>
    <w:p w:rsidR="00672AFA" w:rsidRDefault="00672AFA" w:rsidP="00672AFA">
      <w:pPr>
        <w:spacing w:line="240" w:lineRule="auto"/>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Но если гражданин просит дать ему ответ в письменной форме, такой ответ дается в порядке, установленном настоящим Порядком.</w:t>
      </w:r>
    </w:p>
    <w:p w:rsidR="00672AFA" w:rsidRDefault="00672AFA" w:rsidP="00672AFA">
      <w:pPr>
        <w:spacing w:line="240" w:lineRule="auto"/>
        <w:ind w:firstLine="540"/>
        <w:jc w:val="both"/>
        <w:rPr>
          <w:sz w:val="28"/>
          <w:szCs w:val="28"/>
        </w:rPr>
      </w:pPr>
      <w:r>
        <w:rPr>
          <w:sz w:val="28"/>
          <w:szCs w:val="28"/>
        </w:rPr>
        <w:t>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прием.</w:t>
      </w:r>
    </w:p>
    <w:p w:rsidR="00672AFA" w:rsidRDefault="00672AFA" w:rsidP="00672AFA">
      <w:pPr>
        <w:spacing w:line="240" w:lineRule="auto"/>
        <w:ind w:firstLine="540"/>
        <w:jc w:val="both"/>
        <w:rPr>
          <w:sz w:val="28"/>
          <w:szCs w:val="28"/>
        </w:rPr>
      </w:pPr>
      <w:r>
        <w:rPr>
          <w:sz w:val="28"/>
          <w:szCs w:val="28"/>
        </w:rPr>
        <w:lastRenderedPageBreak/>
        <w:t>Запись гражданина на повторный прием к руководителю осуществляется не ранее получения им ответа на первичное обращение либо в том случае, если ответ на первичное обращение не получен и установленный срок рассмотрения обращения истек.</w:t>
      </w:r>
    </w:p>
    <w:p w:rsidR="00672AFA" w:rsidRDefault="00672AFA" w:rsidP="00672AFA">
      <w:pPr>
        <w:spacing w:line="240" w:lineRule="auto"/>
        <w:ind w:firstLine="540"/>
        <w:jc w:val="both"/>
        <w:rPr>
          <w:sz w:val="28"/>
          <w:szCs w:val="28"/>
        </w:rPr>
      </w:pPr>
      <w:proofErr w:type="gramStart"/>
      <w:r>
        <w:rPr>
          <w:sz w:val="28"/>
          <w:szCs w:val="28"/>
        </w:rPr>
        <w:t>Контроль  за</w:t>
      </w:r>
      <w:proofErr w:type="gramEnd"/>
      <w:r>
        <w:rPr>
          <w:sz w:val="28"/>
          <w:szCs w:val="28"/>
        </w:rPr>
        <w:t xml:space="preserve"> рассмотрением письменных обращений граждан, поступивших на личном приеме  граждан, осуществляется соответствующими должностными лицами в соответствии с компетенцией.</w:t>
      </w:r>
    </w:p>
    <w:p w:rsidR="00672AFA" w:rsidRDefault="00672AFA" w:rsidP="00672AFA">
      <w:pPr>
        <w:spacing w:line="240" w:lineRule="auto"/>
        <w:ind w:firstLine="540"/>
        <w:jc w:val="both"/>
        <w:rPr>
          <w:sz w:val="28"/>
          <w:szCs w:val="28"/>
        </w:rPr>
      </w:pPr>
      <w:r>
        <w:rPr>
          <w:sz w:val="28"/>
          <w:szCs w:val="28"/>
        </w:rPr>
        <w:t>Подготовка поручений, сопроводительных писем по рассмотрению обращений граждан, поступивших в ходе личного приема, производится лицами, проводившими личный прием граждан.</w:t>
      </w:r>
    </w:p>
    <w:p w:rsidR="00672AFA" w:rsidRDefault="00672AFA" w:rsidP="00672AFA">
      <w:pPr>
        <w:spacing w:line="240" w:lineRule="auto"/>
        <w:ind w:firstLine="540"/>
        <w:jc w:val="both"/>
        <w:rPr>
          <w:sz w:val="28"/>
          <w:szCs w:val="28"/>
        </w:rPr>
      </w:pPr>
    </w:p>
    <w:p w:rsidR="00672AFA" w:rsidRDefault="00672AFA" w:rsidP="00672AFA">
      <w:pPr>
        <w:spacing w:line="240" w:lineRule="auto"/>
        <w:jc w:val="center"/>
        <w:rPr>
          <w:sz w:val="28"/>
          <w:szCs w:val="28"/>
        </w:rPr>
      </w:pPr>
      <w:bookmarkStart w:id="11" w:name="Par248"/>
      <w:bookmarkEnd w:id="11"/>
      <w:r>
        <w:rPr>
          <w:sz w:val="28"/>
          <w:szCs w:val="28"/>
        </w:rPr>
        <w:t xml:space="preserve">IV. Формы </w:t>
      </w:r>
      <w:proofErr w:type="gramStart"/>
      <w:r>
        <w:rPr>
          <w:sz w:val="28"/>
          <w:szCs w:val="28"/>
        </w:rPr>
        <w:t>контроля за</w:t>
      </w:r>
      <w:proofErr w:type="gramEnd"/>
      <w:r>
        <w:rPr>
          <w:sz w:val="28"/>
          <w:szCs w:val="28"/>
        </w:rPr>
        <w:t xml:space="preserve"> рассмотрением обращений граждан</w:t>
      </w:r>
    </w:p>
    <w:p w:rsidR="00672AFA" w:rsidRDefault="00672AFA" w:rsidP="00672AFA">
      <w:pPr>
        <w:spacing w:line="240" w:lineRule="auto"/>
        <w:ind w:firstLine="540"/>
        <w:jc w:val="both"/>
        <w:rPr>
          <w:sz w:val="28"/>
          <w:szCs w:val="28"/>
        </w:rPr>
      </w:pPr>
    </w:p>
    <w:p w:rsidR="00672AFA" w:rsidRDefault="00672AFA" w:rsidP="00672AFA">
      <w:pPr>
        <w:spacing w:line="240" w:lineRule="auto"/>
        <w:ind w:firstLine="540"/>
        <w:jc w:val="both"/>
        <w:rPr>
          <w:sz w:val="28"/>
          <w:szCs w:val="28"/>
        </w:rPr>
      </w:pPr>
      <w:r>
        <w:rPr>
          <w:sz w:val="28"/>
          <w:szCs w:val="28"/>
        </w:rPr>
        <w:t xml:space="preserve">4.1. </w:t>
      </w:r>
      <w:proofErr w:type="gramStart"/>
      <w:r>
        <w:rPr>
          <w:sz w:val="28"/>
          <w:szCs w:val="28"/>
        </w:rPr>
        <w:t>Контроль за</w:t>
      </w:r>
      <w:proofErr w:type="gramEnd"/>
      <w:r>
        <w:rPr>
          <w:sz w:val="28"/>
          <w:szCs w:val="28"/>
        </w:rPr>
        <w:t xml:space="preserve"> рассмотрением обращений граждан в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осуществляется Главой </w:t>
      </w:r>
      <w:proofErr w:type="spellStart"/>
      <w:r>
        <w:rPr>
          <w:sz w:val="28"/>
          <w:szCs w:val="28"/>
        </w:rPr>
        <w:t>Быкановского</w:t>
      </w:r>
      <w:proofErr w:type="spellEnd"/>
      <w:r>
        <w:rPr>
          <w:sz w:val="28"/>
          <w:szCs w:val="28"/>
        </w:rPr>
        <w:t xml:space="preserve"> сельсовета.</w:t>
      </w:r>
    </w:p>
    <w:p w:rsidR="00672AFA" w:rsidRDefault="00672AFA" w:rsidP="00672AFA">
      <w:pPr>
        <w:spacing w:line="240" w:lineRule="auto"/>
        <w:ind w:firstLine="540"/>
        <w:jc w:val="both"/>
        <w:rPr>
          <w:sz w:val="28"/>
          <w:szCs w:val="28"/>
        </w:rPr>
      </w:pPr>
      <w:r>
        <w:rPr>
          <w:sz w:val="28"/>
          <w:szCs w:val="28"/>
        </w:rPr>
        <w:t xml:space="preserve">4.2. Текущий </w:t>
      </w:r>
      <w:proofErr w:type="gramStart"/>
      <w:r>
        <w:rPr>
          <w:sz w:val="28"/>
          <w:szCs w:val="28"/>
        </w:rPr>
        <w:t>контроль за</w:t>
      </w:r>
      <w:proofErr w:type="gramEnd"/>
      <w:r>
        <w:rPr>
          <w:sz w:val="28"/>
          <w:szCs w:val="28"/>
        </w:rPr>
        <w:t xml:space="preserve"> соблюдением и исполнением настоящего Порядка осуществляется по каждому поручению о рассмотрении обращений граждан.</w:t>
      </w:r>
    </w:p>
    <w:p w:rsidR="00672AFA" w:rsidRDefault="00672AFA" w:rsidP="00672AFA">
      <w:pPr>
        <w:spacing w:line="240" w:lineRule="auto"/>
        <w:ind w:firstLine="540"/>
        <w:jc w:val="both"/>
        <w:rPr>
          <w:sz w:val="28"/>
          <w:szCs w:val="28"/>
        </w:rPr>
      </w:pPr>
      <w:r>
        <w:rPr>
          <w:sz w:val="28"/>
          <w:szCs w:val="28"/>
        </w:rPr>
        <w:t>При осуществлении текущего контроля основанием для возврата обращения на повторное рассмотрение является:</w:t>
      </w:r>
    </w:p>
    <w:p w:rsidR="00672AFA" w:rsidRDefault="00672AFA" w:rsidP="00672AFA">
      <w:pPr>
        <w:spacing w:line="240" w:lineRule="auto"/>
        <w:ind w:firstLine="540"/>
        <w:jc w:val="both"/>
        <w:rPr>
          <w:sz w:val="28"/>
          <w:szCs w:val="28"/>
        </w:rPr>
      </w:pPr>
      <w:r>
        <w:rPr>
          <w:sz w:val="28"/>
          <w:szCs w:val="28"/>
        </w:rPr>
        <w:t xml:space="preserve">оформление ответа на обращение с нарушением </w:t>
      </w:r>
      <w:hyperlink w:anchor="Par180" w:history="1">
        <w:r>
          <w:rPr>
            <w:rStyle w:val="a3"/>
            <w:sz w:val="28"/>
            <w:szCs w:val="28"/>
          </w:rPr>
          <w:t>пункта 4 раздела III</w:t>
        </w:r>
      </w:hyperlink>
      <w:r>
        <w:rPr>
          <w:sz w:val="28"/>
          <w:szCs w:val="28"/>
        </w:rPr>
        <w:t xml:space="preserve"> настоящего Порядка;</w:t>
      </w:r>
    </w:p>
    <w:p w:rsidR="00672AFA" w:rsidRDefault="00672AFA" w:rsidP="00672AFA">
      <w:pPr>
        <w:spacing w:line="240" w:lineRule="auto"/>
        <w:ind w:firstLine="540"/>
        <w:jc w:val="both"/>
        <w:rPr>
          <w:sz w:val="28"/>
          <w:szCs w:val="28"/>
        </w:rPr>
      </w:pPr>
      <w:r>
        <w:rPr>
          <w:sz w:val="28"/>
          <w:szCs w:val="28"/>
        </w:rPr>
        <w:t>предоставление противоречивой информации исполнителями;</w:t>
      </w:r>
    </w:p>
    <w:p w:rsidR="00672AFA" w:rsidRDefault="00672AFA" w:rsidP="00672AFA">
      <w:pPr>
        <w:spacing w:line="240" w:lineRule="auto"/>
        <w:ind w:firstLine="540"/>
        <w:jc w:val="both"/>
        <w:rPr>
          <w:sz w:val="28"/>
          <w:szCs w:val="28"/>
        </w:rPr>
      </w:pPr>
      <w:r>
        <w:rPr>
          <w:sz w:val="28"/>
          <w:szCs w:val="28"/>
        </w:rPr>
        <w:t>несоответствие результатов рассмотрения обращений действующему законодательству.</w:t>
      </w:r>
    </w:p>
    <w:p w:rsidR="00672AFA" w:rsidRDefault="00672AFA" w:rsidP="00672AFA">
      <w:pPr>
        <w:spacing w:line="240" w:lineRule="auto"/>
        <w:ind w:firstLine="540"/>
        <w:jc w:val="both"/>
        <w:rPr>
          <w:sz w:val="28"/>
          <w:szCs w:val="28"/>
        </w:rPr>
      </w:pPr>
      <w:r>
        <w:rPr>
          <w:sz w:val="28"/>
          <w:szCs w:val="28"/>
        </w:rPr>
        <w:t>В случае возврата проекта ответа исполнитель обязан:</w:t>
      </w:r>
    </w:p>
    <w:p w:rsidR="00672AFA" w:rsidRDefault="00672AFA" w:rsidP="00672AFA">
      <w:pPr>
        <w:spacing w:line="240" w:lineRule="auto"/>
        <w:ind w:firstLine="540"/>
        <w:jc w:val="both"/>
        <w:rPr>
          <w:sz w:val="28"/>
          <w:szCs w:val="28"/>
        </w:rPr>
      </w:pPr>
      <w:r>
        <w:rPr>
          <w:sz w:val="28"/>
          <w:szCs w:val="28"/>
        </w:rPr>
        <w:t>устранить выявленные нарушения;</w:t>
      </w:r>
    </w:p>
    <w:p w:rsidR="00672AFA" w:rsidRDefault="00672AFA" w:rsidP="00672AFA">
      <w:pPr>
        <w:spacing w:line="240" w:lineRule="auto"/>
        <w:ind w:firstLine="540"/>
        <w:jc w:val="both"/>
        <w:rPr>
          <w:sz w:val="28"/>
          <w:szCs w:val="28"/>
        </w:rPr>
      </w:pPr>
      <w:r>
        <w:rPr>
          <w:sz w:val="28"/>
          <w:szCs w:val="28"/>
        </w:rPr>
        <w:t>провести повторное (дополнительное) рассмотрение обращения по существу поставленных в обращении вопросов.</w:t>
      </w:r>
    </w:p>
    <w:p w:rsidR="00672AFA" w:rsidRDefault="00672AFA" w:rsidP="00672AFA">
      <w:pPr>
        <w:spacing w:line="240" w:lineRule="auto"/>
        <w:ind w:firstLine="540"/>
        <w:jc w:val="both"/>
        <w:rPr>
          <w:sz w:val="28"/>
          <w:szCs w:val="28"/>
        </w:rPr>
      </w:pPr>
      <w:r>
        <w:rPr>
          <w:sz w:val="28"/>
          <w:szCs w:val="28"/>
        </w:rPr>
        <w:t xml:space="preserve">Снятие с контроля поручений о рассмотрении обращений граждан осуществляется Главой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 после направления ответов гражданам.</w:t>
      </w:r>
    </w:p>
    <w:p w:rsidR="00672AFA" w:rsidRDefault="00672AFA" w:rsidP="00672AFA">
      <w:pPr>
        <w:spacing w:line="240" w:lineRule="auto"/>
        <w:ind w:firstLine="540"/>
        <w:jc w:val="both"/>
        <w:rPr>
          <w:sz w:val="28"/>
          <w:szCs w:val="28"/>
        </w:rPr>
      </w:pPr>
      <w:r>
        <w:rPr>
          <w:sz w:val="28"/>
          <w:szCs w:val="28"/>
        </w:rPr>
        <w:lastRenderedPageBreak/>
        <w:t>Поручения, по которым сроки рассмотрения обращений продлевались, снимаются с контроля после направления ответов гражданам.</w:t>
      </w:r>
    </w:p>
    <w:p w:rsidR="00672AFA" w:rsidRDefault="00672AFA" w:rsidP="00672AFA">
      <w:pPr>
        <w:spacing w:line="240" w:lineRule="auto"/>
        <w:ind w:firstLine="540"/>
        <w:jc w:val="both"/>
        <w:rPr>
          <w:sz w:val="28"/>
          <w:szCs w:val="28"/>
        </w:rPr>
      </w:pPr>
      <w:r>
        <w:rPr>
          <w:sz w:val="28"/>
          <w:szCs w:val="28"/>
        </w:rPr>
        <w:t>После снятия с контроля обращений в соответствии с настоящим Порядком обращения списываются "в дело" и оформляются для архивного хранения.</w:t>
      </w:r>
    </w:p>
    <w:p w:rsidR="00672AFA" w:rsidRDefault="00672AFA" w:rsidP="00672AFA">
      <w:pPr>
        <w:spacing w:line="240" w:lineRule="auto"/>
        <w:ind w:firstLine="540"/>
        <w:jc w:val="both"/>
        <w:rPr>
          <w:sz w:val="28"/>
          <w:szCs w:val="28"/>
        </w:rPr>
      </w:pPr>
      <w:r>
        <w:rPr>
          <w:sz w:val="28"/>
          <w:szCs w:val="28"/>
        </w:rPr>
        <w:t xml:space="preserve">4.3. Плановый </w:t>
      </w:r>
      <w:proofErr w:type="gramStart"/>
      <w:r>
        <w:rPr>
          <w:sz w:val="28"/>
          <w:szCs w:val="28"/>
        </w:rPr>
        <w:t>контроль за</w:t>
      </w:r>
      <w:proofErr w:type="gramEnd"/>
      <w:r>
        <w:rPr>
          <w:sz w:val="28"/>
          <w:szCs w:val="28"/>
        </w:rPr>
        <w:t xml:space="preserve"> полнотой и качеством рассмотрения обращений граждан осуществляется в форме проверок в соответствии с планом или графиком, утверждаемым должностным лицом, курирующим работу с обращениями граждан, либо уполномоченным на то лицом.</w:t>
      </w:r>
    </w:p>
    <w:p w:rsidR="00672AFA" w:rsidRDefault="00672AFA" w:rsidP="00672AFA">
      <w:pPr>
        <w:spacing w:line="240" w:lineRule="auto"/>
        <w:ind w:firstLine="540"/>
        <w:jc w:val="both"/>
        <w:rPr>
          <w:sz w:val="28"/>
          <w:szCs w:val="28"/>
        </w:rPr>
      </w:pPr>
      <w:r>
        <w:rPr>
          <w:sz w:val="28"/>
          <w:szCs w:val="28"/>
        </w:rPr>
        <w:t xml:space="preserve">4.4. Внеплановый </w:t>
      </w:r>
      <w:proofErr w:type="gramStart"/>
      <w:r>
        <w:rPr>
          <w:sz w:val="28"/>
          <w:szCs w:val="28"/>
        </w:rPr>
        <w:t>контроль за</w:t>
      </w:r>
      <w:proofErr w:type="gramEnd"/>
      <w:r>
        <w:rPr>
          <w:sz w:val="28"/>
          <w:szCs w:val="28"/>
        </w:rPr>
        <w:t xml:space="preserve"> полнотой и качеством рассмотрения обращений граждан осуществляется на основании выявленных нарушений установленного порядка организации работы с обращениями граждан, действующего законодательства или </w:t>
      </w:r>
      <w:proofErr w:type="spellStart"/>
      <w:r>
        <w:rPr>
          <w:sz w:val="28"/>
          <w:szCs w:val="28"/>
        </w:rPr>
        <w:t>неустранения</w:t>
      </w:r>
      <w:proofErr w:type="spellEnd"/>
      <w:r>
        <w:rPr>
          <w:sz w:val="28"/>
          <w:szCs w:val="28"/>
        </w:rPr>
        <w:t xml:space="preserve"> недостатков после проведения планового контроля, а также обращений граждан.</w:t>
      </w:r>
    </w:p>
    <w:p w:rsidR="00672AFA" w:rsidRDefault="00672AFA" w:rsidP="00672AFA">
      <w:pPr>
        <w:spacing w:line="240" w:lineRule="auto"/>
        <w:ind w:firstLine="540"/>
        <w:jc w:val="both"/>
        <w:rPr>
          <w:sz w:val="28"/>
          <w:szCs w:val="28"/>
        </w:rPr>
      </w:pPr>
      <w:r>
        <w:rPr>
          <w:sz w:val="28"/>
          <w:szCs w:val="28"/>
        </w:rPr>
        <w:t xml:space="preserve">4.5. Глава </w:t>
      </w:r>
      <w:proofErr w:type="spellStart"/>
      <w:r>
        <w:rPr>
          <w:sz w:val="28"/>
          <w:szCs w:val="28"/>
        </w:rPr>
        <w:t>Быкановского</w:t>
      </w:r>
      <w:proofErr w:type="spellEnd"/>
      <w:r>
        <w:rPr>
          <w:sz w:val="28"/>
          <w:szCs w:val="28"/>
        </w:rPr>
        <w:t xml:space="preserve"> сельсовета при проведении плановых и внеплановых проверок:</w:t>
      </w:r>
    </w:p>
    <w:p w:rsidR="00672AFA" w:rsidRDefault="00672AFA" w:rsidP="00672AFA">
      <w:pPr>
        <w:spacing w:line="240" w:lineRule="auto"/>
        <w:ind w:firstLine="540"/>
        <w:jc w:val="both"/>
        <w:rPr>
          <w:sz w:val="28"/>
          <w:szCs w:val="28"/>
        </w:rPr>
      </w:pPr>
      <w:r>
        <w:rPr>
          <w:sz w:val="28"/>
          <w:szCs w:val="28"/>
        </w:rPr>
        <w:t>проверяет организацию работы с обращениями граждан на соответствие настоящему Порядку;</w:t>
      </w:r>
    </w:p>
    <w:p w:rsidR="00672AFA" w:rsidRDefault="00672AFA" w:rsidP="00672AFA">
      <w:pPr>
        <w:spacing w:line="240" w:lineRule="auto"/>
        <w:ind w:firstLine="540"/>
        <w:jc w:val="both"/>
        <w:rPr>
          <w:sz w:val="28"/>
          <w:szCs w:val="28"/>
        </w:rPr>
      </w:pPr>
      <w:r>
        <w:rPr>
          <w:sz w:val="28"/>
          <w:szCs w:val="28"/>
        </w:rPr>
        <w:t>оказывает необходимую методическую помощь в организации работы с обращениями граждан.</w:t>
      </w:r>
    </w:p>
    <w:p w:rsidR="00672AFA" w:rsidRDefault="00672AFA" w:rsidP="00672AFA">
      <w:pPr>
        <w:spacing w:line="240" w:lineRule="auto"/>
        <w:ind w:firstLine="540"/>
        <w:jc w:val="both"/>
        <w:rPr>
          <w:sz w:val="28"/>
          <w:szCs w:val="28"/>
        </w:rPr>
      </w:pPr>
      <w:r>
        <w:rPr>
          <w:sz w:val="28"/>
          <w:szCs w:val="28"/>
        </w:rPr>
        <w:t>Результаты планового и внепланового контроля оформляются в виде справок, в которых отмечаются выявленные недостатки и предложения по их устранению.</w:t>
      </w:r>
    </w:p>
    <w:p w:rsidR="00672AFA" w:rsidRDefault="00672AFA" w:rsidP="00672AFA">
      <w:pPr>
        <w:spacing w:line="240" w:lineRule="auto"/>
        <w:ind w:firstLine="540"/>
        <w:jc w:val="both"/>
        <w:rPr>
          <w:sz w:val="28"/>
          <w:szCs w:val="28"/>
        </w:rPr>
      </w:pPr>
      <w:r>
        <w:rPr>
          <w:sz w:val="28"/>
          <w:szCs w:val="28"/>
        </w:rPr>
        <w:t xml:space="preserve">При выявлении </w:t>
      </w:r>
      <w:proofErr w:type="gramStart"/>
      <w:r>
        <w:rPr>
          <w:sz w:val="28"/>
          <w:szCs w:val="28"/>
        </w:rPr>
        <w:t>фактов нарушения порядка рассмотрения обращений</w:t>
      </w:r>
      <w:proofErr w:type="gramEnd"/>
      <w:r>
        <w:rPr>
          <w:sz w:val="28"/>
          <w:szCs w:val="28"/>
        </w:rPr>
        <w:t xml:space="preserve"> граждан, Главой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принимается решение привлечении должностного лица, курирующего работу с обращениями граждан к ответственности.</w:t>
      </w:r>
    </w:p>
    <w:p w:rsidR="00672AFA" w:rsidRDefault="00672AFA" w:rsidP="00672AFA">
      <w:pPr>
        <w:spacing w:line="240" w:lineRule="auto"/>
        <w:ind w:firstLine="540"/>
        <w:jc w:val="both"/>
        <w:rPr>
          <w:sz w:val="28"/>
          <w:szCs w:val="28"/>
        </w:rPr>
      </w:pPr>
      <w:r>
        <w:rPr>
          <w:sz w:val="28"/>
          <w:szCs w:val="28"/>
        </w:rPr>
        <w:t xml:space="preserve">4.6. Учет количества и характер поступивших обращений </w:t>
      </w:r>
      <w:proofErr w:type="gramStart"/>
      <w:r>
        <w:rPr>
          <w:sz w:val="28"/>
          <w:szCs w:val="28"/>
        </w:rPr>
        <w:t>граждан</w:t>
      </w:r>
      <w:proofErr w:type="gramEnd"/>
      <w:r>
        <w:rPr>
          <w:sz w:val="28"/>
          <w:szCs w:val="28"/>
        </w:rPr>
        <w:t xml:space="preserve"> и результаты их рассмотрения осуществляют:</w:t>
      </w:r>
    </w:p>
    <w:p w:rsidR="00672AFA" w:rsidRDefault="00672AFA" w:rsidP="00672AFA">
      <w:pPr>
        <w:spacing w:line="240" w:lineRule="auto"/>
        <w:ind w:firstLine="540"/>
        <w:jc w:val="both"/>
        <w:rPr>
          <w:sz w:val="28"/>
          <w:szCs w:val="28"/>
        </w:rPr>
      </w:pPr>
      <w:r>
        <w:rPr>
          <w:sz w:val="28"/>
          <w:szCs w:val="28"/>
        </w:rPr>
        <w:t xml:space="preserve">в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 заместитель Главы Администрации;</w:t>
      </w:r>
    </w:p>
    <w:p w:rsidR="00672AFA" w:rsidRDefault="00672AFA" w:rsidP="00672AFA">
      <w:pPr>
        <w:spacing w:line="240" w:lineRule="auto"/>
        <w:ind w:firstLine="540"/>
        <w:jc w:val="both"/>
        <w:rPr>
          <w:sz w:val="28"/>
          <w:szCs w:val="28"/>
        </w:rPr>
      </w:pPr>
      <w:r>
        <w:rPr>
          <w:sz w:val="28"/>
          <w:szCs w:val="28"/>
        </w:rPr>
        <w:t xml:space="preserve">4.7. Анализ результатов рассмотрения обращений граждан в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"находятся на </w:t>
      </w:r>
      <w:r>
        <w:rPr>
          <w:sz w:val="28"/>
          <w:szCs w:val="28"/>
        </w:rPr>
        <w:lastRenderedPageBreak/>
        <w:t>рассмотрении", сроки принятия решений по которым в анализируемый период не наступали.</w:t>
      </w:r>
    </w:p>
    <w:p w:rsidR="00672AFA" w:rsidRDefault="00672AFA" w:rsidP="00672AFA">
      <w:pPr>
        <w:spacing w:line="240" w:lineRule="auto"/>
        <w:ind w:firstLine="540"/>
        <w:jc w:val="both"/>
        <w:rPr>
          <w:sz w:val="28"/>
          <w:szCs w:val="28"/>
        </w:rPr>
      </w:pPr>
      <w:r>
        <w:rPr>
          <w:sz w:val="28"/>
          <w:szCs w:val="28"/>
        </w:rPr>
        <w:t>"Поддержано" означает, что по результатам рассмотрения предложение признано целесообразным, заявление или жалоба - обоснованными и подлежащими удовлетворению.</w:t>
      </w:r>
    </w:p>
    <w:p w:rsidR="00672AFA" w:rsidRDefault="00672AFA" w:rsidP="00672AFA">
      <w:pPr>
        <w:spacing w:line="240" w:lineRule="auto"/>
        <w:ind w:firstLine="540"/>
        <w:jc w:val="both"/>
        <w:rPr>
          <w:sz w:val="28"/>
          <w:szCs w:val="28"/>
        </w:rPr>
      </w:pPr>
      <w:r>
        <w:rPr>
          <w:sz w:val="28"/>
          <w:szCs w:val="28"/>
        </w:rPr>
        <w:t>"Разъяснено" означает, что по результатам рассмотрения предложения, заявления или жалобы заявитель проинформирован о порядке их реализации или удовлетворения.</w:t>
      </w:r>
    </w:p>
    <w:p w:rsidR="00672AFA" w:rsidRDefault="00672AFA" w:rsidP="00672AFA">
      <w:pPr>
        <w:spacing w:line="240" w:lineRule="auto"/>
        <w:ind w:firstLine="540"/>
        <w:jc w:val="both"/>
        <w:rPr>
          <w:sz w:val="28"/>
          <w:szCs w:val="28"/>
        </w:rPr>
      </w:pPr>
      <w:r>
        <w:rPr>
          <w:sz w:val="28"/>
          <w:szCs w:val="28"/>
        </w:rPr>
        <w:t>"Не поддержано" означает, что по результатам рассмотрения предложение признано нецелесообразным, заявление или жалоба - необоснованными и не подлежащими удовлетворению.</w:t>
      </w:r>
    </w:p>
    <w:p w:rsidR="00672AFA" w:rsidRDefault="00672AFA" w:rsidP="00672AFA">
      <w:pPr>
        <w:spacing w:line="240" w:lineRule="auto"/>
        <w:ind w:firstLine="540"/>
        <w:jc w:val="both"/>
        <w:rPr>
          <w:sz w:val="28"/>
          <w:szCs w:val="28"/>
        </w:rPr>
      </w:pPr>
      <w:r>
        <w:rPr>
          <w:sz w:val="28"/>
          <w:szCs w:val="28"/>
        </w:rPr>
        <w:t xml:space="preserve">Результаты рассмотрения обращений граждан в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и дата ответа на обращения, поступившие в Администрацию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из Администрации Курской области, из Управления Президента Российской Федерации по работе с обращениями граждан и организаций, заполняются на информационном ресурсе в информационно-телекоммуникационной сети "Интернет" по адресу: ССТУ.РФ.</w:t>
      </w:r>
    </w:p>
    <w:p w:rsidR="00672AFA" w:rsidRDefault="00672AFA" w:rsidP="00672AFA">
      <w:pPr>
        <w:spacing w:line="240" w:lineRule="auto"/>
        <w:ind w:firstLine="540"/>
        <w:jc w:val="both"/>
        <w:rPr>
          <w:sz w:val="28"/>
          <w:szCs w:val="28"/>
        </w:rPr>
      </w:pPr>
      <w:r>
        <w:rPr>
          <w:sz w:val="28"/>
          <w:szCs w:val="28"/>
        </w:rPr>
        <w:t xml:space="preserve">4.8. Отчет о количестве и характере обращений граждан, поступивших в Администрацию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составляется по итогам  первого квартала, полугодия, девяти месяцев, года.</w:t>
      </w:r>
    </w:p>
    <w:p w:rsidR="00672AFA" w:rsidRDefault="00672AFA" w:rsidP="00672AFA">
      <w:pPr>
        <w:spacing w:line="240" w:lineRule="auto"/>
        <w:ind w:firstLine="540"/>
        <w:jc w:val="both"/>
        <w:rPr>
          <w:sz w:val="28"/>
          <w:szCs w:val="28"/>
        </w:rPr>
      </w:pPr>
      <w:proofErr w:type="gramStart"/>
      <w:r>
        <w:rPr>
          <w:sz w:val="28"/>
          <w:szCs w:val="28"/>
        </w:rPr>
        <w:t xml:space="preserve">Администрация  </w:t>
      </w:r>
      <w:proofErr w:type="spellStart"/>
      <w:r>
        <w:rPr>
          <w:sz w:val="28"/>
          <w:szCs w:val="28"/>
        </w:rPr>
        <w:t>Быкановского</w:t>
      </w:r>
      <w:proofErr w:type="spellEnd"/>
      <w:r>
        <w:rPr>
          <w:sz w:val="28"/>
          <w:szCs w:val="28"/>
        </w:rPr>
        <w:t xml:space="preserve">  сельсовета обеспечивает сбор, учет и анализ данных по рассмотрению обращений граждан, поступивших в Администрацию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результаты аналитической  работы по обращениям граждан доводит до сведения населения путем размещения на официальном сайте муниципального образования «</w:t>
      </w:r>
      <w:proofErr w:type="spellStart"/>
      <w:r>
        <w:rPr>
          <w:sz w:val="28"/>
          <w:szCs w:val="28"/>
        </w:rPr>
        <w:t>Быкановский</w:t>
      </w:r>
      <w:proofErr w:type="spellEnd"/>
      <w:r>
        <w:rPr>
          <w:sz w:val="28"/>
          <w:szCs w:val="28"/>
        </w:rPr>
        <w:t xml:space="preserve"> сельсовет» </w:t>
      </w:r>
      <w:proofErr w:type="spellStart"/>
      <w:r>
        <w:rPr>
          <w:sz w:val="28"/>
          <w:szCs w:val="28"/>
        </w:rPr>
        <w:t>Обоянского</w:t>
      </w:r>
      <w:proofErr w:type="spellEnd"/>
      <w:r>
        <w:rPr>
          <w:sz w:val="28"/>
          <w:szCs w:val="28"/>
        </w:rPr>
        <w:t xml:space="preserve"> района Курской области за полугодие и истекший год соответственно не позднее 10 февраля и 10 августа.</w:t>
      </w:r>
      <w:proofErr w:type="gramEnd"/>
    </w:p>
    <w:p w:rsidR="00672AFA" w:rsidRDefault="00672AFA" w:rsidP="00672AFA">
      <w:pPr>
        <w:spacing w:line="240" w:lineRule="auto"/>
        <w:ind w:firstLine="540"/>
        <w:jc w:val="both"/>
        <w:rPr>
          <w:sz w:val="28"/>
          <w:szCs w:val="28"/>
        </w:rPr>
      </w:pPr>
      <w:r>
        <w:rPr>
          <w:sz w:val="28"/>
          <w:szCs w:val="28"/>
        </w:rPr>
        <w:t xml:space="preserve">4.9. </w:t>
      </w:r>
      <w:proofErr w:type="gramStart"/>
      <w:r>
        <w:rPr>
          <w:sz w:val="28"/>
          <w:szCs w:val="28"/>
        </w:rPr>
        <w:t>Контроль за</w:t>
      </w:r>
      <w:proofErr w:type="gramEnd"/>
      <w:r>
        <w:rPr>
          <w:sz w:val="28"/>
          <w:szCs w:val="28"/>
        </w:rPr>
        <w:t xml:space="preserve"> ходом рассмотрения обращений могут осуществлять граждане на основании:</w:t>
      </w:r>
    </w:p>
    <w:p w:rsidR="00672AFA" w:rsidRDefault="00672AFA" w:rsidP="00672AFA">
      <w:pPr>
        <w:spacing w:line="240" w:lineRule="auto"/>
        <w:ind w:firstLine="540"/>
        <w:jc w:val="both"/>
        <w:rPr>
          <w:sz w:val="28"/>
          <w:szCs w:val="28"/>
        </w:rPr>
      </w:pPr>
      <w:r>
        <w:rPr>
          <w:sz w:val="28"/>
          <w:szCs w:val="28"/>
        </w:rPr>
        <w:t xml:space="preserve">устной информации, полученной по  телефону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w:t>
      </w:r>
    </w:p>
    <w:p w:rsidR="00672AFA" w:rsidRDefault="00672AFA" w:rsidP="00672AFA">
      <w:pPr>
        <w:spacing w:line="240" w:lineRule="auto"/>
        <w:ind w:firstLine="540"/>
        <w:jc w:val="both"/>
        <w:rPr>
          <w:sz w:val="28"/>
          <w:szCs w:val="28"/>
        </w:rPr>
      </w:pPr>
      <w:r>
        <w:rPr>
          <w:sz w:val="28"/>
          <w:szCs w:val="28"/>
        </w:rPr>
        <w:t xml:space="preserve">информации, полученной от должностных лиц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по запросу в письменной форме или в форме электронного документа.</w:t>
      </w:r>
    </w:p>
    <w:p w:rsidR="00672AFA" w:rsidRDefault="00672AFA" w:rsidP="00672AFA">
      <w:pPr>
        <w:spacing w:line="240" w:lineRule="auto"/>
        <w:ind w:firstLine="540"/>
        <w:jc w:val="both"/>
        <w:rPr>
          <w:sz w:val="28"/>
          <w:szCs w:val="28"/>
        </w:rPr>
      </w:pPr>
    </w:p>
    <w:p w:rsidR="00672AFA" w:rsidRDefault="00672AFA" w:rsidP="00672AFA">
      <w:pPr>
        <w:spacing w:line="240" w:lineRule="auto"/>
        <w:jc w:val="center"/>
        <w:rPr>
          <w:sz w:val="28"/>
          <w:szCs w:val="28"/>
        </w:rPr>
      </w:pPr>
      <w:bookmarkStart w:id="12" w:name="Par287"/>
      <w:bookmarkEnd w:id="12"/>
      <w:r>
        <w:rPr>
          <w:sz w:val="28"/>
          <w:szCs w:val="28"/>
        </w:rPr>
        <w:t xml:space="preserve">V. Ответственность должностных лиц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за решения и действия (бездействие), принимаемые или осуществляемые ими в ходе рассмотрения  обращений граждан</w:t>
      </w:r>
    </w:p>
    <w:p w:rsidR="00672AFA" w:rsidRDefault="00672AFA" w:rsidP="00672AFA">
      <w:pPr>
        <w:spacing w:line="240" w:lineRule="auto"/>
        <w:ind w:firstLine="540"/>
        <w:jc w:val="both"/>
        <w:rPr>
          <w:sz w:val="28"/>
          <w:szCs w:val="28"/>
        </w:rPr>
      </w:pPr>
    </w:p>
    <w:p w:rsidR="00672AFA" w:rsidRDefault="00672AFA" w:rsidP="00672AFA">
      <w:pPr>
        <w:spacing w:line="240" w:lineRule="auto"/>
        <w:ind w:firstLine="540"/>
        <w:jc w:val="both"/>
        <w:rPr>
          <w:sz w:val="28"/>
          <w:szCs w:val="28"/>
        </w:rPr>
      </w:pPr>
      <w:r>
        <w:rPr>
          <w:sz w:val="28"/>
          <w:szCs w:val="28"/>
        </w:rPr>
        <w:t xml:space="preserve">Должностные лица Администрации </w:t>
      </w:r>
      <w:proofErr w:type="spellStart"/>
      <w:r>
        <w:rPr>
          <w:sz w:val="28"/>
          <w:szCs w:val="28"/>
        </w:rPr>
        <w:t>Быкановского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виновные в нарушении настоящего Порядка, несут ответственность в соответствии с законодательством Российской Федерации и Курской области.</w:t>
      </w:r>
    </w:p>
    <w:p w:rsidR="00672AFA" w:rsidRDefault="00672AFA" w:rsidP="00672AFA">
      <w:pPr>
        <w:spacing w:line="240" w:lineRule="auto"/>
        <w:ind w:firstLine="540"/>
        <w:jc w:val="both"/>
        <w:rPr>
          <w:sz w:val="28"/>
          <w:szCs w:val="28"/>
        </w:rPr>
      </w:pPr>
    </w:p>
    <w:p w:rsidR="00672AFA" w:rsidRDefault="00672AFA" w:rsidP="00672AFA">
      <w:pPr>
        <w:spacing w:line="240" w:lineRule="auto"/>
        <w:rPr>
          <w:sz w:val="28"/>
          <w:szCs w:val="28"/>
        </w:rPr>
      </w:pPr>
    </w:p>
    <w:p w:rsidR="00672AFA" w:rsidRDefault="00672AFA" w:rsidP="00672AFA">
      <w:pPr>
        <w:shd w:val="clear" w:color="auto" w:fill="FFFFFF"/>
        <w:spacing w:line="240" w:lineRule="auto"/>
        <w:ind w:right="142"/>
        <w:jc w:val="both"/>
        <w:rPr>
          <w:rFonts w:ascii="Arial" w:hAnsi="Arial" w:cs="Arial"/>
          <w:bCs/>
          <w:color w:val="000000"/>
          <w:spacing w:val="-9"/>
        </w:rPr>
      </w:pPr>
    </w:p>
    <w:p w:rsidR="00672AFA" w:rsidRDefault="00672AFA" w:rsidP="00672AFA">
      <w:pPr>
        <w:shd w:val="clear" w:color="auto" w:fill="FFFFFF"/>
        <w:spacing w:line="240" w:lineRule="auto"/>
        <w:ind w:right="142"/>
        <w:jc w:val="both"/>
        <w:rPr>
          <w:rFonts w:ascii="Arial" w:hAnsi="Arial" w:cs="Arial"/>
          <w:bCs/>
          <w:color w:val="000000"/>
          <w:spacing w:val="-9"/>
        </w:rPr>
      </w:pPr>
    </w:p>
    <w:p w:rsidR="00672AFA" w:rsidRDefault="00672AFA" w:rsidP="00672AFA">
      <w:pPr>
        <w:shd w:val="clear" w:color="auto" w:fill="FFFFFF"/>
        <w:spacing w:line="240" w:lineRule="auto"/>
        <w:ind w:right="142"/>
        <w:jc w:val="both"/>
        <w:rPr>
          <w:rFonts w:ascii="Arial" w:hAnsi="Arial" w:cs="Arial"/>
          <w:bCs/>
          <w:color w:val="000000"/>
          <w:spacing w:val="-9"/>
        </w:rPr>
      </w:pPr>
    </w:p>
    <w:p w:rsidR="00672AFA" w:rsidRDefault="00672AFA" w:rsidP="00672AFA">
      <w:pPr>
        <w:pStyle w:val="ConsNonformat"/>
        <w:ind w:right="0"/>
        <w:jc w:val="center"/>
        <w:rPr>
          <w:rFonts w:ascii="Arial" w:hAnsi="Arial" w:cs="Arial"/>
          <w:b/>
          <w:sz w:val="24"/>
          <w:szCs w:val="24"/>
        </w:rPr>
      </w:pPr>
    </w:p>
    <w:p w:rsidR="00672AFA" w:rsidRDefault="00672AFA" w:rsidP="00672AFA">
      <w:pPr>
        <w:pStyle w:val="ConsNonformat"/>
        <w:ind w:right="0"/>
        <w:jc w:val="center"/>
        <w:rPr>
          <w:rFonts w:ascii="Arial" w:hAnsi="Arial" w:cs="Arial"/>
          <w:b/>
          <w:sz w:val="24"/>
          <w:szCs w:val="24"/>
        </w:rPr>
      </w:pPr>
    </w:p>
    <w:p w:rsidR="00672AFA" w:rsidRDefault="00672AFA" w:rsidP="00672AFA">
      <w:pPr>
        <w:pStyle w:val="ConsNonformat"/>
        <w:ind w:right="0"/>
        <w:jc w:val="center"/>
        <w:rPr>
          <w:rFonts w:ascii="Arial" w:hAnsi="Arial" w:cs="Arial"/>
          <w:b/>
          <w:sz w:val="24"/>
          <w:szCs w:val="24"/>
        </w:rPr>
      </w:pPr>
    </w:p>
    <w:p w:rsidR="00672AFA" w:rsidRDefault="00672AFA" w:rsidP="00672AFA">
      <w:pPr>
        <w:pStyle w:val="ConsNonformat"/>
        <w:ind w:right="0"/>
        <w:jc w:val="center"/>
        <w:rPr>
          <w:rFonts w:ascii="Arial" w:hAnsi="Arial" w:cs="Arial"/>
          <w:b/>
          <w:sz w:val="24"/>
          <w:szCs w:val="24"/>
        </w:rPr>
      </w:pPr>
    </w:p>
    <w:p w:rsidR="00672AFA" w:rsidRDefault="00672AFA" w:rsidP="00672AFA">
      <w:pPr>
        <w:pStyle w:val="ConsNonformat"/>
        <w:ind w:right="0"/>
        <w:jc w:val="center"/>
        <w:rPr>
          <w:rFonts w:ascii="Arial" w:hAnsi="Arial" w:cs="Arial"/>
          <w:b/>
          <w:sz w:val="24"/>
          <w:szCs w:val="24"/>
        </w:rPr>
      </w:pPr>
    </w:p>
    <w:p w:rsidR="00672AFA" w:rsidRDefault="00672AFA" w:rsidP="00672AFA">
      <w:pPr>
        <w:pStyle w:val="ConsNonformat"/>
        <w:ind w:right="0"/>
        <w:jc w:val="center"/>
        <w:rPr>
          <w:rFonts w:ascii="Arial" w:hAnsi="Arial" w:cs="Arial"/>
          <w:b/>
          <w:sz w:val="24"/>
          <w:szCs w:val="24"/>
        </w:rPr>
      </w:pPr>
    </w:p>
    <w:p w:rsidR="00672AFA" w:rsidRDefault="00672AFA" w:rsidP="00672AFA">
      <w:pPr>
        <w:pStyle w:val="ConsNonformat"/>
        <w:ind w:right="0"/>
        <w:jc w:val="center"/>
        <w:rPr>
          <w:rFonts w:ascii="Arial" w:hAnsi="Arial" w:cs="Arial"/>
          <w:b/>
          <w:sz w:val="24"/>
          <w:szCs w:val="24"/>
        </w:rPr>
      </w:pPr>
    </w:p>
    <w:p w:rsidR="00672AFA" w:rsidRDefault="00672AFA" w:rsidP="00672AFA">
      <w:pPr>
        <w:pStyle w:val="ConsNonformat"/>
        <w:ind w:right="0"/>
        <w:jc w:val="center"/>
        <w:rPr>
          <w:rFonts w:ascii="Arial" w:hAnsi="Arial" w:cs="Arial"/>
          <w:b/>
          <w:sz w:val="24"/>
          <w:szCs w:val="24"/>
        </w:rPr>
      </w:pPr>
    </w:p>
    <w:p w:rsidR="00672AFA" w:rsidRDefault="00672AFA" w:rsidP="00672AFA">
      <w:pPr>
        <w:pStyle w:val="ConsNonformat"/>
        <w:ind w:right="0"/>
        <w:jc w:val="center"/>
        <w:rPr>
          <w:rFonts w:ascii="Arial" w:hAnsi="Arial" w:cs="Arial"/>
          <w:b/>
          <w:sz w:val="24"/>
          <w:szCs w:val="24"/>
        </w:rPr>
      </w:pPr>
    </w:p>
    <w:p w:rsidR="00672AFA" w:rsidRDefault="00672AFA" w:rsidP="00672AFA">
      <w:pPr>
        <w:pStyle w:val="ConsNonformat"/>
        <w:ind w:right="0"/>
        <w:jc w:val="center"/>
        <w:rPr>
          <w:rFonts w:ascii="Arial" w:hAnsi="Arial" w:cs="Arial"/>
          <w:b/>
          <w:sz w:val="24"/>
          <w:szCs w:val="24"/>
        </w:rPr>
      </w:pPr>
    </w:p>
    <w:p w:rsidR="00672AFA" w:rsidRDefault="00672AFA" w:rsidP="00672AFA">
      <w:pPr>
        <w:pStyle w:val="ConsNonformat"/>
        <w:ind w:right="0"/>
        <w:jc w:val="center"/>
        <w:rPr>
          <w:rFonts w:ascii="Arial" w:hAnsi="Arial" w:cs="Arial"/>
          <w:b/>
          <w:sz w:val="24"/>
          <w:szCs w:val="24"/>
        </w:rPr>
      </w:pPr>
    </w:p>
    <w:p w:rsidR="00672AFA" w:rsidRDefault="00672AFA" w:rsidP="00672AFA">
      <w:pPr>
        <w:pStyle w:val="ConsNonformat"/>
        <w:ind w:right="0"/>
        <w:jc w:val="center"/>
        <w:rPr>
          <w:rFonts w:ascii="Arial" w:hAnsi="Arial" w:cs="Arial"/>
          <w:b/>
          <w:sz w:val="24"/>
          <w:szCs w:val="24"/>
        </w:rPr>
      </w:pPr>
    </w:p>
    <w:p w:rsidR="00672AFA" w:rsidRDefault="00672AFA" w:rsidP="00672AFA">
      <w:pPr>
        <w:pStyle w:val="ConsNonformat"/>
        <w:ind w:right="0"/>
        <w:jc w:val="center"/>
        <w:rPr>
          <w:rFonts w:ascii="Arial" w:hAnsi="Arial" w:cs="Arial"/>
          <w:b/>
          <w:sz w:val="24"/>
          <w:szCs w:val="24"/>
        </w:rPr>
      </w:pPr>
    </w:p>
    <w:p w:rsidR="00672AFA" w:rsidRDefault="00672AFA" w:rsidP="00672AFA">
      <w:pPr>
        <w:pStyle w:val="ConsNonformat"/>
        <w:ind w:right="0"/>
        <w:jc w:val="center"/>
        <w:rPr>
          <w:rFonts w:ascii="Arial" w:hAnsi="Arial" w:cs="Arial"/>
          <w:b/>
          <w:sz w:val="24"/>
          <w:szCs w:val="24"/>
        </w:rPr>
      </w:pPr>
    </w:p>
    <w:p w:rsidR="00672AFA" w:rsidRDefault="00672AFA" w:rsidP="00672AFA">
      <w:pPr>
        <w:pStyle w:val="ConsNonformat"/>
        <w:ind w:right="0"/>
        <w:jc w:val="center"/>
        <w:rPr>
          <w:rFonts w:ascii="Arial" w:hAnsi="Arial" w:cs="Arial"/>
          <w:b/>
          <w:sz w:val="24"/>
          <w:szCs w:val="24"/>
        </w:rPr>
      </w:pPr>
    </w:p>
    <w:p w:rsidR="00672AFA" w:rsidRDefault="00672AFA" w:rsidP="00672AFA">
      <w:pPr>
        <w:pStyle w:val="ConsNonformat"/>
        <w:ind w:right="0"/>
        <w:jc w:val="center"/>
        <w:rPr>
          <w:rFonts w:ascii="Arial" w:hAnsi="Arial" w:cs="Arial"/>
          <w:b/>
          <w:sz w:val="24"/>
          <w:szCs w:val="24"/>
        </w:rPr>
      </w:pPr>
    </w:p>
    <w:p w:rsidR="00672AFA" w:rsidRDefault="00672AFA" w:rsidP="00672AFA">
      <w:pPr>
        <w:pStyle w:val="ConsNonformat"/>
        <w:ind w:right="0"/>
        <w:jc w:val="center"/>
        <w:rPr>
          <w:rFonts w:ascii="Arial" w:hAnsi="Arial" w:cs="Arial"/>
          <w:b/>
          <w:sz w:val="24"/>
          <w:szCs w:val="24"/>
        </w:rPr>
      </w:pPr>
    </w:p>
    <w:p w:rsidR="00672AFA" w:rsidRDefault="00672AFA" w:rsidP="00672AFA">
      <w:pPr>
        <w:pStyle w:val="ConsNonformat"/>
        <w:ind w:right="0"/>
        <w:jc w:val="center"/>
        <w:rPr>
          <w:rFonts w:ascii="Arial" w:hAnsi="Arial" w:cs="Arial"/>
          <w:b/>
          <w:sz w:val="24"/>
          <w:szCs w:val="24"/>
        </w:rPr>
      </w:pPr>
    </w:p>
    <w:p w:rsidR="00672AFA" w:rsidRDefault="00672AFA" w:rsidP="00672AFA">
      <w:pPr>
        <w:tabs>
          <w:tab w:val="left" w:pos="0"/>
          <w:tab w:val="left" w:pos="30"/>
        </w:tabs>
        <w:spacing w:line="240" w:lineRule="auto"/>
        <w:ind w:right="-1095"/>
        <w:rPr>
          <w:rFonts w:ascii="Arial" w:hAnsi="Arial" w:cs="Arial"/>
          <w:b/>
          <w:sz w:val="32"/>
          <w:szCs w:val="32"/>
        </w:rPr>
      </w:pPr>
      <w:r>
        <w:rPr>
          <w:rFonts w:ascii="Arial" w:hAnsi="Arial" w:cs="Arial"/>
          <w:b/>
          <w:sz w:val="32"/>
          <w:szCs w:val="32"/>
        </w:rPr>
        <w:t xml:space="preserve">                      </w:t>
      </w:r>
    </w:p>
    <w:p w:rsidR="00000000" w:rsidRDefault="00672AFA" w:rsidP="00672AFA">
      <w:pPr>
        <w:spacing w:line="240" w:lineRule="auto"/>
      </w:pP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672AFA"/>
    <w:rsid w:val="00672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2AFA"/>
    <w:rPr>
      <w:color w:val="000080"/>
      <w:u w:val="single"/>
    </w:rPr>
  </w:style>
  <w:style w:type="paragraph" w:customStyle="1" w:styleId="2">
    <w:name w:val="Название объекта2"/>
    <w:basedOn w:val="a"/>
    <w:next w:val="a"/>
    <w:rsid w:val="00672AFA"/>
    <w:pPr>
      <w:spacing w:after="0" w:line="240" w:lineRule="auto"/>
      <w:jc w:val="center"/>
    </w:pPr>
    <w:rPr>
      <w:rFonts w:ascii="Times New Roman" w:eastAsia="Times New Roman" w:hAnsi="Times New Roman" w:cs="Times New Roman"/>
      <w:kern w:val="1"/>
      <w:sz w:val="34"/>
      <w:szCs w:val="20"/>
      <w:lang w:eastAsia="ar-SA"/>
    </w:rPr>
  </w:style>
  <w:style w:type="paragraph" w:customStyle="1" w:styleId="ConsNonformat">
    <w:name w:val="ConsNonformat"/>
    <w:rsid w:val="00672AFA"/>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PlusTitle">
    <w:name w:val="ConsPlusTitle"/>
    <w:uiPriority w:val="99"/>
    <w:rsid w:val="00672AFA"/>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nformat">
    <w:name w:val="ConsPlusNonformat"/>
    <w:rsid w:val="00672AFA"/>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AF90406505A386045BACDD53591FFDB73A9C9A998BAD5C5298289CFAC0A245C90B682FD3EFB6807l76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F90406505A386045BACDD53591FFDB73A9C9A998BAD5C5298289CFAC0A245C90B682FD3EFB6806l769K" TargetMode="External"/><Relationship Id="rId5" Type="http://schemas.openxmlformats.org/officeDocument/2006/relationships/hyperlink" Target="consultantplus://offline/ref=0AF90406505A386045BACDD53591FFDB73A9C9A998BAD5C5298289CFAC0A245C90B682FD3EFB6806l769K" TargetMode="External"/><Relationship Id="rId4" Type="http://schemas.openxmlformats.org/officeDocument/2006/relationships/hyperlink" Target="consultantplus://offline/ref=0AF90406505A386045BACDD53591FFDB73A9C9A998BAD5C5298289CFAC0A245C90B682FD3EFB6806l761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23</Pages>
  <Words>6252</Words>
  <Characters>35641</Characters>
  <Application>Microsoft Office Word</Application>
  <DocSecurity>0</DocSecurity>
  <Lines>297</Lines>
  <Paragraphs>83</Paragraphs>
  <ScaleCrop>false</ScaleCrop>
  <Company>Reanimator Extreme Edition</Company>
  <LinksUpToDate>false</LinksUpToDate>
  <CharactersWithSpaces>41810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2019-11-07T04:32:00Z</dcterms:created>
  <dcterms:modified xsi:type="dcterms:W3CDTF">2019-11-07T05:00:00Z</dcterms:modified>
</cp:coreProperties>
</file>