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 xml:space="preserve">СОБРАНИЕ  ДЕПУТАТОВ </w:t>
      </w:r>
    </w:p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>БЫКАНОВСКОГО СЕЛЬСОВЕТА</w:t>
      </w:r>
    </w:p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>ОБОЯНСКОГО РАЙОНА</w:t>
      </w:r>
    </w:p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>КУРСКОЙ ОБЛАСТИ</w:t>
      </w:r>
    </w:p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>ШЕСТОГО СОЗЫВА</w:t>
      </w:r>
    </w:p>
    <w:p w:rsidR="00986BE3" w:rsidRPr="00986BE3" w:rsidRDefault="00986BE3" w:rsidP="00986B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6BE3" w:rsidRDefault="00986BE3" w:rsidP="00986BE3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>РЕШЕНИЕ</w:t>
      </w:r>
    </w:p>
    <w:p w:rsidR="004041B8" w:rsidRPr="00986BE3" w:rsidRDefault="004041B8" w:rsidP="00986BE3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986BE3" w:rsidRPr="00986BE3" w:rsidRDefault="00986BE3" w:rsidP="00986BE3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 xml:space="preserve">      </w:t>
      </w:r>
      <w:r w:rsidR="00B76E72">
        <w:rPr>
          <w:rFonts w:ascii="Arial" w:hAnsi="Arial" w:cs="Arial"/>
          <w:b/>
          <w:sz w:val="32"/>
          <w:szCs w:val="32"/>
        </w:rPr>
        <w:t xml:space="preserve">                          от  11 января  2019</w:t>
      </w:r>
      <w:r w:rsidRPr="00986BE3">
        <w:rPr>
          <w:rFonts w:ascii="Arial" w:hAnsi="Arial" w:cs="Arial"/>
          <w:b/>
          <w:sz w:val="32"/>
          <w:szCs w:val="32"/>
        </w:rPr>
        <w:t xml:space="preserve"> </w:t>
      </w:r>
      <w:r w:rsidR="004041B8">
        <w:rPr>
          <w:rFonts w:ascii="Arial" w:hAnsi="Arial" w:cs="Arial"/>
          <w:b/>
          <w:color w:val="000000"/>
          <w:sz w:val="32"/>
          <w:szCs w:val="32"/>
        </w:rPr>
        <w:t xml:space="preserve"> № 25/101</w:t>
      </w:r>
    </w:p>
    <w:p w:rsidR="00986BE3" w:rsidRPr="00986BE3" w:rsidRDefault="00986BE3" w:rsidP="00986BE3">
      <w:pPr>
        <w:jc w:val="both"/>
        <w:rPr>
          <w:rFonts w:ascii="Arial" w:hAnsi="Arial" w:cs="Arial"/>
          <w:b/>
          <w:sz w:val="32"/>
          <w:szCs w:val="32"/>
        </w:rPr>
      </w:pPr>
      <w:r w:rsidRPr="00986BE3">
        <w:rPr>
          <w:rFonts w:ascii="Arial" w:hAnsi="Arial" w:cs="Arial"/>
          <w:b/>
          <w:sz w:val="32"/>
          <w:szCs w:val="32"/>
        </w:rPr>
        <w:t xml:space="preserve">О    назначении членов конкурсной  комиссии по отбору кандидатур на должность Главы </w:t>
      </w:r>
      <w:proofErr w:type="spellStart"/>
      <w:r w:rsidRPr="00986BE3">
        <w:rPr>
          <w:rFonts w:ascii="Arial" w:hAnsi="Arial" w:cs="Arial"/>
          <w:b/>
          <w:sz w:val="32"/>
          <w:szCs w:val="32"/>
        </w:rPr>
        <w:t>Быкановского</w:t>
      </w:r>
      <w:proofErr w:type="spellEnd"/>
      <w:r w:rsidRPr="00986BE3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86BE3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986BE3">
        <w:rPr>
          <w:rFonts w:ascii="Arial" w:hAnsi="Arial" w:cs="Arial"/>
          <w:b/>
          <w:sz w:val="32"/>
          <w:szCs w:val="32"/>
        </w:rPr>
        <w:t xml:space="preserve"> района. </w:t>
      </w:r>
    </w:p>
    <w:p w:rsidR="00986BE3" w:rsidRPr="00986BE3" w:rsidRDefault="00986BE3" w:rsidP="00986BE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86BE3">
        <w:rPr>
          <w:rFonts w:ascii="Arial" w:hAnsi="Arial" w:cs="Arial"/>
          <w:sz w:val="24"/>
          <w:szCs w:val="24"/>
        </w:rPr>
        <w:t>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муниципального образования «</w:t>
      </w:r>
      <w:proofErr w:type="spellStart"/>
      <w:r w:rsidRPr="00986BE3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Pr="00986BE3">
        <w:rPr>
          <w:rFonts w:ascii="Arial" w:hAnsi="Arial" w:cs="Arial"/>
          <w:sz w:val="24"/>
          <w:szCs w:val="24"/>
        </w:rPr>
        <w:t>Обоянского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района Курской области, пунктами 2.2, 2.3 раздела 2 «Порядка проведения конкурса</w:t>
      </w:r>
      <w:proofErr w:type="gramEnd"/>
      <w:r w:rsidRPr="00986BE3">
        <w:rPr>
          <w:rFonts w:ascii="Arial" w:hAnsi="Arial" w:cs="Arial"/>
          <w:sz w:val="24"/>
          <w:szCs w:val="24"/>
        </w:rPr>
        <w:t xml:space="preserve"> по отбору кандидатур на должность Главы </w:t>
      </w:r>
      <w:proofErr w:type="spellStart"/>
      <w:r w:rsidRPr="00986BE3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86BE3">
        <w:rPr>
          <w:rFonts w:ascii="Arial" w:hAnsi="Arial" w:cs="Arial"/>
          <w:sz w:val="24"/>
          <w:szCs w:val="24"/>
        </w:rPr>
        <w:t>Обоянского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района», утвержденного р</w:t>
      </w:r>
      <w:r w:rsidR="004041B8">
        <w:rPr>
          <w:rFonts w:ascii="Arial" w:hAnsi="Arial" w:cs="Arial"/>
          <w:sz w:val="24"/>
          <w:szCs w:val="24"/>
        </w:rPr>
        <w:t>ешением Собрания депутатов  от 11 января 2019</w:t>
      </w:r>
      <w:r w:rsidRPr="00986BE3">
        <w:rPr>
          <w:rFonts w:ascii="Arial" w:hAnsi="Arial" w:cs="Arial"/>
          <w:sz w:val="24"/>
          <w:szCs w:val="24"/>
        </w:rPr>
        <w:t xml:space="preserve"> №</w:t>
      </w:r>
      <w:r w:rsidR="004041B8">
        <w:rPr>
          <w:rFonts w:ascii="Arial" w:hAnsi="Arial" w:cs="Arial"/>
          <w:sz w:val="24"/>
          <w:szCs w:val="24"/>
        </w:rPr>
        <w:t>25/9</w:t>
      </w:r>
      <w:r w:rsidRPr="00986BE3">
        <w:rPr>
          <w:rFonts w:ascii="Arial" w:hAnsi="Arial" w:cs="Arial"/>
          <w:sz w:val="24"/>
          <w:szCs w:val="24"/>
        </w:rPr>
        <w:t xml:space="preserve">8 Собрание депутатов </w:t>
      </w:r>
      <w:proofErr w:type="spellStart"/>
      <w:r w:rsidRPr="00986BE3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86BE3">
        <w:rPr>
          <w:rFonts w:ascii="Arial" w:hAnsi="Arial" w:cs="Arial"/>
          <w:sz w:val="24"/>
          <w:szCs w:val="24"/>
        </w:rPr>
        <w:t>Обоянского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 района РЕШИЛО:</w:t>
      </w:r>
      <w:r w:rsidRPr="00986BE3">
        <w:rPr>
          <w:rFonts w:ascii="Arial" w:hAnsi="Arial" w:cs="Arial"/>
          <w:sz w:val="24"/>
          <w:szCs w:val="24"/>
        </w:rPr>
        <w:tab/>
      </w:r>
    </w:p>
    <w:p w:rsidR="00986BE3" w:rsidRPr="00986BE3" w:rsidRDefault="00986BE3" w:rsidP="00986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 xml:space="preserve">1.Назначить половину членов конкурсной комиссии (5) по отбору кандидатур на должность Главы </w:t>
      </w:r>
      <w:proofErr w:type="spellStart"/>
      <w:r w:rsidRPr="00986BE3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986BE3">
        <w:rPr>
          <w:rFonts w:ascii="Arial" w:hAnsi="Arial" w:cs="Arial"/>
          <w:sz w:val="24"/>
          <w:szCs w:val="24"/>
        </w:rPr>
        <w:t>Обоянского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района согласно приложению.</w:t>
      </w:r>
    </w:p>
    <w:p w:rsidR="00986BE3" w:rsidRPr="00986BE3" w:rsidRDefault="00986BE3" w:rsidP="00986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86BE3">
        <w:rPr>
          <w:rFonts w:ascii="Arial" w:hAnsi="Arial" w:cs="Arial"/>
          <w:sz w:val="24"/>
          <w:szCs w:val="24"/>
        </w:rPr>
        <w:t xml:space="preserve">Направить Главе </w:t>
      </w:r>
      <w:proofErr w:type="spellStart"/>
      <w:r w:rsidRPr="00986BE3">
        <w:rPr>
          <w:rFonts w:ascii="Arial" w:hAnsi="Arial" w:cs="Arial"/>
          <w:sz w:val="24"/>
          <w:szCs w:val="24"/>
        </w:rPr>
        <w:t>Обоянского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района обращение, содержащее в себе уведомление о назначении половины членов (5 человек) конкурсной комиссии по отбору кандидатур на должность Главы </w:t>
      </w:r>
      <w:proofErr w:type="spellStart"/>
      <w:r w:rsidRPr="00986BE3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986BE3">
        <w:rPr>
          <w:rFonts w:ascii="Arial" w:hAnsi="Arial" w:cs="Arial"/>
          <w:sz w:val="24"/>
          <w:szCs w:val="24"/>
        </w:rPr>
        <w:t>Обоянского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района, с учетом их персональных данных (ФИО, образование, занимаемая должность (социальный статус), адрес места жительства) и просьбу о назначении им второй половины членов конкурсной комиссии.                 </w:t>
      </w:r>
      <w:proofErr w:type="gramEnd"/>
    </w:p>
    <w:p w:rsidR="00986BE3" w:rsidRPr="00986BE3" w:rsidRDefault="00986BE3" w:rsidP="00986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>3. Решение вступает в силу со дня его подписания.</w:t>
      </w:r>
    </w:p>
    <w:p w:rsidR="00986BE3" w:rsidRPr="00986BE3" w:rsidRDefault="00986BE3" w:rsidP="00986BE3">
      <w:pPr>
        <w:tabs>
          <w:tab w:val="left" w:pos="76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>Председатель Собрания депутатов</w:t>
      </w:r>
      <w:r w:rsidRPr="00986BE3">
        <w:rPr>
          <w:rFonts w:ascii="Arial" w:hAnsi="Arial" w:cs="Arial"/>
          <w:sz w:val="24"/>
          <w:szCs w:val="24"/>
        </w:rPr>
        <w:tab/>
      </w:r>
      <w:r w:rsidR="00B76E72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="00B76E72">
        <w:rPr>
          <w:rFonts w:ascii="Arial" w:hAnsi="Arial" w:cs="Arial"/>
          <w:sz w:val="24"/>
          <w:szCs w:val="24"/>
        </w:rPr>
        <w:t>Давтян</w:t>
      </w:r>
      <w:proofErr w:type="spellEnd"/>
    </w:p>
    <w:p w:rsidR="00986BE3" w:rsidRPr="00986BE3" w:rsidRDefault="00986BE3" w:rsidP="00986B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6BE3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86BE3">
        <w:rPr>
          <w:rFonts w:ascii="Arial" w:hAnsi="Arial" w:cs="Arial"/>
          <w:sz w:val="24"/>
          <w:szCs w:val="24"/>
        </w:rPr>
        <w:t>Обоянского</w:t>
      </w:r>
      <w:proofErr w:type="spellEnd"/>
      <w:r w:rsidRPr="00986BE3">
        <w:rPr>
          <w:rFonts w:ascii="Arial" w:hAnsi="Arial" w:cs="Arial"/>
          <w:sz w:val="24"/>
          <w:szCs w:val="24"/>
        </w:rPr>
        <w:t xml:space="preserve"> района</w:t>
      </w:r>
    </w:p>
    <w:p w:rsidR="00986BE3" w:rsidRDefault="00986BE3" w:rsidP="00986BE3">
      <w:pPr>
        <w:spacing w:after="0"/>
        <w:rPr>
          <w:rFonts w:ascii="Arial" w:hAnsi="Arial" w:cs="Arial"/>
          <w:sz w:val="24"/>
          <w:szCs w:val="24"/>
        </w:rPr>
      </w:pPr>
      <w:r w:rsidRPr="00986BE3">
        <w:rPr>
          <w:rFonts w:ascii="Arial" w:hAnsi="Arial" w:cs="Arial"/>
          <w:sz w:val="24"/>
          <w:szCs w:val="24"/>
        </w:rPr>
        <w:t xml:space="preserve">         </w:t>
      </w:r>
    </w:p>
    <w:p w:rsidR="00986BE3" w:rsidRPr="00986BE3" w:rsidRDefault="004041B8" w:rsidP="00986B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986BE3" w:rsidRPr="00986B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BE3" w:rsidRPr="00986BE3">
        <w:rPr>
          <w:rFonts w:ascii="Arial" w:hAnsi="Arial" w:cs="Arial"/>
          <w:sz w:val="24"/>
          <w:szCs w:val="24"/>
        </w:rPr>
        <w:t>Быкановского</w:t>
      </w:r>
      <w:proofErr w:type="spellEnd"/>
      <w:r w:rsidR="00986BE3" w:rsidRPr="00986BE3">
        <w:rPr>
          <w:rFonts w:ascii="Arial" w:hAnsi="Arial" w:cs="Arial"/>
          <w:sz w:val="24"/>
          <w:szCs w:val="24"/>
        </w:rPr>
        <w:t xml:space="preserve">  сельсовета</w:t>
      </w:r>
    </w:p>
    <w:p w:rsidR="00986BE3" w:rsidRPr="00986BE3" w:rsidRDefault="00986BE3" w:rsidP="004041B8">
      <w:pPr>
        <w:tabs>
          <w:tab w:val="left" w:pos="7665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86BE3">
        <w:rPr>
          <w:rFonts w:ascii="Arial" w:hAnsi="Arial" w:cs="Arial"/>
          <w:sz w:val="24"/>
          <w:szCs w:val="24"/>
        </w:rPr>
        <w:t>Обоянского</w:t>
      </w:r>
      <w:proofErr w:type="spellEnd"/>
      <w:r w:rsidR="004041B8">
        <w:rPr>
          <w:rFonts w:ascii="Arial" w:hAnsi="Arial" w:cs="Arial"/>
          <w:sz w:val="24"/>
          <w:szCs w:val="24"/>
        </w:rPr>
        <w:t xml:space="preserve"> района  </w:t>
      </w:r>
      <w:r w:rsidRPr="00986BE3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86BE3">
        <w:rPr>
          <w:rFonts w:ascii="Arial" w:hAnsi="Arial" w:cs="Arial"/>
          <w:sz w:val="24"/>
          <w:szCs w:val="24"/>
        </w:rPr>
        <w:t xml:space="preserve"> </w:t>
      </w:r>
      <w:r w:rsidR="004041B8">
        <w:rPr>
          <w:rFonts w:ascii="Arial" w:hAnsi="Arial" w:cs="Arial"/>
          <w:sz w:val="24"/>
          <w:szCs w:val="24"/>
        </w:rPr>
        <w:tab/>
        <w:t>Л.В.Озерова</w:t>
      </w:r>
    </w:p>
    <w:p w:rsidR="00986BE3" w:rsidRPr="00986BE3" w:rsidRDefault="00986BE3" w:rsidP="00986BE3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986BE3" w:rsidRPr="00986BE3" w:rsidRDefault="00986BE3" w:rsidP="00986BE3">
      <w:pPr>
        <w:jc w:val="center"/>
        <w:rPr>
          <w:rFonts w:ascii="Arial" w:hAnsi="Arial" w:cs="Arial"/>
          <w:sz w:val="24"/>
          <w:szCs w:val="24"/>
        </w:rPr>
      </w:pPr>
    </w:p>
    <w:p w:rsidR="006A4484" w:rsidRDefault="006A4484" w:rsidP="006A4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решению Собрания</w:t>
      </w:r>
    </w:p>
    <w:p w:rsidR="006A4484" w:rsidRDefault="006A4484" w:rsidP="006A4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>
        <w:rPr>
          <w:rFonts w:ascii="Arial" w:hAnsi="Arial" w:cs="Arial"/>
          <w:sz w:val="24"/>
          <w:szCs w:val="24"/>
        </w:rPr>
        <w:t>Быкановского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6A4484" w:rsidRDefault="006A4484" w:rsidP="006A4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11.01.2019 № 25/101</w:t>
      </w:r>
    </w:p>
    <w:p w:rsidR="006A4484" w:rsidRDefault="006A4484" w:rsidP="006A4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 конкурсной комиссии (5) по отбору кандидатур на должность Главы  </w:t>
      </w:r>
      <w:proofErr w:type="spellStart"/>
      <w:r>
        <w:rPr>
          <w:rFonts w:ascii="Arial" w:hAnsi="Arial" w:cs="Arial"/>
          <w:sz w:val="24"/>
          <w:szCs w:val="24"/>
        </w:rPr>
        <w:t>Быкановского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6A4484" w:rsidRDefault="006A4484" w:rsidP="006A4484">
      <w:pPr>
        <w:spacing w:after="0"/>
        <w:rPr>
          <w:rFonts w:ascii="Arial" w:hAnsi="Arial" w:cs="Arial"/>
          <w:sz w:val="24"/>
          <w:szCs w:val="24"/>
        </w:rPr>
      </w:pPr>
    </w:p>
    <w:p w:rsidR="006A4484" w:rsidRDefault="006A4484" w:rsidP="006A448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985"/>
        <w:gridCol w:w="1417"/>
        <w:gridCol w:w="2977"/>
        <w:gridCol w:w="2799"/>
      </w:tblGrid>
      <w:tr w:rsidR="006A4484" w:rsidTr="006A4484">
        <w:trPr>
          <w:trHeight w:val="7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Занимаемая должность </w:t>
            </w:r>
          </w:p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(социальный статус)</w:t>
            </w:r>
          </w:p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484" w:rsidRDefault="006A44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</w:tr>
      <w:tr w:rsidR="006A4484" w:rsidTr="006A4484">
        <w:trPr>
          <w:trHeight w:val="7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Незаконченное 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МКУК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Быкановского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Быканово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Веселая, д. 15</w:t>
            </w:r>
          </w:p>
        </w:tc>
      </w:tr>
      <w:tr w:rsidR="006A4484" w:rsidTr="006A4484">
        <w:trPr>
          <w:trHeight w:val="21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Лунева</w:t>
            </w:r>
          </w:p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Тамара</w:t>
            </w:r>
          </w:p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Пенсионер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Быканово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Центральная, 12</w:t>
            </w:r>
          </w:p>
        </w:tc>
      </w:tr>
      <w:tr w:rsidR="006A4484" w:rsidTr="006A4484">
        <w:trPr>
          <w:trHeight w:val="16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Лунева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специальное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ОБУЗ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Быкановский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Быканово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Молодежная, д.11,кв.2</w:t>
            </w:r>
          </w:p>
        </w:tc>
      </w:tr>
      <w:tr w:rsidR="006A4484" w:rsidTr="006A4484">
        <w:trPr>
          <w:trHeight w:val="7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Кононова Марина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Заведующая филиала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Обоянскаямежпоселенческая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</w:p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Быканово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Молодежная, д.10</w:t>
            </w:r>
          </w:p>
        </w:tc>
      </w:tr>
      <w:tr w:rsidR="006A4484" w:rsidTr="006A4484">
        <w:trPr>
          <w:trHeight w:val="10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Вытовтова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Быкановский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 филиал «Пасечный СК» -заведующая,</w:t>
            </w:r>
          </w:p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Быкановского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84" w:rsidRDefault="006A44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п. Пасечный,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еленая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д.16</w:t>
            </w:r>
          </w:p>
        </w:tc>
      </w:tr>
    </w:tbl>
    <w:p w:rsidR="006A4484" w:rsidRDefault="006A4484" w:rsidP="006A4484">
      <w:pPr>
        <w:spacing w:after="0"/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spacing w:after="0"/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spacing w:after="0"/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rPr>
          <w:rFonts w:ascii="Arial" w:hAnsi="Arial" w:cs="Arial"/>
          <w:b/>
          <w:sz w:val="24"/>
          <w:szCs w:val="24"/>
        </w:rPr>
      </w:pPr>
    </w:p>
    <w:p w:rsidR="006A4484" w:rsidRDefault="006A4484" w:rsidP="006A4484">
      <w:pPr>
        <w:rPr>
          <w:rFonts w:ascii="Arial" w:hAnsi="Arial" w:cs="Arial"/>
          <w:b/>
          <w:sz w:val="24"/>
          <w:szCs w:val="24"/>
        </w:rPr>
      </w:pPr>
    </w:p>
    <w:p w:rsidR="00986BE3" w:rsidRPr="00986BE3" w:rsidRDefault="00986BE3" w:rsidP="00986BE3">
      <w:pPr>
        <w:spacing w:line="0" w:lineRule="atLeast"/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86BE3" w:rsidRPr="00986BE3" w:rsidRDefault="00986BE3" w:rsidP="00986BE3">
      <w:pPr>
        <w:spacing w:line="0" w:lineRule="atLeast"/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86BE3" w:rsidRPr="00986BE3" w:rsidRDefault="00986BE3" w:rsidP="00986B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3F7C" w:rsidRPr="00986BE3" w:rsidRDefault="00E73F7C">
      <w:pPr>
        <w:rPr>
          <w:rFonts w:ascii="Arial" w:hAnsi="Arial" w:cs="Arial"/>
          <w:sz w:val="24"/>
          <w:szCs w:val="24"/>
        </w:rPr>
      </w:pPr>
    </w:p>
    <w:sectPr w:rsidR="00E73F7C" w:rsidRPr="00986BE3" w:rsidSect="0064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BE3"/>
    <w:rsid w:val="00083637"/>
    <w:rsid w:val="001B09CA"/>
    <w:rsid w:val="001B6214"/>
    <w:rsid w:val="004041B8"/>
    <w:rsid w:val="00587CFE"/>
    <w:rsid w:val="006A4484"/>
    <w:rsid w:val="00986BE3"/>
    <w:rsid w:val="00AB7A95"/>
    <w:rsid w:val="00B76E72"/>
    <w:rsid w:val="00E73F7C"/>
    <w:rsid w:val="00F62303"/>
    <w:rsid w:val="00F7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2019-01-11T09:40:00Z</cp:lastPrinted>
  <dcterms:created xsi:type="dcterms:W3CDTF">2019-01-10T06:49:00Z</dcterms:created>
  <dcterms:modified xsi:type="dcterms:W3CDTF">2019-01-11T09:41:00Z</dcterms:modified>
</cp:coreProperties>
</file>