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46" w:rsidRPr="002B0F46" w:rsidRDefault="002B0F46" w:rsidP="002B0F46">
      <w:pPr>
        <w:keepNext/>
        <w:tabs>
          <w:tab w:val="left" w:pos="0"/>
        </w:tabs>
        <w:spacing w:after="0" w:line="0" w:lineRule="atLeast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B0F4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</w:t>
      </w:r>
      <w:r w:rsidRPr="002B0F4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СОБРАНИЕ ДЕПУТАТОВ</w:t>
      </w:r>
    </w:p>
    <w:p w:rsidR="002B0F46" w:rsidRPr="002B0F46" w:rsidRDefault="002B0F46" w:rsidP="002B0F46">
      <w:pPr>
        <w:keepNext/>
        <w:tabs>
          <w:tab w:val="left" w:pos="0"/>
        </w:tabs>
        <w:spacing w:after="0" w:line="0" w:lineRule="atLeast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B0F4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БЫКАНОВСКОГО СЕЛЬСОВЕТА </w:t>
      </w:r>
    </w:p>
    <w:p w:rsidR="002B0F46" w:rsidRPr="002B0F46" w:rsidRDefault="002B0F46" w:rsidP="002B0F46">
      <w:pPr>
        <w:spacing w:after="0" w:line="0" w:lineRule="atLeast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B0F4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Обоянского</w:t>
      </w:r>
      <w:r w:rsidRPr="002B0F4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РАЙОНА </w:t>
      </w:r>
    </w:p>
    <w:p w:rsidR="002B0F46" w:rsidRPr="002B0F46" w:rsidRDefault="002B0F46" w:rsidP="002B0F46">
      <w:pPr>
        <w:spacing w:after="0" w:line="0" w:lineRule="atLeast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B0F4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КУРСКОЙ ОБЛАСТИ</w:t>
      </w:r>
    </w:p>
    <w:p w:rsidR="002B0F46" w:rsidRPr="002B0F46" w:rsidRDefault="002B0F46" w:rsidP="002B0F46">
      <w:pPr>
        <w:spacing w:after="0" w:line="0" w:lineRule="atLeast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2B0F46" w:rsidRPr="002B0F46" w:rsidRDefault="002B0F46" w:rsidP="002B0F46">
      <w:pPr>
        <w:keepNext/>
        <w:tabs>
          <w:tab w:val="left" w:pos="0"/>
        </w:tabs>
        <w:spacing w:after="0" w:line="0" w:lineRule="atLeast"/>
        <w:jc w:val="center"/>
        <w:outlineLvl w:val="1"/>
        <w:rPr>
          <w:rFonts w:ascii="Arial" w:eastAsia="Times New Roman" w:hAnsi="Arial" w:cs="Arial"/>
          <w:b/>
          <w:iCs/>
          <w:sz w:val="32"/>
          <w:szCs w:val="32"/>
          <w:lang w:eastAsia="ru-RU"/>
        </w:rPr>
      </w:pPr>
      <w:r w:rsidRPr="002B0F46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ШЕСТОГО СОЗЫВА</w:t>
      </w:r>
      <w:bookmarkStart w:id="0" w:name="_GoBack"/>
      <w:bookmarkEnd w:id="0"/>
    </w:p>
    <w:p w:rsidR="009D4696" w:rsidRPr="002B0F46" w:rsidRDefault="009D4696" w:rsidP="002B0F46">
      <w:pPr>
        <w:keepNext/>
        <w:tabs>
          <w:tab w:val="left" w:pos="0"/>
        </w:tabs>
        <w:spacing w:after="0" w:line="0" w:lineRule="atLeast"/>
        <w:jc w:val="center"/>
        <w:outlineLvl w:val="1"/>
        <w:rPr>
          <w:rFonts w:ascii="Arial" w:eastAsia="Times New Roman" w:hAnsi="Arial" w:cs="Arial"/>
          <w:b/>
          <w:iCs/>
          <w:sz w:val="32"/>
          <w:szCs w:val="32"/>
          <w:lang w:eastAsia="ru-RU"/>
        </w:rPr>
      </w:pPr>
      <w:r w:rsidRPr="002B0F46">
        <w:rPr>
          <w:rFonts w:ascii="Arial" w:eastAsia="Times New Roman" w:hAnsi="Arial" w:cs="Arial"/>
          <w:b/>
          <w:iCs/>
          <w:sz w:val="32"/>
          <w:szCs w:val="32"/>
          <w:lang w:eastAsia="ru-RU"/>
        </w:rPr>
        <w:t>РЕШЕНИЕ</w:t>
      </w:r>
    </w:p>
    <w:p w:rsidR="009D4696" w:rsidRPr="002B0F46" w:rsidRDefault="004521FF" w:rsidP="009D4696">
      <w:pPr>
        <w:keepNext/>
        <w:tabs>
          <w:tab w:val="left" w:pos="0"/>
        </w:tabs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2B0F46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14.11.2017 г. №13</w:t>
      </w:r>
      <w:r w:rsidR="009D4696" w:rsidRPr="002B0F46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/55    </w:t>
      </w:r>
    </w:p>
    <w:p w:rsidR="009D4696" w:rsidRPr="002B0F46" w:rsidRDefault="009D4696" w:rsidP="009D4696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B0F4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</w:t>
      </w:r>
    </w:p>
    <w:p w:rsidR="009D4696" w:rsidRPr="002B0F46" w:rsidRDefault="009D4696" w:rsidP="009D4696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B0F4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«О внесении изменений в решение Собрания депутатов Быкановского сельсовета </w:t>
      </w:r>
      <w:proofErr w:type="spellStart"/>
      <w:r w:rsidRPr="002B0F46">
        <w:rPr>
          <w:rFonts w:ascii="Arial" w:eastAsia="Times New Roman" w:hAnsi="Arial" w:cs="Arial"/>
          <w:b/>
          <w:sz w:val="32"/>
          <w:szCs w:val="32"/>
          <w:lang w:eastAsia="ru-RU"/>
        </w:rPr>
        <w:t>Обоянского</w:t>
      </w:r>
      <w:proofErr w:type="spellEnd"/>
      <w:r w:rsidRPr="002B0F4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 от 29.09.2015 №37/138 «О налоге на имущество физических лиц»                                                                         </w:t>
      </w:r>
    </w:p>
    <w:p w:rsidR="009D4696" w:rsidRPr="002B0F46" w:rsidRDefault="009D4696" w:rsidP="009D4696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D4696" w:rsidRPr="002B0F46" w:rsidRDefault="009D4696" w:rsidP="009D46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B0F46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решения </w:t>
      </w:r>
      <w:proofErr w:type="spellStart"/>
      <w:r w:rsidRPr="002B0F46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proofErr w:type="spellEnd"/>
      <w:r w:rsidRPr="002B0F46">
        <w:rPr>
          <w:rFonts w:ascii="Arial" w:eastAsia="Times New Roman" w:hAnsi="Arial" w:cs="Arial"/>
          <w:sz w:val="24"/>
          <w:szCs w:val="24"/>
          <w:lang w:eastAsia="ru-RU"/>
        </w:rPr>
        <w:t xml:space="preserve"> Собрания депутатов  Быкановского сельсовета </w:t>
      </w:r>
      <w:proofErr w:type="spellStart"/>
      <w:r w:rsidRPr="002B0F46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2B0F46">
        <w:rPr>
          <w:rFonts w:ascii="Arial" w:eastAsia="Times New Roman" w:hAnsi="Arial" w:cs="Arial"/>
          <w:sz w:val="24"/>
          <w:szCs w:val="24"/>
          <w:lang w:eastAsia="ru-RU"/>
        </w:rPr>
        <w:t xml:space="preserve"> от 29.09.2015 года №37/138, в ред. решения Собрания депутатов Быкановского сельсовета </w:t>
      </w:r>
      <w:proofErr w:type="spellStart"/>
      <w:r w:rsidRPr="002B0F46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2B0F46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от 28.04.2017 года №9/46 «О налоге на имущество физических лиц», в соответствии с Федеральным законом от 30 сентября 2017 года № 286-ФЗ «О внесении изменений в часть вторую Налогового кодекса Российской Федерации и отдельные законодательные акты</w:t>
      </w:r>
      <w:proofErr w:type="gramEnd"/>
      <w:r w:rsidRPr="002B0F46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Федерации», Собрание депутатов Администрации Быкановского сельсовета </w:t>
      </w:r>
      <w:proofErr w:type="spellStart"/>
      <w:r w:rsidRPr="002B0F46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2B0F46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РЕШИЛО:</w:t>
      </w:r>
    </w:p>
    <w:p w:rsidR="009D4696" w:rsidRPr="002B0F46" w:rsidRDefault="009D4696" w:rsidP="009D46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F46">
        <w:rPr>
          <w:rFonts w:ascii="Arial" w:eastAsia="Times New Roman" w:hAnsi="Arial" w:cs="Arial"/>
          <w:sz w:val="24"/>
          <w:szCs w:val="24"/>
          <w:lang w:eastAsia="ru-RU"/>
        </w:rPr>
        <w:t>1. Подпункт 1 пункта 2 изложить в новой редакции:</w:t>
      </w:r>
    </w:p>
    <w:p w:rsidR="009D4696" w:rsidRPr="002B0F46" w:rsidRDefault="009D4696" w:rsidP="009D4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F46">
        <w:rPr>
          <w:rFonts w:ascii="Arial" w:eastAsia="Times New Roman" w:hAnsi="Arial" w:cs="Arial"/>
          <w:sz w:val="24"/>
          <w:szCs w:val="24"/>
          <w:lang w:eastAsia="ru-RU"/>
        </w:rPr>
        <w:t xml:space="preserve">  «1) 0,3 процента в отношении:</w:t>
      </w:r>
    </w:p>
    <w:p w:rsidR="009D4696" w:rsidRPr="002B0F46" w:rsidRDefault="009D4696" w:rsidP="009D46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F46">
        <w:rPr>
          <w:rFonts w:ascii="Arial" w:eastAsia="Times New Roman" w:hAnsi="Arial" w:cs="Arial"/>
          <w:sz w:val="24"/>
          <w:szCs w:val="24"/>
          <w:lang w:eastAsia="ru-RU"/>
        </w:rPr>
        <w:t>жилых домов, квартир, комнат;</w:t>
      </w:r>
    </w:p>
    <w:p w:rsidR="009D4696" w:rsidRPr="002B0F46" w:rsidRDefault="009D4696" w:rsidP="009D46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F46">
        <w:rPr>
          <w:rFonts w:ascii="Arial" w:eastAsia="Times New Roman" w:hAnsi="Arial" w:cs="Arial"/>
          <w:sz w:val="24"/>
          <w:szCs w:val="24"/>
          <w:lang w:eastAsia="ru-RU"/>
        </w:rPr>
        <w:t>объектов незавершенного строительства в случае, если проектируемым  назначением таких объектов является жилой дом;</w:t>
      </w:r>
    </w:p>
    <w:p w:rsidR="009D4696" w:rsidRPr="002B0F46" w:rsidRDefault="009D4696" w:rsidP="009D46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F46">
        <w:rPr>
          <w:rFonts w:ascii="Arial" w:eastAsia="Times New Roman" w:hAnsi="Arial" w:cs="Arial"/>
          <w:sz w:val="24"/>
          <w:szCs w:val="24"/>
          <w:lang w:eastAsia="ru-RU"/>
        </w:rPr>
        <w:t>единых недвижимых комплексов, в состав которых входит хотя бы один жилой дом;</w:t>
      </w:r>
    </w:p>
    <w:p w:rsidR="009D4696" w:rsidRPr="002B0F46" w:rsidRDefault="009D4696" w:rsidP="009D46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F46">
        <w:rPr>
          <w:rFonts w:ascii="Arial" w:eastAsia="Times New Roman" w:hAnsi="Arial" w:cs="Arial"/>
          <w:sz w:val="24"/>
          <w:szCs w:val="24"/>
          <w:lang w:eastAsia="ru-RU"/>
        </w:rPr>
        <w:t xml:space="preserve">гаражей и </w:t>
      </w:r>
      <w:proofErr w:type="spellStart"/>
      <w:r w:rsidRPr="002B0F46">
        <w:rPr>
          <w:rFonts w:ascii="Arial" w:eastAsia="Times New Roman" w:hAnsi="Arial" w:cs="Arial"/>
          <w:sz w:val="24"/>
          <w:szCs w:val="24"/>
          <w:lang w:eastAsia="ru-RU"/>
        </w:rPr>
        <w:t>машино</w:t>
      </w:r>
      <w:proofErr w:type="spellEnd"/>
      <w:r w:rsidRPr="002B0F46">
        <w:rPr>
          <w:rFonts w:ascii="Arial" w:eastAsia="Times New Roman" w:hAnsi="Arial" w:cs="Arial"/>
          <w:sz w:val="24"/>
          <w:szCs w:val="24"/>
          <w:lang w:eastAsia="ru-RU"/>
        </w:rPr>
        <w:t xml:space="preserve"> - мест;</w:t>
      </w:r>
    </w:p>
    <w:p w:rsidR="009D4696" w:rsidRPr="002B0F46" w:rsidRDefault="009D4696" w:rsidP="009D46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F46">
        <w:rPr>
          <w:rFonts w:ascii="Arial" w:eastAsia="Times New Roman" w:hAnsi="Arial" w:cs="Arial"/>
          <w:sz w:val="24"/>
          <w:szCs w:val="24"/>
          <w:lang w:eastAsia="ru-RU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proofErr w:type="gramStart"/>
      <w:r w:rsidRPr="002B0F46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</w:p>
    <w:p w:rsidR="009D4696" w:rsidRPr="002B0F46" w:rsidRDefault="009D4696" w:rsidP="009D469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F46">
        <w:rPr>
          <w:rFonts w:ascii="Arial" w:eastAsia="Times New Roman" w:hAnsi="Arial" w:cs="Arial"/>
          <w:sz w:val="24"/>
          <w:szCs w:val="24"/>
          <w:lang w:eastAsia="ru-RU"/>
        </w:rPr>
        <w:t>2. Настоящее решение вступает в силу с 1 января 2018 года, но  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9D4696" w:rsidRPr="002B0F46" w:rsidRDefault="009D4696" w:rsidP="009D46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4696" w:rsidRPr="002B0F46" w:rsidRDefault="009D4696" w:rsidP="009D46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B0F46">
        <w:rPr>
          <w:rFonts w:ascii="Arial" w:eastAsia="Times New Roman" w:hAnsi="Arial" w:cs="Arial"/>
          <w:sz w:val="24"/>
          <w:szCs w:val="24"/>
          <w:lang w:eastAsia="ru-RU"/>
        </w:rPr>
        <w:t>Председатель Собрания депутатов                                  Л.В. Озерова</w:t>
      </w:r>
    </w:p>
    <w:p w:rsidR="009D4696" w:rsidRPr="002B0F46" w:rsidRDefault="009D4696" w:rsidP="009D46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B0F46">
        <w:rPr>
          <w:rFonts w:ascii="Arial" w:eastAsia="Times New Roman" w:hAnsi="Arial" w:cs="Arial"/>
          <w:sz w:val="24"/>
          <w:szCs w:val="24"/>
          <w:lang w:eastAsia="ru-RU"/>
        </w:rPr>
        <w:t xml:space="preserve">Быкановского  сельсовета </w:t>
      </w:r>
    </w:p>
    <w:p w:rsidR="009D4696" w:rsidRPr="002B0F46" w:rsidRDefault="009D4696" w:rsidP="009D46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B0F46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2B0F46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9D4696" w:rsidRPr="002B0F46" w:rsidRDefault="009D4696" w:rsidP="009D46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4696" w:rsidRPr="002B0F46" w:rsidRDefault="009D4696" w:rsidP="009D46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B0F46">
        <w:rPr>
          <w:rFonts w:ascii="Arial" w:eastAsia="Times New Roman" w:hAnsi="Arial" w:cs="Arial"/>
          <w:sz w:val="24"/>
          <w:szCs w:val="24"/>
          <w:lang w:eastAsia="ru-RU"/>
        </w:rPr>
        <w:t>Глава Быкановского сельсовета                                        А.В. Кононов</w:t>
      </w:r>
    </w:p>
    <w:p w:rsidR="009D4696" w:rsidRPr="002B0F46" w:rsidRDefault="009D4696" w:rsidP="009D46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B0F46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2B0F46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2653B2" w:rsidRPr="002B0F46" w:rsidRDefault="002653B2">
      <w:pPr>
        <w:rPr>
          <w:rFonts w:ascii="Arial" w:hAnsi="Arial" w:cs="Arial"/>
          <w:sz w:val="24"/>
          <w:szCs w:val="24"/>
        </w:rPr>
      </w:pPr>
    </w:p>
    <w:sectPr w:rsidR="002653B2" w:rsidRPr="002B0F46" w:rsidSect="00B12888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AC"/>
    <w:rsid w:val="002653B2"/>
    <w:rsid w:val="002B0F46"/>
    <w:rsid w:val="00444790"/>
    <w:rsid w:val="004521FF"/>
    <w:rsid w:val="005F096A"/>
    <w:rsid w:val="00646112"/>
    <w:rsid w:val="00901CAC"/>
    <w:rsid w:val="009D4696"/>
    <w:rsid w:val="00B94573"/>
    <w:rsid w:val="00BB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11</cp:revision>
  <cp:lastPrinted>2017-11-13T06:59:00Z</cp:lastPrinted>
  <dcterms:created xsi:type="dcterms:W3CDTF">2017-11-01T11:18:00Z</dcterms:created>
  <dcterms:modified xsi:type="dcterms:W3CDTF">2017-11-13T06:59:00Z</dcterms:modified>
</cp:coreProperties>
</file>