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1A" w:rsidRPr="0038361A" w:rsidRDefault="0038361A" w:rsidP="0038361A">
      <w:pPr>
        <w:spacing w:after="0" w:line="240" w:lineRule="auto"/>
        <w:jc w:val="center"/>
        <w:rPr>
          <w:rFonts w:ascii="Times New Roman" w:eastAsia="Times New Roman" w:hAnsi="Times New Roman" w:cs="Times New Roman"/>
          <w:b/>
          <w:sz w:val="32"/>
          <w:szCs w:val="32"/>
          <w:lang w:eastAsia="ru-RU"/>
        </w:rPr>
      </w:pPr>
      <w:r w:rsidRPr="0038361A">
        <w:rPr>
          <w:rFonts w:ascii="Times New Roman" w:eastAsia="Times New Roman" w:hAnsi="Times New Roman" w:cs="Times New Roman"/>
          <w:b/>
          <w:sz w:val="32"/>
          <w:szCs w:val="32"/>
          <w:lang w:eastAsia="ru-RU"/>
        </w:rPr>
        <w:t>АДМИНИСТРАЦИЯ</w:t>
      </w:r>
    </w:p>
    <w:p w:rsidR="0038361A" w:rsidRPr="0038361A" w:rsidRDefault="00933D31" w:rsidP="0038361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БЫКАНОВСКОГО</w:t>
      </w:r>
      <w:r w:rsidR="0038361A" w:rsidRPr="0038361A">
        <w:rPr>
          <w:rFonts w:ascii="Times New Roman" w:eastAsia="Times New Roman" w:hAnsi="Times New Roman" w:cs="Times New Roman"/>
          <w:b/>
          <w:sz w:val="32"/>
          <w:szCs w:val="32"/>
          <w:lang w:eastAsia="ru-RU"/>
        </w:rPr>
        <w:t xml:space="preserve"> СЕЛЬСОВЕТА</w:t>
      </w:r>
    </w:p>
    <w:p w:rsidR="0038361A" w:rsidRPr="0038361A" w:rsidRDefault="0038361A" w:rsidP="0038361A">
      <w:pPr>
        <w:spacing w:after="0" w:line="240" w:lineRule="auto"/>
        <w:jc w:val="center"/>
        <w:rPr>
          <w:rFonts w:ascii="Times New Roman" w:eastAsia="Times New Roman" w:hAnsi="Times New Roman" w:cs="Times New Roman"/>
          <w:b/>
          <w:sz w:val="32"/>
          <w:szCs w:val="32"/>
          <w:lang w:eastAsia="ru-RU"/>
        </w:rPr>
      </w:pPr>
      <w:r w:rsidRPr="0038361A">
        <w:rPr>
          <w:rFonts w:ascii="Times New Roman" w:eastAsia="Times New Roman" w:hAnsi="Times New Roman" w:cs="Times New Roman"/>
          <w:b/>
          <w:sz w:val="32"/>
          <w:szCs w:val="32"/>
          <w:lang w:eastAsia="ru-RU"/>
        </w:rPr>
        <w:t>ОБОЯНСКОГО РАЙОНА</w:t>
      </w:r>
    </w:p>
    <w:p w:rsidR="0038361A" w:rsidRPr="0038361A" w:rsidRDefault="0038361A" w:rsidP="0038361A">
      <w:pPr>
        <w:spacing w:after="0" w:line="240" w:lineRule="auto"/>
        <w:jc w:val="center"/>
        <w:rPr>
          <w:rFonts w:ascii="Times New Roman" w:eastAsia="Times New Roman" w:hAnsi="Times New Roman" w:cs="Times New Roman"/>
          <w:b/>
          <w:sz w:val="32"/>
          <w:szCs w:val="32"/>
          <w:lang w:eastAsia="ru-RU"/>
        </w:rPr>
      </w:pPr>
      <w:r w:rsidRPr="0038361A">
        <w:rPr>
          <w:rFonts w:ascii="Times New Roman" w:eastAsia="Times New Roman" w:hAnsi="Times New Roman" w:cs="Times New Roman"/>
          <w:b/>
          <w:sz w:val="32"/>
          <w:szCs w:val="32"/>
          <w:lang w:eastAsia="ru-RU"/>
        </w:rPr>
        <w:t xml:space="preserve"> </w:t>
      </w:r>
    </w:p>
    <w:p w:rsidR="0038361A" w:rsidRDefault="0038361A" w:rsidP="0038361A">
      <w:pPr>
        <w:spacing w:after="0" w:line="240" w:lineRule="auto"/>
        <w:jc w:val="center"/>
        <w:rPr>
          <w:rFonts w:ascii="Times New Roman" w:eastAsia="Times New Roman" w:hAnsi="Times New Roman" w:cs="Times New Roman"/>
          <w:b/>
          <w:sz w:val="32"/>
          <w:szCs w:val="32"/>
          <w:lang w:eastAsia="ru-RU"/>
        </w:rPr>
      </w:pPr>
      <w:r w:rsidRPr="0038361A">
        <w:rPr>
          <w:rFonts w:ascii="Times New Roman" w:eastAsia="Times New Roman" w:hAnsi="Times New Roman" w:cs="Times New Roman"/>
          <w:b/>
          <w:sz w:val="32"/>
          <w:szCs w:val="32"/>
          <w:lang w:eastAsia="ru-RU"/>
        </w:rPr>
        <w:t>ПОСТАНОВЛЕНИЕ</w:t>
      </w:r>
    </w:p>
    <w:p w:rsidR="00933D31" w:rsidRPr="0038361A" w:rsidRDefault="00933D31" w:rsidP="0038361A">
      <w:pPr>
        <w:spacing w:after="0" w:line="240" w:lineRule="auto"/>
        <w:jc w:val="center"/>
        <w:rPr>
          <w:rFonts w:ascii="Times New Roman" w:eastAsia="Times New Roman" w:hAnsi="Times New Roman" w:cs="Times New Roman"/>
          <w:b/>
          <w:sz w:val="32"/>
          <w:szCs w:val="32"/>
          <w:lang w:eastAsia="ru-RU"/>
        </w:rPr>
      </w:pPr>
    </w:p>
    <w:p w:rsidR="0038361A" w:rsidRPr="00933D31" w:rsidRDefault="00933D31" w:rsidP="0038361A">
      <w:pPr>
        <w:spacing w:after="0" w:line="240" w:lineRule="auto"/>
        <w:jc w:val="center"/>
        <w:rPr>
          <w:rFonts w:ascii="Times New Roman" w:eastAsia="Times New Roman" w:hAnsi="Times New Roman" w:cs="Times New Roman"/>
          <w:sz w:val="28"/>
          <w:szCs w:val="28"/>
          <w:lang w:eastAsia="ru-RU"/>
        </w:rPr>
      </w:pPr>
      <w:r w:rsidRPr="00933D31">
        <w:rPr>
          <w:rFonts w:ascii="Times New Roman" w:eastAsia="Times New Roman" w:hAnsi="Times New Roman" w:cs="Times New Roman"/>
          <w:sz w:val="28"/>
          <w:szCs w:val="28"/>
          <w:lang w:eastAsia="ru-RU"/>
        </w:rPr>
        <w:t>19.01.2018 №5</w:t>
      </w:r>
    </w:p>
    <w:p w:rsidR="00933D31" w:rsidRPr="00933D31" w:rsidRDefault="00933D31" w:rsidP="0038361A">
      <w:pPr>
        <w:spacing w:after="0" w:line="240" w:lineRule="auto"/>
        <w:jc w:val="center"/>
        <w:rPr>
          <w:rFonts w:ascii="Times New Roman" w:eastAsia="Times New Roman" w:hAnsi="Times New Roman" w:cs="Arial"/>
          <w:color w:val="000000"/>
          <w:sz w:val="28"/>
          <w:szCs w:val="28"/>
          <w:lang w:eastAsia="ru-RU"/>
        </w:rPr>
      </w:pPr>
    </w:p>
    <w:p w:rsidR="0038361A" w:rsidRPr="0038361A" w:rsidRDefault="0038361A" w:rsidP="0038361A">
      <w:pPr>
        <w:spacing w:after="0" w:line="240" w:lineRule="auto"/>
        <w:rPr>
          <w:rFonts w:ascii="Times New Roman" w:eastAsia="Times New Roman" w:hAnsi="Times New Roman" w:cs="Times New Roman"/>
          <w:b/>
          <w:bCs/>
          <w:sz w:val="28"/>
          <w:szCs w:val="28"/>
          <w:lang w:eastAsia="ru-RU"/>
        </w:rPr>
      </w:pPr>
      <w:proofErr w:type="gramStart"/>
      <w:r w:rsidRPr="0038361A">
        <w:rPr>
          <w:rFonts w:ascii="Times New Roman" w:eastAsia="Times New Roman" w:hAnsi="Times New Roman" w:cs="Arial"/>
          <w:b/>
          <w:bCs/>
          <w:color w:val="000000"/>
          <w:sz w:val="28"/>
          <w:szCs w:val="28"/>
          <w:lang w:eastAsia="ru-RU"/>
        </w:rPr>
        <w:t xml:space="preserve">Об утверждении административного регламента  </w:t>
      </w:r>
      <w:r w:rsidRPr="0038361A">
        <w:rPr>
          <w:rFonts w:ascii="Times New Roman" w:eastAsia="Times New Roman" w:hAnsi="Times New Roman" w:cs="Arial"/>
          <w:b/>
          <w:bCs/>
          <w:sz w:val="28"/>
          <w:szCs w:val="28"/>
          <w:lang w:eastAsia="ru-RU"/>
        </w:rPr>
        <w:t xml:space="preserve"> </w:t>
      </w:r>
      <w:r w:rsidRPr="0038361A">
        <w:rPr>
          <w:rFonts w:ascii="Times New Roman" w:eastAsia="Times New Roman" w:hAnsi="Times New Roman" w:cs="Times New Roman"/>
          <w:b/>
          <w:bCs/>
          <w:sz w:val="28"/>
          <w:szCs w:val="28"/>
        </w:rPr>
        <w:t xml:space="preserve">предоставления Администрацией </w:t>
      </w:r>
      <w:proofErr w:type="spellStart"/>
      <w:r w:rsidR="00933D31">
        <w:rPr>
          <w:rFonts w:ascii="Times New Roman" w:eastAsia="Times New Roman" w:hAnsi="Times New Roman" w:cs="Times New Roman"/>
          <w:b/>
          <w:bCs/>
          <w:sz w:val="28"/>
          <w:szCs w:val="28"/>
        </w:rPr>
        <w:t>Быкановского</w:t>
      </w:r>
      <w:proofErr w:type="spellEnd"/>
      <w:r w:rsidRPr="0038361A">
        <w:rPr>
          <w:rFonts w:ascii="Times New Roman" w:eastAsia="Times New Roman" w:hAnsi="Times New Roman" w:cs="Times New Roman"/>
          <w:b/>
          <w:bCs/>
          <w:sz w:val="28"/>
          <w:szCs w:val="28"/>
        </w:rPr>
        <w:t xml:space="preserve"> сельсовета</w:t>
      </w:r>
      <w:r w:rsidRPr="0038361A">
        <w:rPr>
          <w:rFonts w:ascii="Times New Roman" w:eastAsia="Times New Roman" w:hAnsi="Times New Roman" w:cs="Times New Roman"/>
          <w:b/>
          <w:bCs/>
          <w:sz w:val="28"/>
          <w:szCs w:val="28"/>
          <w:lang w:eastAsia="ru-RU"/>
        </w:rPr>
        <w:t xml:space="preserve"> </w:t>
      </w:r>
      <w:proofErr w:type="spellStart"/>
      <w:r w:rsidRPr="0038361A">
        <w:rPr>
          <w:rFonts w:ascii="Times New Roman" w:eastAsia="Times New Roman" w:hAnsi="Times New Roman" w:cs="Times New Roman"/>
          <w:b/>
          <w:bCs/>
          <w:sz w:val="28"/>
          <w:szCs w:val="28"/>
        </w:rPr>
        <w:t>Обоянского</w:t>
      </w:r>
      <w:proofErr w:type="spellEnd"/>
      <w:r w:rsidRPr="0038361A">
        <w:rPr>
          <w:rFonts w:ascii="Times New Roman" w:eastAsia="Times New Roman" w:hAnsi="Times New Roman" w:cs="Times New Roman"/>
          <w:b/>
          <w:bCs/>
          <w:sz w:val="28"/>
          <w:szCs w:val="28"/>
        </w:rPr>
        <w:t xml:space="preserve">  района Курской области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r w:rsidRPr="0038361A">
        <w:rPr>
          <w:rFonts w:ascii="Arial" w:eastAsia="Times New Roman" w:hAnsi="Arial" w:cs="Arial"/>
          <w:sz w:val="28"/>
          <w:szCs w:val="28"/>
          <w:lang w:eastAsia="ru-RU"/>
        </w:rPr>
        <w:t xml:space="preserve">  </w:t>
      </w:r>
      <w:proofErr w:type="gramEnd"/>
    </w:p>
    <w:p w:rsidR="0038361A" w:rsidRPr="0038361A" w:rsidRDefault="0038361A" w:rsidP="0038361A">
      <w:pPr>
        <w:spacing w:after="0" w:line="240" w:lineRule="auto"/>
        <w:rPr>
          <w:rFonts w:ascii="Arial" w:eastAsia="Times New Roman" w:hAnsi="Arial" w:cs="Arial"/>
          <w:sz w:val="28"/>
          <w:szCs w:val="28"/>
          <w:lang w:eastAsia="ru-RU"/>
        </w:rPr>
      </w:pPr>
    </w:p>
    <w:p w:rsidR="0038361A" w:rsidRPr="0038361A" w:rsidRDefault="0038361A" w:rsidP="0038361A">
      <w:pPr>
        <w:spacing w:after="0" w:line="240" w:lineRule="auto"/>
        <w:rPr>
          <w:rFonts w:ascii="Arial" w:eastAsia="Times New Roman" w:hAnsi="Arial" w:cs="Arial"/>
          <w:sz w:val="28"/>
          <w:szCs w:val="28"/>
          <w:lang w:eastAsia="ru-RU"/>
        </w:rPr>
      </w:pPr>
    </w:p>
    <w:p w:rsidR="0038361A" w:rsidRPr="0038361A" w:rsidRDefault="0038361A" w:rsidP="0038361A">
      <w:pPr>
        <w:spacing w:after="0" w:line="240" w:lineRule="auto"/>
        <w:jc w:val="both"/>
        <w:rPr>
          <w:rFonts w:ascii="Times New Roman" w:eastAsia="Times New Roman" w:hAnsi="Times New Roman" w:cs="Arial"/>
          <w:color w:val="000000"/>
          <w:sz w:val="28"/>
          <w:szCs w:val="28"/>
          <w:lang w:eastAsia="ru-RU"/>
        </w:rPr>
      </w:pPr>
      <w:r w:rsidRPr="0038361A">
        <w:rPr>
          <w:rFonts w:ascii="Arial" w:eastAsia="Times New Roman" w:hAnsi="Arial" w:cs="Arial"/>
          <w:sz w:val="28"/>
          <w:szCs w:val="20"/>
          <w:lang w:eastAsia="ru-RU"/>
        </w:rPr>
        <w:t xml:space="preserve">  </w:t>
      </w:r>
      <w:r w:rsidRPr="0038361A">
        <w:rPr>
          <w:rFonts w:ascii="Times New Roman" w:eastAsia="Times New Roman" w:hAnsi="Times New Roman" w:cs="Arial"/>
          <w:sz w:val="28"/>
          <w:szCs w:val="28"/>
          <w:lang w:eastAsia="ru-RU"/>
        </w:rPr>
        <w:t xml:space="preserve">         </w:t>
      </w:r>
      <w:proofErr w:type="gramStart"/>
      <w:r w:rsidRPr="0038361A">
        <w:rPr>
          <w:rFonts w:ascii="Times New Roman" w:eastAsia="Times New Roman" w:hAnsi="Times New Roman" w:cs="Arial"/>
          <w:sz w:val="28"/>
          <w:szCs w:val="28"/>
          <w:lang w:eastAsia="ru-RU"/>
        </w:rPr>
        <w:t xml:space="preserve">В соответствии с </w:t>
      </w:r>
      <w:r w:rsidRPr="0038361A">
        <w:rPr>
          <w:rFonts w:ascii="Times New Roman" w:eastAsia="Times New Roman" w:hAnsi="Times New Roman" w:cs="Arial"/>
          <w:color w:val="00000A"/>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38361A">
        <w:rPr>
          <w:rFonts w:ascii="Times New Roman" w:eastAsia="Batang" w:hAnsi="Times New Roman" w:cs="Arial"/>
          <w:color w:val="00000A"/>
          <w:sz w:val="28"/>
          <w:szCs w:val="28"/>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933D31">
        <w:rPr>
          <w:rFonts w:ascii="Times New Roman" w:eastAsia="Batang" w:hAnsi="Times New Roman" w:cs="Arial"/>
          <w:color w:val="00000A"/>
          <w:sz w:val="28"/>
          <w:szCs w:val="28"/>
          <w:lang w:eastAsia="ru-RU"/>
        </w:rPr>
        <w:t>Быкановского</w:t>
      </w:r>
      <w:proofErr w:type="spellEnd"/>
      <w:r w:rsidRPr="0038361A">
        <w:rPr>
          <w:rFonts w:ascii="Times New Roman" w:eastAsia="Batang" w:hAnsi="Times New Roman" w:cs="Arial"/>
          <w:color w:val="00000A"/>
          <w:sz w:val="28"/>
          <w:szCs w:val="28"/>
          <w:lang w:eastAsia="ru-RU"/>
        </w:rPr>
        <w:t xml:space="preserve"> се</w:t>
      </w:r>
      <w:r w:rsidR="00933D31">
        <w:rPr>
          <w:rFonts w:ascii="Times New Roman" w:eastAsia="Batang" w:hAnsi="Times New Roman" w:cs="Arial"/>
          <w:color w:val="00000A"/>
          <w:sz w:val="28"/>
          <w:szCs w:val="28"/>
          <w:lang w:eastAsia="ru-RU"/>
        </w:rPr>
        <w:t xml:space="preserve">льсовета </w:t>
      </w:r>
      <w:proofErr w:type="spellStart"/>
      <w:r w:rsidR="00933D31">
        <w:rPr>
          <w:rFonts w:ascii="Times New Roman" w:eastAsia="Batang" w:hAnsi="Times New Roman" w:cs="Arial"/>
          <w:color w:val="00000A"/>
          <w:sz w:val="28"/>
          <w:szCs w:val="28"/>
          <w:lang w:eastAsia="ru-RU"/>
        </w:rPr>
        <w:t>Обоянского</w:t>
      </w:r>
      <w:proofErr w:type="spellEnd"/>
      <w:r w:rsidR="00933D31">
        <w:rPr>
          <w:rFonts w:ascii="Times New Roman" w:eastAsia="Batang" w:hAnsi="Times New Roman" w:cs="Arial"/>
          <w:color w:val="00000A"/>
          <w:sz w:val="28"/>
          <w:szCs w:val="28"/>
          <w:lang w:eastAsia="ru-RU"/>
        </w:rPr>
        <w:t xml:space="preserve"> района от 25.09.2012 г. №55</w:t>
      </w:r>
      <w:r w:rsidRPr="0038361A">
        <w:rPr>
          <w:rFonts w:ascii="Times New Roman" w:eastAsia="Batang" w:hAnsi="Times New Roman" w:cs="Arial"/>
          <w:color w:val="00000A"/>
          <w:sz w:val="28"/>
          <w:szCs w:val="28"/>
          <w:lang w:eastAsia="ru-RU"/>
        </w:rPr>
        <w:t xml:space="preserve"> «Об утверждении Порядка разработки и утверждении административных регламентов предоставления муниципальных услуг, </w:t>
      </w:r>
      <w:r w:rsidRPr="0038361A">
        <w:rPr>
          <w:rFonts w:ascii="Times New Roman" w:eastAsia="Times New Roman" w:hAnsi="Times New Roman" w:cs="Arial"/>
          <w:color w:val="000000"/>
          <w:sz w:val="28"/>
          <w:szCs w:val="28"/>
          <w:lang w:eastAsia="ru-RU"/>
        </w:rPr>
        <w:t xml:space="preserve">Администрация </w:t>
      </w:r>
      <w:proofErr w:type="spellStart"/>
      <w:r w:rsidR="00933D31">
        <w:rPr>
          <w:rFonts w:ascii="Times New Roman" w:eastAsia="Times New Roman" w:hAnsi="Times New Roman" w:cs="Arial"/>
          <w:color w:val="000000"/>
          <w:sz w:val="28"/>
          <w:szCs w:val="28"/>
          <w:lang w:eastAsia="ru-RU"/>
        </w:rPr>
        <w:t>Быкановского</w:t>
      </w:r>
      <w:proofErr w:type="spellEnd"/>
      <w:r w:rsidRPr="0038361A">
        <w:rPr>
          <w:rFonts w:ascii="Times New Roman" w:eastAsia="Times New Roman" w:hAnsi="Times New Roman" w:cs="Arial"/>
          <w:color w:val="000000"/>
          <w:sz w:val="28"/>
          <w:szCs w:val="28"/>
          <w:lang w:eastAsia="ru-RU"/>
        </w:rPr>
        <w:t xml:space="preserve"> сельсовета </w:t>
      </w:r>
      <w:proofErr w:type="spellStart"/>
      <w:r w:rsidRPr="0038361A">
        <w:rPr>
          <w:rFonts w:ascii="Times New Roman" w:eastAsia="Times New Roman" w:hAnsi="Times New Roman" w:cs="Arial"/>
          <w:color w:val="000000"/>
          <w:sz w:val="28"/>
          <w:szCs w:val="28"/>
          <w:lang w:eastAsia="ru-RU"/>
        </w:rPr>
        <w:t>Обоянского</w:t>
      </w:r>
      <w:proofErr w:type="spellEnd"/>
      <w:r w:rsidRPr="0038361A">
        <w:rPr>
          <w:rFonts w:ascii="Times New Roman" w:eastAsia="Times New Roman" w:hAnsi="Times New Roman" w:cs="Arial"/>
          <w:color w:val="000000"/>
          <w:sz w:val="28"/>
          <w:szCs w:val="28"/>
          <w:lang w:eastAsia="ru-RU"/>
        </w:rPr>
        <w:t xml:space="preserve"> района </w:t>
      </w:r>
      <w:r w:rsidRPr="0038361A">
        <w:rPr>
          <w:rFonts w:ascii="Times New Roman" w:eastAsia="Times New Roman" w:hAnsi="Times New Roman" w:cs="Arial"/>
          <w:b/>
          <w:color w:val="000000"/>
          <w:sz w:val="28"/>
          <w:szCs w:val="28"/>
          <w:lang w:eastAsia="ru-RU"/>
        </w:rPr>
        <w:t xml:space="preserve"> </w:t>
      </w:r>
      <w:r w:rsidRPr="0038361A">
        <w:rPr>
          <w:rFonts w:ascii="Times New Roman" w:eastAsia="Times New Roman" w:hAnsi="Times New Roman" w:cs="Arial"/>
          <w:color w:val="000000"/>
          <w:sz w:val="28"/>
          <w:szCs w:val="28"/>
          <w:lang w:eastAsia="ru-RU"/>
        </w:rPr>
        <w:t>ПОСТАНОВЛЯЕТ:</w:t>
      </w:r>
      <w:proofErr w:type="gramEnd"/>
    </w:p>
    <w:p w:rsidR="0038361A" w:rsidRPr="0038361A" w:rsidRDefault="0038361A" w:rsidP="0038361A">
      <w:pPr>
        <w:spacing w:after="0" w:line="240" w:lineRule="auto"/>
        <w:jc w:val="both"/>
        <w:rPr>
          <w:rFonts w:ascii="Times New Roman" w:eastAsia="Times New Roman" w:hAnsi="Times New Roman" w:cs="Times New Roman"/>
          <w:bCs/>
          <w:sz w:val="28"/>
          <w:szCs w:val="28"/>
          <w:lang w:eastAsia="ru-RU"/>
        </w:rPr>
      </w:pPr>
      <w:r w:rsidRPr="0038361A">
        <w:rPr>
          <w:rFonts w:ascii="Times New Roman" w:eastAsia="Times New Roman" w:hAnsi="Times New Roman" w:cs="Arial"/>
          <w:color w:val="000000"/>
          <w:sz w:val="28"/>
          <w:szCs w:val="28"/>
          <w:lang w:eastAsia="ru-RU"/>
        </w:rPr>
        <w:t xml:space="preserve">   1.  </w:t>
      </w:r>
      <w:proofErr w:type="gramStart"/>
      <w:r w:rsidRPr="0038361A">
        <w:rPr>
          <w:rFonts w:ascii="Times New Roman" w:eastAsia="Times New Roman" w:hAnsi="Times New Roman" w:cs="Arial"/>
          <w:color w:val="000000"/>
          <w:sz w:val="28"/>
          <w:szCs w:val="28"/>
          <w:lang w:eastAsia="ru-RU"/>
        </w:rPr>
        <w:t xml:space="preserve">Утвердить </w:t>
      </w:r>
      <w:r w:rsidRPr="0038361A">
        <w:rPr>
          <w:rFonts w:ascii="Times New Roman" w:eastAsia="Times New Roman" w:hAnsi="Times New Roman" w:cs="Arial"/>
          <w:bCs/>
          <w:color w:val="000000"/>
          <w:sz w:val="28"/>
          <w:szCs w:val="28"/>
          <w:lang w:eastAsia="ru-RU"/>
        </w:rPr>
        <w:t xml:space="preserve"> прилагаемый административный регламент  </w:t>
      </w:r>
      <w:r w:rsidRPr="0038361A">
        <w:rPr>
          <w:rFonts w:ascii="Times New Roman" w:eastAsia="Times New Roman" w:hAnsi="Times New Roman" w:cs="Arial"/>
          <w:bCs/>
          <w:sz w:val="28"/>
          <w:szCs w:val="28"/>
          <w:lang w:eastAsia="ru-RU"/>
        </w:rPr>
        <w:t xml:space="preserve"> </w:t>
      </w:r>
      <w:r w:rsidRPr="0038361A">
        <w:rPr>
          <w:rFonts w:ascii="Times New Roman" w:eastAsia="Times New Roman" w:hAnsi="Times New Roman" w:cs="Times New Roman"/>
          <w:bCs/>
          <w:sz w:val="28"/>
          <w:szCs w:val="28"/>
        </w:rPr>
        <w:t xml:space="preserve">предоставления Администрацией </w:t>
      </w:r>
      <w:proofErr w:type="spellStart"/>
      <w:r w:rsidR="00933D31">
        <w:rPr>
          <w:rFonts w:ascii="Times New Roman" w:eastAsia="Times New Roman" w:hAnsi="Times New Roman" w:cs="Times New Roman"/>
          <w:bCs/>
          <w:sz w:val="28"/>
          <w:szCs w:val="28"/>
        </w:rPr>
        <w:t>Быкановского</w:t>
      </w:r>
      <w:proofErr w:type="spellEnd"/>
      <w:r w:rsidRPr="0038361A">
        <w:rPr>
          <w:rFonts w:ascii="Times New Roman" w:eastAsia="Times New Roman" w:hAnsi="Times New Roman" w:cs="Times New Roman"/>
          <w:bCs/>
          <w:sz w:val="28"/>
          <w:szCs w:val="28"/>
        </w:rPr>
        <w:t xml:space="preserve"> сельсовета</w:t>
      </w:r>
      <w:r w:rsidRPr="0038361A">
        <w:rPr>
          <w:rFonts w:ascii="Times New Roman" w:eastAsia="Times New Roman" w:hAnsi="Times New Roman" w:cs="Times New Roman"/>
          <w:bCs/>
          <w:sz w:val="28"/>
          <w:szCs w:val="28"/>
          <w:lang w:eastAsia="ru-RU"/>
        </w:rPr>
        <w:t xml:space="preserve"> </w:t>
      </w:r>
      <w:proofErr w:type="spellStart"/>
      <w:r w:rsidRPr="0038361A">
        <w:rPr>
          <w:rFonts w:ascii="Times New Roman" w:eastAsia="Times New Roman" w:hAnsi="Times New Roman" w:cs="Times New Roman"/>
          <w:bCs/>
          <w:sz w:val="28"/>
          <w:szCs w:val="28"/>
        </w:rPr>
        <w:t>Обоянского</w:t>
      </w:r>
      <w:proofErr w:type="spellEnd"/>
      <w:r w:rsidRPr="0038361A">
        <w:rPr>
          <w:rFonts w:ascii="Times New Roman" w:eastAsia="Times New Roman" w:hAnsi="Times New Roman" w:cs="Times New Roman"/>
          <w:bCs/>
          <w:sz w:val="28"/>
          <w:szCs w:val="28"/>
        </w:rPr>
        <w:t xml:space="preserve">  района Курской области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r w:rsidRPr="0038361A">
        <w:rPr>
          <w:rFonts w:ascii="Times New Roman" w:eastAsia="Times New Roman" w:hAnsi="Times New Roman" w:cs="Times New Roman"/>
          <w:bCs/>
          <w:sz w:val="28"/>
          <w:szCs w:val="28"/>
          <w:lang w:eastAsia="ru-RU"/>
        </w:rPr>
        <w:t>.</w:t>
      </w:r>
      <w:r w:rsidRPr="0038361A">
        <w:rPr>
          <w:rFonts w:ascii="Arial" w:eastAsia="Times New Roman" w:hAnsi="Arial" w:cs="Arial"/>
          <w:sz w:val="28"/>
          <w:szCs w:val="28"/>
          <w:lang w:eastAsia="ru-RU"/>
        </w:rPr>
        <w:t xml:space="preserve">  </w:t>
      </w:r>
      <w:proofErr w:type="gramEnd"/>
    </w:p>
    <w:p w:rsidR="0038361A" w:rsidRPr="0038361A" w:rsidRDefault="0038361A" w:rsidP="0038361A">
      <w:pPr>
        <w:spacing w:after="0" w:line="240" w:lineRule="auto"/>
        <w:jc w:val="both"/>
        <w:rPr>
          <w:rFonts w:ascii="Times New Roman" w:eastAsia="Times New Roman" w:hAnsi="Times New Roman" w:cs="Arial"/>
          <w:sz w:val="28"/>
          <w:szCs w:val="28"/>
          <w:lang w:eastAsia="ru-RU"/>
        </w:rPr>
      </w:pPr>
      <w:r w:rsidRPr="0038361A">
        <w:rPr>
          <w:rFonts w:ascii="Times New Roman" w:eastAsia="Times New Roman" w:hAnsi="Times New Roman" w:cs="Arial"/>
          <w:color w:val="000000"/>
          <w:sz w:val="28"/>
          <w:szCs w:val="28"/>
          <w:lang w:eastAsia="ru-RU"/>
        </w:rPr>
        <w:t xml:space="preserve">  2.</w:t>
      </w:r>
      <w:r w:rsidRPr="0038361A">
        <w:rPr>
          <w:rFonts w:ascii="Times New Roman" w:eastAsia="Times New Roman" w:hAnsi="Times New Roman" w:cs="Arial"/>
          <w:sz w:val="28"/>
          <w:szCs w:val="28"/>
          <w:lang w:eastAsia="ru-RU"/>
        </w:rPr>
        <w:t xml:space="preserve"> </w:t>
      </w:r>
      <w:proofErr w:type="gramStart"/>
      <w:r w:rsidRPr="0038361A">
        <w:rPr>
          <w:rFonts w:ascii="Times New Roman" w:eastAsia="Times New Roman" w:hAnsi="Times New Roman" w:cs="Arial"/>
          <w:sz w:val="28"/>
          <w:szCs w:val="28"/>
          <w:lang w:eastAsia="ru-RU"/>
        </w:rPr>
        <w:t>Контроль за</w:t>
      </w:r>
      <w:proofErr w:type="gramEnd"/>
      <w:r w:rsidRPr="0038361A">
        <w:rPr>
          <w:rFonts w:ascii="Times New Roman" w:eastAsia="Times New Roman" w:hAnsi="Times New Roman" w:cs="Arial"/>
          <w:sz w:val="28"/>
          <w:szCs w:val="28"/>
          <w:lang w:eastAsia="ru-RU"/>
        </w:rPr>
        <w:t xml:space="preserve"> исполнением настоящего постановления оставляю за собой.</w:t>
      </w:r>
    </w:p>
    <w:p w:rsidR="0038361A" w:rsidRPr="0038361A" w:rsidRDefault="0038361A" w:rsidP="0038361A">
      <w:pPr>
        <w:spacing w:after="0" w:line="240" w:lineRule="auto"/>
        <w:jc w:val="both"/>
        <w:rPr>
          <w:rFonts w:ascii="Times New Roman" w:eastAsia="Times New Roman" w:hAnsi="Times New Roman" w:cs="Times New Roman"/>
          <w:sz w:val="28"/>
          <w:szCs w:val="28"/>
          <w:lang w:eastAsia="ru-RU"/>
        </w:rPr>
      </w:pPr>
      <w:r w:rsidRPr="0038361A">
        <w:rPr>
          <w:rFonts w:ascii="Times New Roman" w:eastAsia="Times New Roman" w:hAnsi="Times New Roman" w:cs="Times New Roman"/>
          <w:sz w:val="28"/>
          <w:szCs w:val="28"/>
          <w:lang w:eastAsia="ru-RU"/>
        </w:rPr>
        <w:t xml:space="preserve">  3. Считать утратившим силу Постановление Администрации </w:t>
      </w:r>
      <w:proofErr w:type="spellStart"/>
      <w:r w:rsidR="00933D31">
        <w:rPr>
          <w:rFonts w:ascii="Times New Roman" w:eastAsia="Times New Roman" w:hAnsi="Times New Roman" w:cs="Times New Roman"/>
          <w:sz w:val="28"/>
          <w:szCs w:val="28"/>
          <w:lang w:eastAsia="ru-RU"/>
        </w:rPr>
        <w:t>Быкановского</w:t>
      </w:r>
      <w:proofErr w:type="spellEnd"/>
      <w:r w:rsidR="00933D31">
        <w:rPr>
          <w:rFonts w:ascii="Times New Roman" w:eastAsia="Times New Roman" w:hAnsi="Times New Roman" w:cs="Times New Roman"/>
          <w:sz w:val="28"/>
          <w:szCs w:val="28"/>
          <w:lang w:eastAsia="ru-RU"/>
        </w:rPr>
        <w:t xml:space="preserve"> сельсовета от   23 августа  2017  года № 55</w:t>
      </w:r>
      <w:r w:rsidRPr="0038361A">
        <w:rPr>
          <w:rFonts w:ascii="Times New Roman" w:eastAsia="Times New Roman" w:hAnsi="Times New Roman" w:cs="Times New Roman"/>
          <w:sz w:val="28"/>
          <w:szCs w:val="28"/>
          <w:lang w:eastAsia="ru-RU"/>
        </w:rPr>
        <w:t xml:space="preserve"> «</w:t>
      </w:r>
      <w:r w:rsidRPr="0038361A">
        <w:rPr>
          <w:rFonts w:ascii="Times New Roman" w:eastAsia="Times New Roman" w:hAnsi="Times New Roman" w:cs="Times New Roman"/>
          <w:bCs/>
          <w:sz w:val="28"/>
          <w:szCs w:val="28"/>
          <w:lang w:eastAsia="ru-RU"/>
        </w:rPr>
        <w:t xml:space="preserve">Об утверждении Административного регламента Администрации </w:t>
      </w:r>
      <w:proofErr w:type="spellStart"/>
      <w:r w:rsidR="00933D31">
        <w:rPr>
          <w:rFonts w:ascii="Times New Roman" w:eastAsia="Times New Roman" w:hAnsi="Times New Roman" w:cs="Times New Roman"/>
          <w:bCs/>
          <w:sz w:val="28"/>
          <w:szCs w:val="28"/>
          <w:lang w:eastAsia="ru-RU"/>
        </w:rPr>
        <w:t>Быкановского</w:t>
      </w:r>
      <w:proofErr w:type="spellEnd"/>
      <w:r w:rsidRPr="0038361A">
        <w:rPr>
          <w:rFonts w:ascii="Times New Roman" w:eastAsia="Times New Roman" w:hAnsi="Times New Roman" w:cs="Times New Roman"/>
          <w:bCs/>
          <w:sz w:val="28"/>
          <w:szCs w:val="28"/>
          <w:lang w:eastAsia="ru-RU"/>
        </w:rPr>
        <w:t xml:space="preserve"> сельсовета </w:t>
      </w:r>
      <w:proofErr w:type="spellStart"/>
      <w:r w:rsidRPr="0038361A">
        <w:rPr>
          <w:rFonts w:ascii="Times New Roman" w:eastAsia="Times New Roman" w:hAnsi="Times New Roman" w:cs="Times New Roman"/>
          <w:bCs/>
          <w:sz w:val="28"/>
          <w:szCs w:val="28"/>
          <w:lang w:eastAsia="ru-RU"/>
        </w:rPr>
        <w:t>Обоянского</w:t>
      </w:r>
      <w:proofErr w:type="spellEnd"/>
      <w:r w:rsidRPr="0038361A">
        <w:rPr>
          <w:rFonts w:ascii="Times New Roman" w:eastAsia="Times New Roman" w:hAnsi="Times New Roman" w:cs="Times New Roman"/>
          <w:bCs/>
          <w:sz w:val="28"/>
          <w:szCs w:val="28"/>
          <w:shd w:val="clear" w:color="auto" w:fill="FFFFFF"/>
          <w:lang w:eastAsia="ru-RU"/>
        </w:rPr>
        <w:t xml:space="preserve"> района  </w:t>
      </w:r>
      <w:r w:rsidRPr="0038361A">
        <w:rPr>
          <w:rFonts w:ascii="Times New Roman" w:eastAsia="Times New Roman" w:hAnsi="Times New Roman" w:cs="Times New Roman"/>
          <w:bCs/>
          <w:sz w:val="28"/>
          <w:szCs w:val="28"/>
          <w:lang w:eastAsia="ru-RU"/>
        </w:rPr>
        <w:t>Курской области по предоставлению муниципальной услуги</w:t>
      </w:r>
      <w:r w:rsidRPr="0038361A">
        <w:rPr>
          <w:rFonts w:ascii="Times New Roman" w:eastAsia="Times New Roman" w:hAnsi="Times New Roman" w:cs="Times New Roman"/>
          <w:bCs/>
          <w:sz w:val="28"/>
          <w:szCs w:val="28"/>
          <w:shd w:val="clear" w:color="auto" w:fill="FFFFFF"/>
          <w:lang w:eastAsia="ru-RU"/>
        </w:rPr>
        <w:t xml:space="preserve"> </w:t>
      </w:r>
      <w:r w:rsidRPr="0038361A">
        <w:rPr>
          <w:rFonts w:ascii="Times New Roman" w:eastAsia="Times New Roman" w:hAnsi="Times New Roman" w:cs="Times New Roman"/>
          <w:bCs/>
          <w:sz w:val="28"/>
          <w:szCs w:val="28"/>
          <w:lang w:eastAsia="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38361A" w:rsidRPr="0038361A" w:rsidRDefault="0038361A" w:rsidP="0038361A">
      <w:pPr>
        <w:spacing w:after="0" w:line="240" w:lineRule="auto"/>
        <w:jc w:val="both"/>
        <w:rPr>
          <w:rFonts w:ascii="Times New Roman" w:eastAsia="Times New Roman" w:hAnsi="Times New Roman" w:cs="Arial"/>
          <w:sz w:val="28"/>
          <w:szCs w:val="28"/>
          <w:lang w:eastAsia="ru-RU"/>
        </w:rPr>
      </w:pPr>
    </w:p>
    <w:p w:rsidR="0038361A" w:rsidRPr="0038361A" w:rsidRDefault="0038361A" w:rsidP="0038361A">
      <w:pPr>
        <w:suppressAutoHyphens/>
        <w:spacing w:after="0" w:line="240" w:lineRule="auto"/>
        <w:jc w:val="both"/>
        <w:rPr>
          <w:rFonts w:ascii="Times New Roman" w:eastAsia="Calibri" w:hAnsi="Times New Roman" w:cs="Arial"/>
          <w:sz w:val="28"/>
          <w:szCs w:val="28"/>
          <w:lang w:eastAsia="ar-SA"/>
        </w:rPr>
      </w:pPr>
      <w:r w:rsidRPr="0038361A">
        <w:rPr>
          <w:rFonts w:ascii="Times New Roman" w:eastAsia="Calibri" w:hAnsi="Times New Roman" w:cs="Arial"/>
          <w:sz w:val="28"/>
          <w:szCs w:val="28"/>
          <w:lang w:eastAsia="ar-SA"/>
        </w:rPr>
        <w:t xml:space="preserve">   4. Настоящее постановление вступает в силу со дня его официального обнародования (опубликования).</w:t>
      </w:r>
    </w:p>
    <w:p w:rsidR="0038361A" w:rsidRPr="0038361A" w:rsidRDefault="0038361A" w:rsidP="0038361A">
      <w:pPr>
        <w:spacing w:after="0" w:line="240" w:lineRule="auto"/>
        <w:jc w:val="center"/>
        <w:rPr>
          <w:rFonts w:ascii="Arial" w:eastAsia="Times New Roman" w:hAnsi="Arial" w:cs="Times New Roman"/>
          <w:b/>
          <w:bCs/>
          <w:sz w:val="26"/>
          <w:szCs w:val="26"/>
          <w:lang w:eastAsia="ru-RU"/>
        </w:rPr>
      </w:pPr>
      <w:r w:rsidRPr="0038361A">
        <w:rPr>
          <w:rFonts w:ascii="Arial" w:eastAsia="Times New Roman" w:hAnsi="Arial" w:cs="Arial"/>
          <w:b/>
          <w:sz w:val="32"/>
          <w:szCs w:val="32"/>
          <w:lang w:eastAsia="ru-RU"/>
        </w:rPr>
        <w:t xml:space="preserve"> </w:t>
      </w:r>
    </w:p>
    <w:p w:rsidR="0038361A" w:rsidRPr="0038361A" w:rsidRDefault="0038361A" w:rsidP="0038361A">
      <w:pPr>
        <w:suppressAutoHyphens/>
        <w:spacing w:after="0" w:line="240" w:lineRule="auto"/>
        <w:rPr>
          <w:rFonts w:ascii="Times New Roman" w:eastAsia="Calibri" w:hAnsi="Times New Roman" w:cs="Arial"/>
          <w:sz w:val="28"/>
          <w:szCs w:val="28"/>
          <w:lang w:eastAsia="ar-SA"/>
        </w:rPr>
      </w:pPr>
    </w:p>
    <w:p w:rsidR="0038361A" w:rsidRPr="0038361A" w:rsidRDefault="0038361A" w:rsidP="0038361A">
      <w:pPr>
        <w:suppressAutoHyphens/>
        <w:spacing w:after="0" w:line="240" w:lineRule="auto"/>
        <w:rPr>
          <w:rFonts w:ascii="Times New Roman" w:eastAsia="Calibri" w:hAnsi="Times New Roman" w:cs="Arial"/>
          <w:sz w:val="28"/>
          <w:szCs w:val="28"/>
          <w:lang w:eastAsia="ar-SA"/>
        </w:rPr>
      </w:pPr>
      <w:r w:rsidRPr="0038361A">
        <w:rPr>
          <w:rFonts w:ascii="Times New Roman" w:eastAsia="Calibri" w:hAnsi="Times New Roman" w:cs="Arial"/>
          <w:sz w:val="28"/>
          <w:szCs w:val="28"/>
          <w:lang w:eastAsia="ar-SA"/>
        </w:rPr>
        <w:t xml:space="preserve">Глава </w:t>
      </w:r>
      <w:proofErr w:type="spellStart"/>
      <w:r w:rsidR="00933D31">
        <w:rPr>
          <w:rFonts w:ascii="Times New Roman" w:eastAsia="Calibri" w:hAnsi="Times New Roman" w:cs="Arial"/>
          <w:sz w:val="28"/>
          <w:szCs w:val="28"/>
          <w:lang w:eastAsia="ar-SA"/>
        </w:rPr>
        <w:t>Быкановского</w:t>
      </w:r>
      <w:proofErr w:type="spellEnd"/>
      <w:r w:rsidRPr="0038361A">
        <w:rPr>
          <w:rFonts w:ascii="Times New Roman" w:eastAsia="Calibri" w:hAnsi="Times New Roman" w:cs="Arial"/>
          <w:sz w:val="28"/>
          <w:szCs w:val="28"/>
          <w:lang w:eastAsia="ar-SA"/>
        </w:rPr>
        <w:t xml:space="preserve"> сельсовета                           </w:t>
      </w:r>
      <w:r w:rsidR="00933D31">
        <w:rPr>
          <w:rFonts w:ascii="Times New Roman" w:eastAsia="Calibri" w:hAnsi="Times New Roman" w:cs="Arial"/>
          <w:sz w:val="28"/>
          <w:szCs w:val="28"/>
          <w:lang w:eastAsia="ar-SA"/>
        </w:rPr>
        <w:t xml:space="preserve">                           А.В. Кононов</w:t>
      </w: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Default="00933D31" w:rsidP="0038361A">
      <w:pPr>
        <w:autoSpaceDE w:val="0"/>
        <w:spacing w:after="0" w:line="240" w:lineRule="auto"/>
        <w:rPr>
          <w:rFonts w:ascii="Times New Roman" w:eastAsia="Calibri" w:hAnsi="Times New Roman" w:cs="Arial"/>
          <w:color w:val="00000A"/>
          <w:sz w:val="28"/>
          <w:szCs w:val="28"/>
          <w:lang w:eastAsia="ar-SA"/>
        </w:rPr>
      </w:pPr>
      <w:r>
        <w:rPr>
          <w:rFonts w:ascii="Times New Roman" w:eastAsia="Calibri" w:hAnsi="Times New Roman" w:cs="Arial"/>
          <w:color w:val="00000A"/>
          <w:sz w:val="28"/>
          <w:szCs w:val="28"/>
          <w:lang w:eastAsia="ar-SA"/>
        </w:rPr>
        <w:t>Алексеева Т.А.</w:t>
      </w:r>
    </w:p>
    <w:p w:rsidR="00933D31" w:rsidRPr="0038361A" w:rsidRDefault="00933D31" w:rsidP="0038361A">
      <w:pPr>
        <w:autoSpaceDE w:val="0"/>
        <w:spacing w:after="0" w:line="240" w:lineRule="auto"/>
        <w:rPr>
          <w:rFonts w:ascii="Times New Roman" w:eastAsia="Calibri" w:hAnsi="Times New Roman" w:cs="Arial"/>
          <w:color w:val="00000A"/>
          <w:sz w:val="28"/>
          <w:szCs w:val="28"/>
          <w:lang w:eastAsia="ar-SA"/>
        </w:rPr>
      </w:pPr>
      <w:r>
        <w:rPr>
          <w:rFonts w:ascii="Times New Roman" w:eastAsia="Calibri" w:hAnsi="Times New Roman" w:cs="Arial"/>
          <w:color w:val="00000A"/>
          <w:sz w:val="28"/>
          <w:szCs w:val="28"/>
          <w:lang w:eastAsia="ar-SA"/>
        </w:rPr>
        <w:t>8(47141)3-32-16</w:t>
      </w: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P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38361A" w:rsidRDefault="0038361A" w:rsidP="0038361A">
      <w:pPr>
        <w:autoSpaceDE w:val="0"/>
        <w:spacing w:after="0" w:line="240" w:lineRule="auto"/>
        <w:rPr>
          <w:rFonts w:ascii="Times New Roman" w:eastAsia="Calibri" w:hAnsi="Times New Roman" w:cs="Arial"/>
          <w:color w:val="00000A"/>
          <w:sz w:val="28"/>
          <w:szCs w:val="28"/>
          <w:lang w:eastAsia="ar-SA"/>
        </w:rPr>
      </w:pPr>
    </w:p>
    <w:p w:rsidR="00933D31" w:rsidRDefault="00933D31" w:rsidP="0038361A">
      <w:pPr>
        <w:autoSpaceDE w:val="0"/>
        <w:spacing w:after="0" w:line="240" w:lineRule="auto"/>
        <w:rPr>
          <w:rFonts w:ascii="Times New Roman" w:eastAsia="Calibri" w:hAnsi="Times New Roman" w:cs="Arial"/>
          <w:color w:val="00000A"/>
          <w:sz w:val="28"/>
          <w:szCs w:val="28"/>
          <w:lang w:eastAsia="ar-SA"/>
        </w:rPr>
      </w:pPr>
    </w:p>
    <w:p w:rsidR="00933D31" w:rsidRPr="0038361A" w:rsidRDefault="00933D31" w:rsidP="0038361A">
      <w:pPr>
        <w:autoSpaceDE w:val="0"/>
        <w:spacing w:after="0" w:line="240" w:lineRule="auto"/>
        <w:rPr>
          <w:rFonts w:ascii="Times New Roman" w:eastAsia="Calibri" w:hAnsi="Times New Roman" w:cs="Arial"/>
          <w:color w:val="00000A"/>
          <w:sz w:val="28"/>
          <w:szCs w:val="28"/>
          <w:lang w:eastAsia="ar-SA"/>
        </w:rPr>
      </w:pPr>
    </w:p>
    <w:p w:rsidR="00933D31" w:rsidRPr="00933D31" w:rsidRDefault="00933D31" w:rsidP="00933D31">
      <w:pPr>
        <w:suppressAutoHyphens/>
        <w:spacing w:after="0" w:line="240" w:lineRule="auto"/>
        <w:jc w:val="right"/>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УТВЕРЖДЁН</w:t>
      </w:r>
    </w:p>
    <w:p w:rsidR="00933D31" w:rsidRPr="00933D31" w:rsidRDefault="00933D31" w:rsidP="00933D31">
      <w:pPr>
        <w:suppressAutoHyphens/>
        <w:spacing w:after="0" w:line="240" w:lineRule="auto"/>
        <w:ind w:left="4820"/>
        <w:jc w:val="right"/>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постановлением Администрации</w:t>
      </w:r>
    </w:p>
    <w:p w:rsidR="00933D31" w:rsidRPr="00933D31" w:rsidRDefault="00933D31" w:rsidP="00933D31">
      <w:pPr>
        <w:suppressAutoHyphens/>
        <w:spacing w:after="0" w:line="240" w:lineRule="auto"/>
        <w:ind w:left="4820"/>
        <w:jc w:val="right"/>
        <w:rPr>
          <w:rFonts w:ascii="Times New Roman" w:eastAsia="Times New Roman" w:hAnsi="Times New Roman" w:cs="Times New Roman"/>
          <w:sz w:val="28"/>
          <w:szCs w:val="28"/>
          <w:lang w:eastAsia="ar-SA"/>
        </w:rPr>
      </w:pPr>
      <w:proofErr w:type="spellStart"/>
      <w:r w:rsidRPr="00933D31">
        <w:rPr>
          <w:rFonts w:ascii="Times New Roman" w:eastAsia="Times New Roman" w:hAnsi="Times New Roman" w:cs="Times New Roman"/>
          <w:sz w:val="28"/>
          <w:szCs w:val="28"/>
          <w:lang w:eastAsia="ar-SA"/>
        </w:rPr>
        <w:t>Быкановского</w:t>
      </w:r>
      <w:proofErr w:type="spellEnd"/>
      <w:r w:rsidRPr="00933D31">
        <w:rPr>
          <w:rFonts w:ascii="Times New Roman" w:eastAsia="Times New Roman" w:hAnsi="Times New Roman" w:cs="Times New Roman"/>
          <w:sz w:val="28"/>
          <w:szCs w:val="28"/>
          <w:lang w:eastAsia="ar-SA"/>
        </w:rPr>
        <w:t xml:space="preserve"> сельсовета </w:t>
      </w:r>
    </w:p>
    <w:p w:rsidR="00933D31" w:rsidRPr="00933D31" w:rsidRDefault="00933D31" w:rsidP="00933D31">
      <w:pPr>
        <w:suppressAutoHyphens/>
        <w:spacing w:after="0" w:line="240" w:lineRule="auto"/>
        <w:ind w:left="4820"/>
        <w:jc w:val="right"/>
        <w:rPr>
          <w:rFonts w:ascii="Times New Roman" w:eastAsia="Times New Roman" w:hAnsi="Times New Roman" w:cs="Times New Roman"/>
          <w:sz w:val="28"/>
          <w:szCs w:val="28"/>
          <w:lang w:eastAsia="ar-SA"/>
        </w:rPr>
      </w:pPr>
      <w:proofErr w:type="spellStart"/>
      <w:r w:rsidRPr="00933D31">
        <w:rPr>
          <w:rFonts w:ascii="Times New Roman" w:eastAsia="Times New Roman" w:hAnsi="Times New Roman" w:cs="Times New Roman"/>
          <w:sz w:val="28"/>
          <w:szCs w:val="28"/>
          <w:lang w:eastAsia="ar-SA"/>
        </w:rPr>
        <w:t>Обоянского</w:t>
      </w:r>
      <w:proofErr w:type="spellEnd"/>
      <w:r w:rsidRPr="00933D31">
        <w:rPr>
          <w:rFonts w:ascii="Times New Roman" w:eastAsia="Times New Roman" w:hAnsi="Times New Roman" w:cs="Times New Roman"/>
          <w:sz w:val="28"/>
          <w:szCs w:val="28"/>
          <w:lang w:eastAsia="ar-SA"/>
        </w:rPr>
        <w:t xml:space="preserve"> района Курской области</w:t>
      </w:r>
    </w:p>
    <w:p w:rsidR="00933D31" w:rsidRPr="00933D31" w:rsidRDefault="00933D31" w:rsidP="00933D31">
      <w:pPr>
        <w:suppressAutoHyphens/>
        <w:spacing w:after="0" w:line="240" w:lineRule="auto"/>
        <w:ind w:left="48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«19» января  2018 г. №5</w:t>
      </w:r>
      <w:bookmarkStart w:id="0" w:name="_GoBack"/>
      <w:bookmarkEnd w:id="0"/>
    </w:p>
    <w:p w:rsidR="00933D31" w:rsidRPr="00933D31" w:rsidRDefault="00933D31" w:rsidP="00933D31">
      <w:pPr>
        <w:suppressAutoHyphens/>
        <w:spacing w:after="0" w:line="240" w:lineRule="auto"/>
        <w:ind w:left="4820"/>
        <w:jc w:val="center"/>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rPr>
          <w:rFonts w:ascii="Times New Roman" w:eastAsia="Times New Roman" w:hAnsi="Times New Roman" w:cs="Times New Roman"/>
          <w:b/>
          <w:bCs/>
          <w:sz w:val="28"/>
          <w:szCs w:val="28"/>
          <w:lang w:eastAsia="ar-SA"/>
        </w:rPr>
      </w:pPr>
    </w:p>
    <w:p w:rsidR="00933D31" w:rsidRPr="00933D31" w:rsidRDefault="00933D31" w:rsidP="00933D31">
      <w:pPr>
        <w:suppressAutoHyphens/>
        <w:spacing w:after="0" w:line="240" w:lineRule="auto"/>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eastAsia="ar-SA"/>
        </w:rPr>
        <w:t>ПРОЕКТ</w:t>
      </w:r>
    </w:p>
    <w:p w:rsidR="00933D31" w:rsidRPr="00933D31" w:rsidRDefault="00933D31" w:rsidP="00933D31">
      <w:pPr>
        <w:suppressAutoHyphens/>
        <w:spacing w:after="0" w:line="240" w:lineRule="auto"/>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eastAsia="ar-SA"/>
        </w:rPr>
        <w:t xml:space="preserve">АДМИНИСТРАТИВНОГО  РЕГЛАМЕНТА </w:t>
      </w:r>
    </w:p>
    <w:p w:rsidR="00933D31" w:rsidRPr="00933D31" w:rsidRDefault="00933D31" w:rsidP="00933D31">
      <w:pPr>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bCs/>
          <w:sz w:val="28"/>
          <w:szCs w:val="28"/>
          <w:lang w:eastAsia="ar-SA"/>
        </w:rPr>
        <w:t xml:space="preserve">Администрации  </w:t>
      </w:r>
      <w:proofErr w:type="spellStart"/>
      <w:r w:rsidRPr="00933D31">
        <w:rPr>
          <w:rFonts w:ascii="Times New Roman" w:eastAsia="Times New Roman" w:hAnsi="Times New Roman" w:cs="Times New Roman"/>
          <w:b/>
          <w:bCs/>
          <w:sz w:val="28"/>
          <w:szCs w:val="28"/>
          <w:lang w:eastAsia="ar-SA"/>
        </w:rPr>
        <w:t>Быкановского</w:t>
      </w:r>
      <w:proofErr w:type="spellEnd"/>
      <w:r w:rsidRPr="00933D31">
        <w:rPr>
          <w:rFonts w:ascii="Times New Roman" w:eastAsia="Times New Roman" w:hAnsi="Times New Roman" w:cs="Times New Roman"/>
          <w:b/>
          <w:sz w:val="28"/>
          <w:szCs w:val="28"/>
          <w:lang w:eastAsia="ar-SA"/>
        </w:rPr>
        <w:t xml:space="preserve"> сельсовета</w:t>
      </w:r>
    </w:p>
    <w:p w:rsidR="00933D31" w:rsidRPr="00933D31" w:rsidRDefault="00933D31" w:rsidP="00933D31">
      <w:pPr>
        <w:suppressAutoHyphens/>
        <w:spacing w:after="0" w:line="240" w:lineRule="auto"/>
        <w:jc w:val="center"/>
        <w:rPr>
          <w:rFonts w:ascii="Times New Roman" w:eastAsia="Times New Roman" w:hAnsi="Times New Roman" w:cs="Times New Roman"/>
          <w:b/>
          <w:bCs/>
          <w:sz w:val="28"/>
          <w:szCs w:val="28"/>
          <w:lang w:eastAsia="ar-SA"/>
        </w:rPr>
      </w:pPr>
      <w:proofErr w:type="spellStart"/>
      <w:r w:rsidRPr="00933D31">
        <w:rPr>
          <w:rFonts w:ascii="Times New Roman" w:eastAsia="Times New Roman" w:hAnsi="Times New Roman" w:cs="Times New Roman"/>
          <w:b/>
          <w:bCs/>
          <w:sz w:val="28"/>
          <w:szCs w:val="28"/>
          <w:lang w:eastAsia="ar-SA"/>
        </w:rPr>
        <w:t>Обоянского</w:t>
      </w:r>
      <w:proofErr w:type="spellEnd"/>
      <w:r w:rsidRPr="00933D31">
        <w:rPr>
          <w:rFonts w:ascii="Times New Roman" w:eastAsia="Times New Roman" w:hAnsi="Times New Roman" w:cs="Times New Roman"/>
          <w:b/>
          <w:bCs/>
          <w:sz w:val="28"/>
          <w:szCs w:val="28"/>
          <w:lang w:eastAsia="ar-SA"/>
        </w:rPr>
        <w:t xml:space="preserve"> района Курской области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933D31" w:rsidRPr="00933D31" w:rsidRDefault="00933D31" w:rsidP="00933D31">
      <w:pPr>
        <w:suppressAutoHyphens/>
        <w:spacing w:after="0" w:line="240" w:lineRule="auto"/>
        <w:jc w:val="center"/>
        <w:rPr>
          <w:rFonts w:ascii="Times New Roman" w:eastAsia="Times New Roman" w:hAnsi="Times New Roman" w:cs="Times New Roman"/>
          <w:b/>
          <w:bCs/>
          <w:sz w:val="28"/>
          <w:szCs w:val="28"/>
          <w:lang w:eastAsia="ar-SA"/>
        </w:rPr>
      </w:pPr>
    </w:p>
    <w:p w:rsidR="00933D31" w:rsidRPr="00933D31" w:rsidRDefault="00933D31" w:rsidP="00933D31">
      <w:pPr>
        <w:suppressAutoHyphens/>
        <w:spacing w:after="0" w:line="240" w:lineRule="auto"/>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val="en-US" w:eastAsia="ar-SA"/>
        </w:rPr>
        <w:t>I</w:t>
      </w:r>
      <w:r w:rsidRPr="00933D31">
        <w:rPr>
          <w:rFonts w:ascii="Times New Roman" w:eastAsia="Times New Roman" w:hAnsi="Times New Roman" w:cs="Times New Roman"/>
          <w:b/>
          <w:bCs/>
          <w:sz w:val="28"/>
          <w:szCs w:val="28"/>
          <w:lang w:eastAsia="ar-SA"/>
        </w:rPr>
        <w:t>. Общие положения</w:t>
      </w:r>
    </w:p>
    <w:p w:rsidR="00933D31" w:rsidRPr="00933D31" w:rsidRDefault="00933D31" w:rsidP="00933D31">
      <w:pPr>
        <w:suppressAutoHyphens/>
        <w:spacing w:after="0" w:line="240" w:lineRule="auto"/>
        <w:rPr>
          <w:rFonts w:ascii="Times New Roman" w:eastAsia="Times New Roman" w:hAnsi="Times New Roman" w:cs="Times New Roman"/>
          <w:b/>
          <w:bCs/>
          <w:smallCaps/>
          <w:sz w:val="28"/>
          <w:szCs w:val="28"/>
          <w:lang w:eastAsia="ar-SA"/>
        </w:rPr>
      </w:pPr>
    </w:p>
    <w:p w:rsidR="00933D31" w:rsidRPr="00933D31" w:rsidRDefault="00933D31" w:rsidP="00933D31">
      <w:pPr>
        <w:numPr>
          <w:ilvl w:val="1"/>
          <w:numId w:val="2"/>
        </w:numPr>
        <w:tabs>
          <w:tab w:val="clear" w:pos="576"/>
          <w:tab w:val="num" w:pos="0"/>
        </w:tabs>
        <w:suppressAutoHyphens/>
        <w:spacing w:after="0" w:line="240" w:lineRule="auto"/>
        <w:ind w:left="1271" w:hanging="42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Предмет регулирования административного регламента</w:t>
      </w:r>
    </w:p>
    <w:p w:rsidR="00933D31" w:rsidRPr="00933D31" w:rsidRDefault="00933D31" w:rsidP="00933D31">
      <w:pPr>
        <w:numPr>
          <w:ilvl w:val="1"/>
          <w:numId w:val="0"/>
        </w:numPr>
        <w:tabs>
          <w:tab w:val="num" w:pos="0"/>
        </w:tabs>
        <w:suppressAutoHyphens/>
        <w:spacing w:after="0" w:line="240" w:lineRule="auto"/>
        <w:ind w:left="576" w:hanging="576"/>
        <w:jc w:val="both"/>
        <w:outlineLvl w:val="1"/>
        <w:rPr>
          <w:rFonts w:ascii="Times New Roman" w:eastAsia="Calibri" w:hAnsi="Times New Roman" w:cs="Times New Roman"/>
          <w:b/>
          <w:sz w:val="28"/>
          <w:szCs w:val="28"/>
          <w:lang w:eastAsia="ar-SA"/>
        </w:rPr>
      </w:pPr>
    </w:p>
    <w:p w:rsidR="00933D31" w:rsidRPr="00933D31" w:rsidRDefault="00933D31" w:rsidP="00933D31">
      <w:pPr>
        <w:numPr>
          <w:ilvl w:val="1"/>
          <w:numId w:val="0"/>
        </w:numPr>
        <w:tabs>
          <w:tab w:val="num" w:pos="0"/>
        </w:tabs>
        <w:suppressAutoHyphens/>
        <w:spacing w:after="0" w:line="240" w:lineRule="auto"/>
        <w:ind w:firstLine="284"/>
        <w:jc w:val="both"/>
        <w:outlineLvl w:val="1"/>
        <w:rPr>
          <w:rFonts w:ascii="Times New Roman" w:eastAsia="Times New Roman" w:hAnsi="Times New Roman" w:cs="Times New Roman"/>
          <w:bCs/>
          <w:sz w:val="28"/>
          <w:szCs w:val="28"/>
          <w:lang w:eastAsia="ar-SA"/>
        </w:rPr>
      </w:pPr>
      <w:proofErr w:type="gramStart"/>
      <w:r w:rsidRPr="00933D31">
        <w:rPr>
          <w:rFonts w:ascii="Times New Roman" w:eastAsia="Times New Roman" w:hAnsi="Times New Roman" w:cs="Times New Roman"/>
          <w:bCs/>
          <w:sz w:val="28"/>
          <w:szCs w:val="28"/>
          <w:lang w:eastAsia="ar-SA"/>
        </w:rPr>
        <w:t xml:space="preserve">Административный регламент Администрации </w:t>
      </w:r>
      <w:proofErr w:type="spellStart"/>
      <w:r w:rsidRPr="00933D31">
        <w:rPr>
          <w:rFonts w:ascii="Times New Roman" w:eastAsia="Times New Roman" w:hAnsi="Times New Roman" w:cs="Times New Roman"/>
          <w:bCs/>
          <w:sz w:val="28"/>
          <w:szCs w:val="28"/>
          <w:lang w:eastAsia="ar-SA"/>
        </w:rPr>
        <w:t>Быкановского</w:t>
      </w:r>
      <w:proofErr w:type="spellEnd"/>
      <w:r w:rsidRPr="00933D31">
        <w:rPr>
          <w:rFonts w:ascii="Times New Roman" w:eastAsia="Times New Roman" w:hAnsi="Times New Roman" w:cs="Times New Roman"/>
          <w:bCs/>
          <w:sz w:val="28"/>
          <w:szCs w:val="28"/>
          <w:lang w:eastAsia="ar-SA"/>
        </w:rPr>
        <w:t xml:space="preserve"> сельсовета </w:t>
      </w:r>
      <w:proofErr w:type="spellStart"/>
      <w:r w:rsidRPr="00933D31">
        <w:rPr>
          <w:rFonts w:ascii="Times New Roman" w:eastAsia="Times New Roman" w:hAnsi="Times New Roman" w:cs="Times New Roman"/>
          <w:bCs/>
          <w:sz w:val="28"/>
          <w:szCs w:val="28"/>
          <w:lang w:eastAsia="ar-SA"/>
        </w:rPr>
        <w:t>Обоянского</w:t>
      </w:r>
      <w:proofErr w:type="spellEnd"/>
      <w:r w:rsidRPr="00933D31">
        <w:rPr>
          <w:rFonts w:ascii="Times New Roman" w:eastAsia="Times New Roman" w:hAnsi="Times New Roman" w:cs="Times New Roman"/>
          <w:bCs/>
          <w:sz w:val="28"/>
          <w:szCs w:val="28"/>
          <w:lang w:eastAsia="ar-SA"/>
        </w:rPr>
        <w:t xml:space="preserve"> района Курской области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(далее – Административный регламент) определяет  стандарт предоставления муниципальной услуги</w:t>
      </w:r>
      <w:proofErr w:type="gramEnd"/>
      <w:r w:rsidRPr="00933D31">
        <w:rPr>
          <w:rFonts w:ascii="Times New Roman" w:eastAsia="Times New Roman" w:hAnsi="Times New Roman" w:cs="Times New Roman"/>
          <w:bCs/>
          <w:sz w:val="28"/>
          <w:szCs w:val="28"/>
          <w:lang w:eastAsia="ar-SA"/>
        </w:rPr>
        <w:t xml:space="preserve">, состав, последовательность и сроки выполнения административных процедур (действий),  формы </w:t>
      </w:r>
      <w:proofErr w:type="gramStart"/>
      <w:r w:rsidRPr="00933D31">
        <w:rPr>
          <w:rFonts w:ascii="Times New Roman" w:eastAsia="Times New Roman" w:hAnsi="Times New Roman" w:cs="Times New Roman"/>
          <w:bCs/>
          <w:sz w:val="28"/>
          <w:szCs w:val="28"/>
          <w:lang w:eastAsia="ar-SA"/>
        </w:rPr>
        <w:t>контроля за</w:t>
      </w:r>
      <w:proofErr w:type="gramEnd"/>
      <w:r w:rsidRPr="00933D31">
        <w:rPr>
          <w:rFonts w:ascii="Times New Roman" w:eastAsia="Times New Roman" w:hAnsi="Times New Roman" w:cs="Times New Roman"/>
          <w:bCs/>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p>
    <w:p w:rsidR="00933D31" w:rsidRPr="00933D31" w:rsidRDefault="00933D31" w:rsidP="00933D31">
      <w:pPr>
        <w:numPr>
          <w:ilvl w:val="1"/>
          <w:numId w:val="2"/>
        </w:numPr>
        <w:tabs>
          <w:tab w:val="clear" w:pos="576"/>
          <w:tab w:val="num" w:pos="0"/>
        </w:tabs>
        <w:suppressAutoHyphens/>
        <w:spacing w:after="0" w:line="240" w:lineRule="auto"/>
        <w:ind w:left="1271" w:hanging="42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Круг заявителей</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а) право хозяйственного ведения;</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б) право оперативного управления;</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в) право пожизненно наследуемого владения;</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г) право постоянного (бессрочного) пользования.</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1.2.2. </w:t>
      </w:r>
      <w:proofErr w:type="gramStart"/>
      <w:r w:rsidRPr="00933D31">
        <w:rPr>
          <w:rFonts w:ascii="Times New Roman" w:eastAsia="Times New Roman" w:hAnsi="Times New Roman" w:cs="Times New Roman"/>
          <w:sz w:val="28"/>
          <w:szCs w:val="28"/>
          <w:lang w:eastAsia="ar-SA"/>
        </w:rPr>
        <w:t xml:space="preserve">С заявлением вправе обратиться </w:t>
      </w:r>
      <w:hyperlink r:id="rId8" w:history="1">
        <w:r w:rsidRPr="00933D31">
          <w:rPr>
            <w:rFonts w:ascii="Times New Roman" w:eastAsia="Times New Roman" w:hAnsi="Times New Roman" w:cs="Times New Roman"/>
            <w:color w:val="0000FF"/>
            <w:sz w:val="28"/>
            <w:szCs w:val="20"/>
            <w:u w:val="single"/>
            <w:lang w:eastAsia="ar-SA"/>
          </w:rPr>
          <w:t>представители</w:t>
        </w:r>
      </w:hyperlink>
      <w:r w:rsidRPr="00933D31">
        <w:rPr>
          <w:rFonts w:ascii="Times New Roman" w:eastAsia="Times New Roman" w:hAnsi="Times New Roman" w:cs="Times New Roman"/>
          <w:sz w:val="28"/>
          <w:szCs w:val="28"/>
          <w:lang w:eastAsia="ar-SA"/>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933D31">
          <w:rPr>
            <w:rFonts w:ascii="Times New Roman" w:eastAsia="Times New Roman" w:hAnsi="Times New Roman" w:cs="Times New Roman"/>
            <w:color w:val="0000FF"/>
            <w:sz w:val="28"/>
            <w:szCs w:val="20"/>
            <w:u w:val="single"/>
            <w:lang w:eastAsia="ar-SA"/>
          </w:rPr>
          <w:t>законодательством</w:t>
        </w:r>
      </w:hyperlink>
      <w:r w:rsidRPr="00933D31">
        <w:rPr>
          <w:rFonts w:ascii="Times New Roman" w:eastAsia="Times New Roman" w:hAnsi="Times New Roman" w:cs="Times New Roman"/>
          <w:sz w:val="28"/>
          <w:szCs w:val="28"/>
          <w:lang w:eastAsia="ar-SA"/>
        </w:rPr>
        <w:t xml:space="preserve"> Российской Федерации порядке решением общего собрания указанных собственников.</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933D31">
        <w:rPr>
          <w:rFonts w:ascii="Times New Roman" w:eastAsia="Times New Roman" w:hAnsi="Times New Roman" w:cs="Times New Roman"/>
          <w:sz w:val="28"/>
          <w:szCs w:val="28"/>
          <w:lang w:eastAsia="ar-SA"/>
        </w:rPr>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933D31">
          <w:rPr>
            <w:rFonts w:ascii="Times New Roman" w:eastAsia="Times New Roman" w:hAnsi="Times New Roman" w:cs="Times New Roman"/>
            <w:color w:val="0000FF"/>
            <w:sz w:val="28"/>
            <w:szCs w:val="20"/>
            <w:u w:val="single"/>
            <w:lang w:eastAsia="ar-SA"/>
          </w:rPr>
          <w:t>законодательством</w:t>
        </w:r>
      </w:hyperlink>
      <w:r w:rsidRPr="00933D31">
        <w:rPr>
          <w:rFonts w:ascii="Times New Roman" w:eastAsia="Times New Roman" w:hAnsi="Times New Roman" w:cs="Times New Roman"/>
          <w:sz w:val="28"/>
          <w:szCs w:val="28"/>
          <w:lang w:eastAsia="ar-SA"/>
        </w:rPr>
        <w:t xml:space="preserve"> Российской Федерации порядке решением общего собрания членов такого некоммерческого объединения.</w:t>
      </w:r>
      <w:proofErr w:type="gramEnd"/>
    </w:p>
    <w:p w:rsidR="00933D31" w:rsidRPr="00933D31" w:rsidRDefault="00933D31" w:rsidP="00933D31">
      <w:pPr>
        <w:suppressAutoHyphens/>
        <w:spacing w:after="0" w:line="240" w:lineRule="auto"/>
        <w:rPr>
          <w:rFonts w:ascii="Times New Roman" w:eastAsia="Times New Roman" w:hAnsi="Times New Roman" w:cs="Times New Roman"/>
          <w:i/>
          <w:sz w:val="28"/>
          <w:szCs w:val="28"/>
          <w:lang w:eastAsia="ar-SA"/>
        </w:rPr>
      </w:pPr>
    </w:p>
    <w:p w:rsidR="00933D31" w:rsidRPr="00933D31" w:rsidRDefault="00933D31" w:rsidP="00933D31">
      <w:pPr>
        <w:suppressAutoHyphens/>
        <w:spacing w:after="0" w:line="240" w:lineRule="auto"/>
        <w:ind w:left="851"/>
        <w:jc w:val="center"/>
        <w:rPr>
          <w:rFonts w:ascii="Times New Roman" w:eastAsia="Calibri" w:hAnsi="Times New Roman" w:cs="Times New Roman"/>
          <w:b/>
          <w:color w:val="FF0000"/>
          <w:sz w:val="28"/>
          <w:szCs w:val="28"/>
          <w:lang w:eastAsia="ar-SA"/>
        </w:rPr>
      </w:pPr>
    </w:p>
    <w:p w:rsidR="00933D31" w:rsidRPr="00933D31" w:rsidRDefault="00933D31" w:rsidP="00933D31">
      <w:pPr>
        <w:suppressAutoHyphens/>
        <w:spacing w:after="0" w:line="240" w:lineRule="auto"/>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1.3 Требования к порядку информирования о предоставлении муниципальной услуги</w:t>
      </w:r>
    </w:p>
    <w:p w:rsidR="00933D31" w:rsidRPr="00933D31" w:rsidRDefault="00933D31" w:rsidP="00933D31">
      <w:pPr>
        <w:shd w:val="clear" w:color="auto" w:fill="FFFFFF"/>
        <w:suppressAutoHyphens/>
        <w:spacing w:after="0" w:line="240" w:lineRule="auto"/>
        <w:ind w:firstLine="284"/>
        <w:rPr>
          <w:rFonts w:ascii="Times New Roman" w:eastAsia="Times New Roman" w:hAnsi="Times New Roman" w:cs="Times New Roman"/>
          <w:bCs/>
          <w:sz w:val="28"/>
          <w:szCs w:val="28"/>
          <w:lang w:eastAsia="ar-SA"/>
        </w:rPr>
      </w:pPr>
    </w:p>
    <w:p w:rsidR="00933D31" w:rsidRPr="00933D31" w:rsidRDefault="00933D31" w:rsidP="00933D31">
      <w:pPr>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33D31" w:rsidRPr="00933D31" w:rsidRDefault="00933D31" w:rsidP="00933D31">
      <w:pPr>
        <w:suppressAutoHyphens/>
        <w:spacing w:after="0" w:line="240" w:lineRule="auto"/>
        <w:jc w:val="center"/>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Администрация </w:t>
      </w:r>
      <w:proofErr w:type="spellStart"/>
      <w:r w:rsidRPr="00933D31">
        <w:rPr>
          <w:rFonts w:ascii="Times New Roman" w:eastAsia="Times New Roman" w:hAnsi="Times New Roman" w:cs="Times New Roman"/>
          <w:bCs/>
          <w:sz w:val="28"/>
          <w:szCs w:val="28"/>
          <w:lang w:eastAsia="ar-SA"/>
        </w:rPr>
        <w:t>Быкановского</w:t>
      </w:r>
      <w:proofErr w:type="spellEnd"/>
      <w:r w:rsidRPr="00933D31">
        <w:rPr>
          <w:rFonts w:ascii="Times New Roman" w:eastAsia="Times New Roman" w:hAnsi="Times New Roman" w:cs="Times New Roman"/>
          <w:bCs/>
          <w:sz w:val="28"/>
          <w:szCs w:val="28"/>
          <w:lang w:eastAsia="ar-SA"/>
        </w:rPr>
        <w:t xml:space="preserve"> сельсовета </w:t>
      </w:r>
      <w:proofErr w:type="spellStart"/>
      <w:r w:rsidRPr="00933D31">
        <w:rPr>
          <w:rFonts w:ascii="Times New Roman" w:eastAsia="Times New Roman" w:hAnsi="Times New Roman" w:cs="Times New Roman"/>
          <w:bCs/>
          <w:sz w:val="28"/>
          <w:szCs w:val="28"/>
          <w:lang w:eastAsia="ar-SA"/>
        </w:rPr>
        <w:t>Обоянского</w:t>
      </w:r>
      <w:proofErr w:type="spellEnd"/>
      <w:r w:rsidRPr="00933D31">
        <w:rPr>
          <w:rFonts w:ascii="Times New Roman" w:eastAsia="Times New Roman" w:hAnsi="Times New Roman" w:cs="Times New Roman"/>
          <w:sz w:val="28"/>
          <w:szCs w:val="28"/>
          <w:lang w:eastAsia="ar-SA"/>
        </w:rPr>
        <w:t xml:space="preserve"> района  (далее – Администрация) располагается по адресу: Курская область, </w:t>
      </w:r>
      <w:proofErr w:type="spellStart"/>
      <w:r w:rsidRPr="00933D31">
        <w:rPr>
          <w:rFonts w:ascii="Times New Roman" w:eastAsia="Times New Roman" w:hAnsi="Times New Roman" w:cs="Times New Roman"/>
          <w:sz w:val="28"/>
          <w:szCs w:val="28"/>
          <w:lang w:eastAsia="ar-SA"/>
        </w:rPr>
        <w:t>Обоянский</w:t>
      </w:r>
      <w:proofErr w:type="spellEnd"/>
      <w:r w:rsidRPr="00933D31">
        <w:rPr>
          <w:rFonts w:ascii="Times New Roman" w:eastAsia="Times New Roman" w:hAnsi="Times New Roman" w:cs="Times New Roman"/>
          <w:sz w:val="28"/>
          <w:szCs w:val="28"/>
          <w:lang w:eastAsia="ar-SA"/>
        </w:rPr>
        <w:t xml:space="preserve"> район, с. </w:t>
      </w:r>
      <w:proofErr w:type="spellStart"/>
      <w:r w:rsidRPr="00933D31">
        <w:rPr>
          <w:rFonts w:ascii="Times New Roman" w:eastAsia="Times New Roman" w:hAnsi="Times New Roman" w:cs="Times New Roman"/>
          <w:sz w:val="28"/>
          <w:szCs w:val="28"/>
          <w:lang w:eastAsia="ar-SA"/>
        </w:rPr>
        <w:t>Быканово</w:t>
      </w:r>
      <w:proofErr w:type="spellEnd"/>
      <w:r w:rsidRPr="00933D31">
        <w:rPr>
          <w:rFonts w:ascii="Times New Roman" w:eastAsia="Times New Roman" w:hAnsi="Times New Roman" w:cs="Times New Roman"/>
          <w:sz w:val="28"/>
          <w:szCs w:val="28"/>
          <w:lang w:eastAsia="ar-SA"/>
        </w:rPr>
        <w:t>, ул. Молодежная,  д.15.</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График работы Администрации: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 понедельника по пятницу включительно: с 8.00 до 17.00.</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Перерыв с </w:t>
      </w:r>
      <w:r w:rsidRPr="00933D31">
        <w:rPr>
          <w:rFonts w:ascii="Times New Roman" w:eastAsia="Arial" w:hAnsi="Times New Roman" w:cs="Times New Roman"/>
          <w:color w:val="000000"/>
          <w:kern w:val="1"/>
          <w:sz w:val="28"/>
          <w:szCs w:val="28"/>
          <w:lang w:eastAsia="ar-SA"/>
        </w:rPr>
        <w:t>12.00 ч  до 14.00</w:t>
      </w:r>
      <w:r w:rsidRPr="00933D31">
        <w:rPr>
          <w:rFonts w:ascii="Times New Roman" w:eastAsia="Times New Roman" w:hAnsi="Times New Roman" w:cs="Times New Roman"/>
          <w:sz w:val="28"/>
          <w:szCs w:val="28"/>
          <w:lang w:eastAsia="ar-SA"/>
        </w:rPr>
        <w:t>.</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color w:val="000000"/>
          <w:sz w:val="28"/>
          <w:szCs w:val="28"/>
          <w:lang w:eastAsia="ar-SA"/>
        </w:rPr>
      </w:pPr>
      <w:r w:rsidRPr="00933D31">
        <w:rPr>
          <w:rFonts w:ascii="Times New Roman" w:eastAsia="Times New Roman" w:hAnsi="Times New Roman" w:cs="Times New Roman"/>
          <w:color w:val="000000"/>
          <w:sz w:val="28"/>
          <w:szCs w:val="28"/>
          <w:lang w:eastAsia="ar-SA"/>
        </w:rPr>
        <w:t>Прием заявителей осуществляется по рабочим дням, в соответствии с графиком работы.</w:t>
      </w:r>
    </w:p>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color w:val="FF0000"/>
          <w:sz w:val="28"/>
          <w:szCs w:val="28"/>
          <w:lang w:eastAsia="ar-SA"/>
        </w:rPr>
        <w:t xml:space="preserve">       </w:t>
      </w:r>
      <w:r w:rsidRPr="00933D31">
        <w:rPr>
          <w:rFonts w:ascii="Times New Roman" w:eastAsia="Times New Roman" w:hAnsi="Times New Roman" w:cs="Times New Roman"/>
          <w:sz w:val="28"/>
          <w:szCs w:val="28"/>
          <w:lang w:eastAsia="ar-SA"/>
        </w:rPr>
        <w:t>Выходные дни:  суббота, воскресенье.</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 xml:space="preserve">       Уполномоченный МФЦ (далее - ОБУ «МФЦ») располагается по адресу: </w:t>
      </w:r>
      <w:proofErr w:type="gramStart"/>
      <w:r w:rsidRPr="00933D31">
        <w:rPr>
          <w:rFonts w:ascii="Times New Roman" w:eastAsia="Times New Roman" w:hAnsi="Times New Roman" w:cs="Times New Roman"/>
          <w:sz w:val="28"/>
          <w:szCs w:val="28"/>
          <w:lang w:eastAsia="ar-SA"/>
        </w:rPr>
        <w:t>Курская</w:t>
      </w:r>
      <w:proofErr w:type="gramEnd"/>
      <w:r w:rsidRPr="00933D31">
        <w:rPr>
          <w:rFonts w:ascii="Times New Roman" w:eastAsia="Times New Roman" w:hAnsi="Times New Roman" w:cs="Times New Roman"/>
          <w:sz w:val="28"/>
          <w:szCs w:val="28"/>
          <w:lang w:eastAsia="ar-SA"/>
        </w:rPr>
        <w:t xml:space="preserve"> обл., г. Курск, </w:t>
      </w:r>
      <w:proofErr w:type="spellStart"/>
      <w:r w:rsidRPr="00933D31">
        <w:rPr>
          <w:rFonts w:ascii="Times New Roman" w:eastAsia="Times New Roman" w:hAnsi="Times New Roman" w:cs="Times New Roman"/>
          <w:sz w:val="28"/>
          <w:szCs w:val="28"/>
          <w:lang w:eastAsia="ar-SA"/>
        </w:rPr>
        <w:t>ул.В.Луговая</w:t>
      </w:r>
      <w:proofErr w:type="spellEnd"/>
      <w:r w:rsidRPr="00933D31">
        <w:rPr>
          <w:rFonts w:ascii="Times New Roman" w:eastAsia="Times New Roman" w:hAnsi="Times New Roman" w:cs="Times New Roman"/>
          <w:sz w:val="28"/>
          <w:szCs w:val="28"/>
          <w:lang w:eastAsia="ar-SA"/>
        </w:rPr>
        <w:t>, 24.</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График работы ОБУ «МФЦ»: </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Понедельник, вторник, среда, пятница с 9.00 до 18.00 час.</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Четверг с 9.00 до 20.00 час.</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Суббота с 9.00 до 16.00 час.</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Выходной день - воскресенье.</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Филиал ОБУ «МФЦ» </w:t>
      </w:r>
      <w:proofErr w:type="spellStart"/>
      <w:r w:rsidRPr="00933D31">
        <w:rPr>
          <w:rFonts w:ascii="Times New Roman" w:eastAsia="Times New Roman" w:hAnsi="Times New Roman" w:cs="Times New Roman"/>
          <w:sz w:val="28"/>
          <w:szCs w:val="28"/>
          <w:lang w:eastAsia="ar-SA"/>
        </w:rPr>
        <w:t>Обоянского</w:t>
      </w:r>
      <w:proofErr w:type="spellEnd"/>
      <w:r w:rsidRPr="00933D31">
        <w:rPr>
          <w:rFonts w:ascii="Times New Roman" w:eastAsia="Times New Roman" w:hAnsi="Times New Roman" w:cs="Times New Roman"/>
          <w:sz w:val="28"/>
          <w:szCs w:val="28"/>
          <w:lang w:eastAsia="ar-SA"/>
        </w:rPr>
        <w:t xml:space="preserve"> района (далее - МФЦ) располагается по адресу: </w:t>
      </w:r>
      <w:r w:rsidRPr="00933D31">
        <w:rPr>
          <w:rFonts w:ascii="Times New Roman" w:eastAsia="Times New Roman" w:hAnsi="Times New Roman" w:cs="Times New Roman"/>
          <w:color w:val="000000"/>
          <w:sz w:val="28"/>
          <w:szCs w:val="28"/>
          <w:lang w:eastAsia="ar-SA"/>
        </w:rPr>
        <w:t xml:space="preserve">Курская область, </w:t>
      </w:r>
      <w:proofErr w:type="spellStart"/>
      <w:r w:rsidRPr="00933D31">
        <w:rPr>
          <w:rFonts w:ascii="Times New Roman" w:eastAsia="Times New Roman" w:hAnsi="Times New Roman" w:cs="Times New Roman"/>
          <w:color w:val="000000"/>
          <w:sz w:val="28"/>
          <w:szCs w:val="28"/>
          <w:lang w:eastAsia="ar-SA"/>
        </w:rPr>
        <w:t>Обоянский</w:t>
      </w:r>
      <w:proofErr w:type="spellEnd"/>
      <w:r w:rsidRPr="00933D31">
        <w:rPr>
          <w:rFonts w:ascii="Times New Roman" w:eastAsia="Times New Roman" w:hAnsi="Times New Roman" w:cs="Times New Roman"/>
          <w:color w:val="000000"/>
          <w:sz w:val="28"/>
          <w:szCs w:val="28"/>
          <w:lang w:eastAsia="ar-SA"/>
        </w:rPr>
        <w:t xml:space="preserve"> район, </w:t>
      </w:r>
      <w:proofErr w:type="spellStart"/>
      <w:r w:rsidRPr="00933D31">
        <w:rPr>
          <w:rFonts w:ascii="Times New Roman" w:eastAsia="Times New Roman" w:hAnsi="Times New Roman" w:cs="Times New Roman"/>
          <w:color w:val="000000"/>
          <w:sz w:val="28"/>
          <w:szCs w:val="28"/>
          <w:lang w:eastAsia="ar-SA"/>
        </w:rPr>
        <w:t>г</w:t>
      </w:r>
      <w:proofErr w:type="gramStart"/>
      <w:r w:rsidRPr="00933D31">
        <w:rPr>
          <w:rFonts w:ascii="Times New Roman" w:eastAsia="Times New Roman" w:hAnsi="Times New Roman" w:cs="Times New Roman"/>
          <w:color w:val="000000"/>
          <w:sz w:val="28"/>
          <w:szCs w:val="28"/>
          <w:lang w:eastAsia="ar-SA"/>
        </w:rPr>
        <w:t>.О</w:t>
      </w:r>
      <w:proofErr w:type="gramEnd"/>
      <w:r w:rsidRPr="00933D31">
        <w:rPr>
          <w:rFonts w:ascii="Times New Roman" w:eastAsia="Times New Roman" w:hAnsi="Times New Roman" w:cs="Times New Roman"/>
          <w:color w:val="000000"/>
          <w:sz w:val="28"/>
          <w:szCs w:val="28"/>
          <w:lang w:eastAsia="ar-SA"/>
        </w:rPr>
        <w:t>боянь</w:t>
      </w:r>
      <w:proofErr w:type="spellEnd"/>
      <w:r w:rsidRPr="00933D31">
        <w:rPr>
          <w:rFonts w:ascii="Times New Roman" w:eastAsia="Times New Roman" w:hAnsi="Times New Roman" w:cs="Times New Roman"/>
          <w:color w:val="000000"/>
          <w:sz w:val="28"/>
          <w:szCs w:val="28"/>
          <w:lang w:eastAsia="ar-SA"/>
        </w:rPr>
        <w:t>, ул. Ленина, д.19б</w:t>
      </w:r>
      <w:r w:rsidRPr="00933D31">
        <w:rPr>
          <w:rFonts w:ascii="Times New Roman" w:eastAsia="Times New Roman" w:hAnsi="Times New Roman" w:cs="Times New Roman"/>
          <w:sz w:val="28"/>
          <w:szCs w:val="28"/>
          <w:lang w:eastAsia="ar-SA"/>
        </w:rPr>
        <w:t>.</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График работы МФЦ: </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Понедельник, вторник, среда, пятница с 8.00 до 17.00 час.</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Четверг с 8.00 до 20.00 час.</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Суббота с 9.00 до 13.00 час.</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Выходной день - воскресенье.</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В предпраздничные дни время работы Администрации, ОБУ «МФЦ», филиала ОБУ «МФЦ» сокращается на  один час.</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33D31" w:rsidRPr="00933D31" w:rsidRDefault="00933D31" w:rsidP="00933D31">
      <w:pPr>
        <w:suppressAutoHyphens/>
        <w:spacing w:after="0" w:line="240" w:lineRule="auto"/>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Справочные  телефоны:</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Администрация: </w:t>
      </w:r>
      <w:r w:rsidRPr="00933D31">
        <w:rPr>
          <w:rFonts w:ascii="Times New Roman" w:eastAsia="Arial" w:hAnsi="Times New Roman" w:cs="Times New Roman"/>
          <w:kern w:val="1"/>
          <w:sz w:val="28"/>
          <w:szCs w:val="28"/>
          <w:lang w:eastAsia="ar-SA"/>
        </w:rPr>
        <w:t>8(47141)</w:t>
      </w:r>
      <w:r w:rsidRPr="00933D31">
        <w:rPr>
          <w:rFonts w:ascii="Times New Roman" w:eastAsia="Arial" w:hAnsi="Times New Roman" w:cs="Times New Roman"/>
          <w:color w:val="000000"/>
          <w:kern w:val="1"/>
          <w:sz w:val="28"/>
          <w:szCs w:val="28"/>
          <w:lang w:eastAsia="ar-SA"/>
        </w:rPr>
        <w:t>2-33-01;</w:t>
      </w:r>
      <w:r w:rsidRPr="00933D31">
        <w:rPr>
          <w:rFonts w:ascii="Times New Roman" w:eastAsia="Times New Roman" w:hAnsi="Times New Roman" w:cs="Times New Roman"/>
          <w:sz w:val="28"/>
          <w:szCs w:val="28"/>
          <w:lang w:eastAsia="ar-SA"/>
        </w:rPr>
        <w:t xml:space="preserve"> </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ОБУ «МФЦ»:</w:t>
      </w:r>
      <w:r w:rsidRPr="00933D31">
        <w:rPr>
          <w:rFonts w:ascii="Droid Sans" w:eastAsia="Times New Roman" w:hAnsi="Droid Sans" w:cs="Times New Roman"/>
          <w:sz w:val="28"/>
          <w:szCs w:val="28"/>
          <w:lang w:eastAsia="ar-SA"/>
        </w:rPr>
        <w:t xml:space="preserve"> +7 (4712) 74-14-80</w:t>
      </w:r>
      <w:r w:rsidRPr="00933D31">
        <w:rPr>
          <w:rFonts w:ascii="Times New Roman" w:eastAsia="Times New Roman" w:hAnsi="Times New Roman" w:cs="Times New Roman"/>
          <w:sz w:val="28"/>
          <w:szCs w:val="28"/>
          <w:lang w:eastAsia="ar-SA"/>
        </w:rPr>
        <w:t>;</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МФЦ:  </w:t>
      </w:r>
      <w:r w:rsidRPr="00933D31">
        <w:rPr>
          <w:rFonts w:ascii="Times New Roman" w:eastAsia="Arial" w:hAnsi="Times New Roman" w:cs="Times New Roman"/>
          <w:kern w:val="1"/>
          <w:sz w:val="28"/>
          <w:szCs w:val="28"/>
          <w:lang w:eastAsia="ar-SA"/>
        </w:rPr>
        <w:t>8(47141)</w:t>
      </w:r>
      <w:r w:rsidRPr="00933D31">
        <w:rPr>
          <w:rFonts w:ascii="Times New Roman" w:eastAsia="Arial" w:hAnsi="Times New Roman" w:cs="Times New Roman"/>
          <w:color w:val="000000"/>
          <w:kern w:val="1"/>
          <w:sz w:val="28"/>
          <w:szCs w:val="28"/>
          <w:lang w:eastAsia="ar-SA"/>
        </w:rPr>
        <w:t>2-10-04</w:t>
      </w:r>
      <w:r w:rsidRPr="00933D31">
        <w:rPr>
          <w:rFonts w:ascii="Times New Roman" w:eastAsia="Times New Roman" w:hAnsi="Times New Roman" w:cs="Times New Roman"/>
          <w:sz w:val="28"/>
          <w:szCs w:val="28"/>
          <w:lang w:eastAsia="ar-SA"/>
        </w:rPr>
        <w:t>.</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540"/>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33D31" w:rsidRPr="00933D31" w:rsidRDefault="00933D31" w:rsidP="00933D31">
      <w:pPr>
        <w:suppressAutoHyphens/>
        <w:spacing w:after="0" w:line="240" w:lineRule="auto"/>
        <w:ind w:firstLine="540"/>
        <w:jc w:val="center"/>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u w:val="single"/>
          <w:lang w:eastAsia="ar-SA"/>
        </w:rPr>
      </w:pPr>
      <w:r w:rsidRPr="00933D31">
        <w:rPr>
          <w:rFonts w:ascii="Times New Roman" w:eastAsia="Times New Roman" w:hAnsi="Times New Roman" w:cs="Times New Roman"/>
          <w:sz w:val="28"/>
          <w:szCs w:val="28"/>
          <w:lang w:eastAsia="ar-SA"/>
        </w:rPr>
        <w:t xml:space="preserve">Адрес официального сайта Администрации </w:t>
      </w:r>
      <w:r w:rsidRPr="00933D31">
        <w:rPr>
          <w:rFonts w:ascii="Times New Roman" w:eastAsia="Times New Roman" w:hAnsi="Times New Roman" w:cs="Times New Roman"/>
          <w:color w:val="0000FF"/>
          <w:kern w:val="1"/>
          <w:sz w:val="28"/>
          <w:szCs w:val="28"/>
          <w:lang w:eastAsia="ar-SA"/>
        </w:rPr>
        <w:t>http:</w:t>
      </w:r>
      <w:r w:rsidRPr="00933D31">
        <w:rPr>
          <w:rFonts w:ascii="Times New Roman" w:eastAsia="Times New Roman" w:hAnsi="Times New Roman" w:cs="Times New Roman"/>
          <w:color w:val="0000FF"/>
          <w:kern w:val="1"/>
          <w:sz w:val="28"/>
          <w:szCs w:val="28"/>
          <w:u w:val="single"/>
          <w:lang w:eastAsia="ar-SA"/>
        </w:rPr>
        <w:t>//</w:t>
      </w:r>
      <w:proofErr w:type="spellStart"/>
      <w:r w:rsidRPr="00933D31">
        <w:rPr>
          <w:rFonts w:ascii="Times New Roman" w:eastAsia="Times New Roman" w:hAnsi="Times New Roman" w:cs="Times New Roman"/>
          <w:color w:val="0000FF"/>
          <w:kern w:val="1"/>
          <w:sz w:val="28"/>
          <w:szCs w:val="28"/>
          <w:u w:val="single"/>
          <w:lang w:val="en-US" w:eastAsia="ar-SA"/>
        </w:rPr>
        <w:t>bikanovss</w:t>
      </w:r>
      <w:proofErr w:type="spellEnd"/>
      <w:r w:rsidRPr="00933D31">
        <w:rPr>
          <w:rFonts w:ascii="Times New Roman" w:eastAsia="Times New Roman" w:hAnsi="Times New Roman" w:cs="Times New Roman"/>
          <w:color w:val="0000FF"/>
          <w:kern w:val="1"/>
          <w:sz w:val="28"/>
          <w:szCs w:val="28"/>
          <w:u w:val="single"/>
          <w:lang w:eastAsia="ar-SA"/>
        </w:rPr>
        <w:t>.</w:t>
      </w:r>
      <w:proofErr w:type="spellStart"/>
      <w:r w:rsidRPr="00933D31">
        <w:rPr>
          <w:rFonts w:ascii="Times New Roman" w:eastAsia="Times New Roman" w:hAnsi="Times New Roman" w:cs="Times New Roman"/>
          <w:color w:val="0000FF"/>
          <w:kern w:val="1"/>
          <w:sz w:val="28"/>
          <w:szCs w:val="28"/>
          <w:u w:val="single"/>
          <w:lang w:val="en-US" w:eastAsia="ar-SA"/>
        </w:rPr>
        <w:t>rkursk</w:t>
      </w:r>
      <w:proofErr w:type="spellEnd"/>
      <w:r w:rsidRPr="00933D31">
        <w:rPr>
          <w:rFonts w:ascii="Times New Roman" w:eastAsia="Times New Roman" w:hAnsi="Times New Roman" w:cs="Times New Roman"/>
          <w:color w:val="0000FF"/>
          <w:kern w:val="1"/>
          <w:sz w:val="28"/>
          <w:szCs w:val="28"/>
          <w:u w:val="single"/>
          <w:lang w:eastAsia="ar-SA"/>
        </w:rPr>
        <w:t>.</w:t>
      </w:r>
      <w:proofErr w:type="spellStart"/>
      <w:r w:rsidRPr="00933D31">
        <w:rPr>
          <w:rFonts w:ascii="Times New Roman" w:eastAsia="Times New Roman" w:hAnsi="Times New Roman" w:cs="Times New Roman"/>
          <w:color w:val="0000FF"/>
          <w:kern w:val="1"/>
          <w:sz w:val="28"/>
          <w:szCs w:val="28"/>
          <w:u w:val="single"/>
          <w:lang w:val="en-US" w:eastAsia="ar-SA"/>
        </w:rPr>
        <w:t>ru</w:t>
      </w:r>
      <w:proofErr w:type="spellEnd"/>
      <w:r w:rsidRPr="00933D31">
        <w:rPr>
          <w:rFonts w:ascii="Times New Roman" w:eastAsia="Times New Roman" w:hAnsi="Times New Roman" w:cs="Times New Roman"/>
          <w:sz w:val="28"/>
          <w:szCs w:val="28"/>
          <w:u w:val="single"/>
          <w:lang w:eastAsia="ar-SA"/>
        </w:rPr>
        <w:t>;</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электронная почта: </w:t>
      </w:r>
      <w:r w:rsidRPr="00933D31">
        <w:rPr>
          <w:rFonts w:ascii="Times New Roman" w:eastAsia="Times New Roman" w:hAnsi="Times New Roman" w:cs="Times New Roman"/>
          <w:color w:val="000000"/>
          <w:sz w:val="28"/>
          <w:szCs w:val="28"/>
          <w:lang w:eastAsia="ar-SA"/>
        </w:rPr>
        <w:t xml:space="preserve"> </w:t>
      </w:r>
      <w:hyperlink r:id="rId11" w:history="1">
        <w:r w:rsidRPr="00933D31">
          <w:rPr>
            <w:rFonts w:ascii="Times New Roman" w:eastAsia="Times New Roman" w:hAnsi="Times New Roman" w:cs="Times New Roman"/>
            <w:color w:val="0000FF"/>
            <w:sz w:val="28"/>
            <w:szCs w:val="28"/>
            <w:u w:val="single"/>
            <w:lang w:val="en-US" w:eastAsia="ar-SA"/>
          </w:rPr>
          <w:t>admbukan</w:t>
        </w:r>
        <w:r w:rsidRPr="00933D31">
          <w:rPr>
            <w:rFonts w:ascii="Times New Roman" w:eastAsia="Times New Roman" w:hAnsi="Times New Roman" w:cs="Times New Roman"/>
            <w:color w:val="0000FF"/>
            <w:sz w:val="28"/>
            <w:szCs w:val="28"/>
            <w:u w:val="single"/>
            <w:lang w:eastAsia="ar-SA"/>
          </w:rPr>
          <w:t>@</w:t>
        </w:r>
        <w:r w:rsidRPr="00933D31">
          <w:rPr>
            <w:rFonts w:ascii="Times New Roman" w:eastAsia="Times New Roman" w:hAnsi="Times New Roman" w:cs="Times New Roman"/>
            <w:color w:val="0000FF"/>
            <w:sz w:val="28"/>
            <w:szCs w:val="28"/>
            <w:u w:val="single"/>
            <w:lang w:val="en-US" w:eastAsia="ar-SA"/>
          </w:rPr>
          <w:t>mail</w:t>
        </w:r>
        <w:r w:rsidRPr="00933D31">
          <w:rPr>
            <w:rFonts w:ascii="Times New Roman" w:eastAsia="Times New Roman" w:hAnsi="Times New Roman" w:cs="Times New Roman"/>
            <w:color w:val="0000FF"/>
            <w:sz w:val="28"/>
            <w:szCs w:val="28"/>
            <w:u w:val="single"/>
            <w:lang w:eastAsia="ar-SA"/>
          </w:rPr>
          <w:t>.</w:t>
        </w:r>
        <w:r w:rsidRPr="00933D31">
          <w:rPr>
            <w:rFonts w:ascii="Times New Roman" w:eastAsia="Times New Roman" w:hAnsi="Times New Roman" w:cs="Times New Roman"/>
            <w:color w:val="0000FF"/>
            <w:sz w:val="28"/>
            <w:szCs w:val="28"/>
            <w:u w:val="single"/>
            <w:lang w:val="en-US" w:eastAsia="ar-SA"/>
          </w:rPr>
          <w:t>ru</w:t>
        </w:r>
      </w:hyperlink>
      <w:r w:rsidRPr="00933D31">
        <w:rPr>
          <w:rFonts w:ascii="Times New Roman" w:eastAsia="Times New Roman" w:hAnsi="Times New Roman" w:cs="Times New Roman"/>
          <w:sz w:val="28"/>
          <w:szCs w:val="20"/>
          <w:lang w:eastAsia="ar-SA"/>
        </w:rPr>
        <w:t xml:space="preserve"> </w:t>
      </w:r>
      <w:r w:rsidRPr="00933D31">
        <w:rPr>
          <w:rFonts w:ascii="Times New Roman" w:eastAsia="Times New Roman" w:hAnsi="Times New Roman" w:cs="Times New Roman"/>
          <w:sz w:val="28"/>
          <w:szCs w:val="28"/>
          <w:lang w:eastAsia="ar-SA"/>
        </w:rPr>
        <w:t xml:space="preserve">Адрес официального сайта ОБУ «МФЦ»: </w:t>
      </w:r>
      <w:hyperlink r:id="rId12" w:history="1">
        <w:r w:rsidRPr="00933D31">
          <w:rPr>
            <w:rFonts w:ascii="Times New Roman" w:eastAsia="Times New Roman" w:hAnsi="Times New Roman" w:cs="Times New Roman"/>
            <w:color w:val="0000FF"/>
            <w:sz w:val="28"/>
            <w:szCs w:val="20"/>
            <w:u w:val="single"/>
            <w:lang w:eastAsia="ar-SA"/>
          </w:rPr>
          <w:t>www.mfc-kursk.ru</w:t>
        </w:r>
      </w:hyperlink>
      <w:r w:rsidRPr="00933D31">
        <w:rPr>
          <w:rFonts w:ascii="Times New Roman" w:eastAsia="Times New Roman" w:hAnsi="Times New Roman" w:cs="Times New Roman"/>
          <w:sz w:val="28"/>
          <w:szCs w:val="28"/>
          <w:lang w:eastAsia="ar-SA"/>
        </w:rPr>
        <w:t xml:space="preserve">.; </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электронная почта: </w:t>
      </w:r>
      <w:hyperlink r:id="rId13" w:history="1">
        <w:r w:rsidRPr="00933D31">
          <w:rPr>
            <w:rFonts w:ascii="Times New Roman" w:eastAsia="Times New Roman" w:hAnsi="Times New Roman" w:cs="Times New Roman"/>
            <w:color w:val="0000FF"/>
            <w:sz w:val="28"/>
            <w:szCs w:val="20"/>
            <w:u w:val="single"/>
            <w:lang w:eastAsia="ar-SA"/>
          </w:rPr>
          <w:t>mfc@rkursk.ru</w:t>
        </w:r>
      </w:hyperlink>
      <w:r w:rsidRPr="00933D31">
        <w:rPr>
          <w:rFonts w:ascii="Times New Roman" w:eastAsia="Times New Roman" w:hAnsi="Times New Roman" w:cs="Times New Roman"/>
          <w:sz w:val="28"/>
          <w:szCs w:val="28"/>
          <w:lang w:eastAsia="ar-SA"/>
        </w:rPr>
        <w:t>.</w:t>
      </w:r>
    </w:p>
    <w:p w:rsidR="00933D31" w:rsidRPr="00933D31" w:rsidRDefault="00933D31" w:rsidP="00933D31">
      <w:pPr>
        <w:tabs>
          <w:tab w:val="left" w:pos="2977"/>
          <w:tab w:val="left" w:pos="3402"/>
          <w:tab w:val="left" w:pos="3686"/>
        </w:tabs>
        <w:suppressAutoHyphens/>
        <w:spacing w:after="0" w:line="240" w:lineRule="auto"/>
        <w:ind w:firstLine="540"/>
        <w:rPr>
          <w:rFonts w:ascii="Times New Roman" w:eastAsia="Times New Roman" w:hAnsi="Times New Roman" w:cs="Times New Roman"/>
          <w:kern w:val="1"/>
          <w:sz w:val="28"/>
          <w:szCs w:val="28"/>
          <w:lang w:eastAsia="ar-SA"/>
        </w:rPr>
      </w:pPr>
      <w:r w:rsidRPr="00933D31">
        <w:rPr>
          <w:rFonts w:ascii="Times New Roman" w:eastAsia="Times New Roman" w:hAnsi="Times New Roman" w:cs="Times New Roman"/>
          <w:kern w:val="1"/>
          <w:sz w:val="28"/>
          <w:szCs w:val="28"/>
          <w:lang w:eastAsia="ar-SA"/>
        </w:rPr>
        <w:t xml:space="preserve">федеральная государственная информационная система  «Единый портал государственных и муниципальных услуг»:  </w:t>
      </w:r>
      <w:hyperlink r:id="rId14" w:history="1">
        <w:r w:rsidRPr="00933D31">
          <w:rPr>
            <w:rFonts w:ascii="Times New Roman" w:eastAsia="Times New Roman" w:hAnsi="Times New Roman" w:cs="Times New Roman"/>
            <w:color w:val="0000FF"/>
            <w:sz w:val="28"/>
            <w:szCs w:val="20"/>
            <w:u w:val="single"/>
            <w:lang w:eastAsia="ar-SA"/>
          </w:rPr>
          <w:t>http://gosuslugi.ru</w:t>
        </w:r>
      </w:hyperlink>
      <w:r w:rsidRPr="00933D31">
        <w:rPr>
          <w:rFonts w:ascii="Times New Roman" w:eastAsia="Times New Roman" w:hAnsi="Times New Roman" w:cs="Times New Roman"/>
          <w:kern w:val="1"/>
          <w:sz w:val="28"/>
          <w:szCs w:val="28"/>
          <w:u w:val="single"/>
          <w:lang w:eastAsia="ar-SA"/>
        </w:rPr>
        <w:t xml:space="preserve"> (далее – Единый портал)</w:t>
      </w:r>
      <w:r w:rsidRPr="00933D31">
        <w:rPr>
          <w:rFonts w:ascii="Times New Roman" w:eastAsia="Times New Roman" w:hAnsi="Times New Roman" w:cs="Times New Roman"/>
          <w:kern w:val="1"/>
          <w:sz w:val="28"/>
          <w:szCs w:val="28"/>
          <w:lang w:eastAsia="ar-SA"/>
        </w:rPr>
        <w:t>.</w:t>
      </w:r>
    </w:p>
    <w:p w:rsidR="00933D31" w:rsidRPr="00933D31" w:rsidRDefault="00933D31" w:rsidP="00933D31">
      <w:pPr>
        <w:suppressAutoHyphens/>
        <w:spacing w:after="0" w:line="240" w:lineRule="auto"/>
        <w:ind w:firstLine="540"/>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540"/>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 xml:space="preserve">1.3.4. </w:t>
      </w:r>
      <w:proofErr w:type="gramStart"/>
      <w:r w:rsidRPr="00933D31">
        <w:rPr>
          <w:rFonts w:ascii="Times New Roman" w:eastAsia="Times New Roman" w:hAnsi="Times New Roman" w:cs="Times New Roman"/>
          <w:b/>
          <w:sz w:val="28"/>
          <w:szCs w:val="28"/>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933D31">
        <w:rPr>
          <w:rFonts w:ascii="Times New Roman" w:eastAsia="Times New Roman" w:hAnsi="Times New Roman" w:cs="Times New Roman"/>
          <w:b/>
          <w:sz w:val="28"/>
          <w:szCs w:val="28"/>
          <w:lang w:eastAsia="ar-SA"/>
        </w:rPr>
        <w:lastRenderedPageBreak/>
        <w:t>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933D31" w:rsidRPr="00933D31" w:rsidRDefault="00933D31" w:rsidP="00933D31">
      <w:pPr>
        <w:suppressAutoHyphens/>
        <w:spacing w:after="0" w:line="240" w:lineRule="auto"/>
        <w:ind w:firstLine="540"/>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Информирование заявителей организуется следующим образом:</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индивидуальное информирование (устное, письменное);</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публичное информирование (средства массовой информации, сеть «Интернет»).</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Время индивидуального устного информирования (в том числе по телефону) заявителя не может превышать 10 минут. </w:t>
      </w:r>
    </w:p>
    <w:p w:rsidR="00933D31" w:rsidRPr="00933D31" w:rsidRDefault="00933D31" w:rsidP="00933D31">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ar-SA"/>
        </w:rPr>
      </w:pPr>
      <w:r w:rsidRPr="00933D31">
        <w:rPr>
          <w:rFonts w:ascii="Times New Roman" w:eastAsia="Times New Roman" w:hAnsi="Times New Roman" w:cs="Times New Roman"/>
          <w:iCs/>
          <w:kern w:val="1"/>
          <w:sz w:val="28"/>
          <w:szCs w:val="28"/>
          <w:lang w:eastAsia="ar-SA"/>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33D31" w:rsidRPr="00933D31" w:rsidRDefault="00933D31" w:rsidP="00933D31">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ar-SA"/>
        </w:rPr>
      </w:pPr>
      <w:r w:rsidRPr="00933D31">
        <w:rPr>
          <w:rFonts w:ascii="Times New Roman" w:eastAsia="Times New Roman" w:hAnsi="Times New Roman" w:cs="Times New Roman"/>
          <w:kern w:val="1"/>
          <w:sz w:val="28"/>
          <w:szCs w:val="28"/>
          <w:lang w:eastAsia="ar-SA"/>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При ответах на телефонные звонки и устные обращения специалисты соблюдают  правила служебной этики.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На Едином портале можно получить информацию о:</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w:t>
      </w:r>
      <w:proofErr w:type="gramStart"/>
      <w:r w:rsidRPr="00933D31">
        <w:rPr>
          <w:rFonts w:ascii="Times New Roman" w:eastAsia="Times New Roman" w:hAnsi="Times New Roman" w:cs="Times New Roman"/>
          <w:sz w:val="28"/>
          <w:szCs w:val="28"/>
          <w:lang w:eastAsia="ar-SA"/>
        </w:rPr>
        <w:t>круге</w:t>
      </w:r>
      <w:proofErr w:type="gramEnd"/>
      <w:r w:rsidRPr="00933D31">
        <w:rPr>
          <w:rFonts w:ascii="Times New Roman" w:eastAsia="Times New Roman" w:hAnsi="Times New Roman" w:cs="Times New Roman"/>
          <w:sz w:val="28"/>
          <w:szCs w:val="28"/>
          <w:lang w:eastAsia="ar-SA"/>
        </w:rPr>
        <w:t xml:space="preserve"> заявителей;</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w:t>
      </w:r>
      <w:proofErr w:type="gramStart"/>
      <w:r w:rsidRPr="00933D31">
        <w:rPr>
          <w:rFonts w:ascii="Times New Roman" w:eastAsia="Times New Roman" w:hAnsi="Times New Roman" w:cs="Times New Roman"/>
          <w:sz w:val="28"/>
          <w:szCs w:val="28"/>
          <w:lang w:eastAsia="ar-SA"/>
        </w:rPr>
        <w:t>сроке</w:t>
      </w:r>
      <w:proofErr w:type="gramEnd"/>
      <w:r w:rsidRPr="00933D31">
        <w:rPr>
          <w:rFonts w:ascii="Times New Roman" w:eastAsia="Times New Roman" w:hAnsi="Times New Roman" w:cs="Times New Roman"/>
          <w:sz w:val="28"/>
          <w:szCs w:val="28"/>
          <w:lang w:eastAsia="ar-SA"/>
        </w:rPr>
        <w:t xml:space="preserve"> предоставления муниципальной услуги;</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w:t>
      </w:r>
      <w:proofErr w:type="gramStart"/>
      <w:r w:rsidRPr="00933D31">
        <w:rPr>
          <w:rFonts w:ascii="Times New Roman" w:eastAsia="Times New Roman" w:hAnsi="Times New Roman" w:cs="Times New Roman"/>
          <w:sz w:val="28"/>
          <w:szCs w:val="28"/>
          <w:lang w:eastAsia="ar-SA"/>
        </w:rPr>
        <w:t>результате</w:t>
      </w:r>
      <w:proofErr w:type="gramEnd"/>
      <w:r w:rsidRPr="00933D31">
        <w:rPr>
          <w:rFonts w:ascii="Times New Roman" w:eastAsia="Times New Roman" w:hAnsi="Times New Roman" w:cs="Times New Roman"/>
          <w:sz w:val="28"/>
          <w:szCs w:val="28"/>
          <w:lang w:eastAsia="ar-SA"/>
        </w:rPr>
        <w:t xml:space="preserve"> предоставления муниципальной услуги, порядок выдачи результата муниципальной услуги;</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w:t>
      </w:r>
      <w:proofErr w:type="gramStart"/>
      <w:r w:rsidRPr="00933D31">
        <w:rPr>
          <w:rFonts w:ascii="Times New Roman" w:eastAsia="Times New Roman" w:hAnsi="Times New Roman" w:cs="Times New Roman"/>
          <w:sz w:val="28"/>
          <w:szCs w:val="28"/>
          <w:lang w:eastAsia="ar-SA"/>
        </w:rPr>
        <w:t>размере</w:t>
      </w:r>
      <w:proofErr w:type="gramEnd"/>
      <w:r w:rsidRPr="00933D31">
        <w:rPr>
          <w:rFonts w:ascii="Times New Roman" w:eastAsia="Times New Roman" w:hAnsi="Times New Roman" w:cs="Times New Roman"/>
          <w:sz w:val="28"/>
          <w:szCs w:val="28"/>
          <w:lang w:eastAsia="ar-SA"/>
        </w:rPr>
        <w:t xml:space="preserve"> государственной пошлины, взимаемой за предоставление  муниципальной услуги;</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исчерпывающем </w:t>
      </w:r>
      <w:proofErr w:type="gramStart"/>
      <w:r w:rsidRPr="00933D31">
        <w:rPr>
          <w:rFonts w:ascii="Times New Roman" w:eastAsia="Times New Roman" w:hAnsi="Times New Roman" w:cs="Times New Roman"/>
          <w:sz w:val="28"/>
          <w:szCs w:val="28"/>
          <w:lang w:eastAsia="ar-SA"/>
        </w:rPr>
        <w:t>перечне</w:t>
      </w:r>
      <w:proofErr w:type="gramEnd"/>
      <w:r w:rsidRPr="00933D31">
        <w:rPr>
          <w:rFonts w:ascii="Times New Roman" w:eastAsia="Times New Roman" w:hAnsi="Times New Roman" w:cs="Times New Roman"/>
          <w:sz w:val="28"/>
          <w:szCs w:val="28"/>
          <w:lang w:eastAsia="ar-SA"/>
        </w:rPr>
        <w:t xml:space="preserve"> оснований для приостановления или отказа в предоставлении муниципальной услуги;</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D31" w:rsidRPr="00933D31" w:rsidRDefault="00933D31" w:rsidP="00933D31">
      <w:pPr>
        <w:suppressAutoHyphens/>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формы заявлений (уведомлений, сообщений), используемые при предоставлении муниципальной услуги.</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Информация об услуге предоставляется бесплатно.</w:t>
      </w: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 xml:space="preserve">1.3.5. </w:t>
      </w:r>
      <w:proofErr w:type="gramStart"/>
      <w:r w:rsidRPr="00933D31">
        <w:rPr>
          <w:rFonts w:ascii="Times New Roman" w:eastAsia="Times New Roman" w:hAnsi="Times New Roman" w:cs="Times New Roman"/>
          <w:b/>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Pr="00933D31">
        <w:rPr>
          <w:rFonts w:ascii="Times New Roman" w:eastAsia="Times New Roman" w:hAnsi="Times New Roman" w:cs="Times New Roman"/>
          <w:b/>
          <w:color w:val="FF0000"/>
          <w:sz w:val="28"/>
          <w:szCs w:val="28"/>
          <w:lang w:eastAsia="ar-SA"/>
        </w:rPr>
        <w:t xml:space="preserve"> </w:t>
      </w:r>
      <w:r w:rsidRPr="00933D31">
        <w:rPr>
          <w:rFonts w:ascii="Times New Roman" w:eastAsia="Times New Roman" w:hAnsi="Times New Roman" w:cs="Times New Roman"/>
          <w:b/>
          <w:sz w:val="28"/>
          <w:szCs w:val="28"/>
          <w:lang w:eastAsia="ar-SA"/>
        </w:rPr>
        <w:t xml:space="preserve">услуги, а также на </w:t>
      </w:r>
      <w:r w:rsidRPr="00933D31">
        <w:rPr>
          <w:rFonts w:ascii="Times New Roman" w:eastAsia="Times New Roman" w:hAnsi="Times New Roman" w:cs="Times New Roman"/>
          <w:b/>
          <w:sz w:val="28"/>
          <w:szCs w:val="28"/>
          <w:lang w:eastAsia="ar-SA"/>
        </w:rPr>
        <w:lastRenderedPageBreak/>
        <w:t>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933D31">
        <w:rPr>
          <w:rFonts w:ascii="Times New Roman" w:eastAsia="Times New Roman" w:hAnsi="Times New Roman" w:cs="Times New Roman"/>
          <w:b/>
          <w:sz w:val="28"/>
          <w:szCs w:val="28"/>
          <w:lang w:eastAsia="ar-SA"/>
        </w:rPr>
        <w:t xml:space="preserve"> услуг (функций)", региональной информационной системе "Портал государственных и муниципальных услуг Курской области"</w:t>
      </w:r>
    </w:p>
    <w:p w:rsidR="00933D31" w:rsidRPr="00933D31" w:rsidRDefault="00933D31" w:rsidP="00933D31">
      <w:pPr>
        <w:tabs>
          <w:tab w:val="left" w:pos="1560"/>
        </w:tabs>
        <w:suppressAutoHyphens/>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w:t>
      </w:r>
      <w:r w:rsidRPr="00933D31">
        <w:rPr>
          <w:rFonts w:ascii="Times New Roman" w:eastAsia="Times New Roman" w:hAnsi="Times New Roman" w:cs="Times New Roman"/>
          <w:sz w:val="28"/>
          <w:szCs w:val="28"/>
          <w:lang w:eastAsia="ar-SA"/>
        </w:rPr>
        <w:tab/>
      </w:r>
    </w:p>
    <w:p w:rsidR="00933D31" w:rsidRPr="00933D31" w:rsidRDefault="00933D31" w:rsidP="00933D31">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На информационных стендах в </w:t>
      </w:r>
      <w:proofErr w:type="gramStart"/>
      <w:r w:rsidRPr="00933D31">
        <w:rPr>
          <w:rFonts w:ascii="Times New Roman" w:eastAsia="Times New Roman" w:hAnsi="Times New Roman" w:cs="Times New Roman"/>
          <w:sz w:val="28"/>
          <w:szCs w:val="28"/>
          <w:lang w:eastAsia="ar-SA"/>
        </w:rPr>
        <w:t xml:space="preserve">помещении, предназначенном для </w:t>
      </w:r>
      <w:r w:rsidRPr="00933D31">
        <w:rPr>
          <w:rFonts w:ascii="Times New Roman" w:eastAsia="Times New Roman" w:hAnsi="Times New Roman" w:cs="Times New Roman"/>
          <w:iCs/>
          <w:sz w:val="28"/>
          <w:szCs w:val="28"/>
          <w:lang w:eastAsia="ar-SA"/>
        </w:rPr>
        <w:t>предоставления муниципальной услуги</w:t>
      </w:r>
      <w:r w:rsidRPr="00933D31">
        <w:rPr>
          <w:rFonts w:ascii="Times New Roman" w:eastAsia="Times New Roman" w:hAnsi="Times New Roman" w:cs="Times New Roman"/>
          <w:sz w:val="28"/>
          <w:szCs w:val="28"/>
          <w:lang w:eastAsia="ar-SA"/>
        </w:rPr>
        <w:t xml:space="preserve"> размещается</w:t>
      </w:r>
      <w:proofErr w:type="gramEnd"/>
      <w:r w:rsidRPr="00933D31">
        <w:rPr>
          <w:rFonts w:ascii="Times New Roman" w:eastAsia="Times New Roman" w:hAnsi="Times New Roman" w:cs="Times New Roman"/>
          <w:sz w:val="28"/>
          <w:szCs w:val="28"/>
          <w:lang w:eastAsia="ar-SA"/>
        </w:rPr>
        <w:t xml:space="preserve"> следующая информация:</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блок-схема и краткое описание порядка предоставления муниципальной услуги;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извлечения из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933D31">
        <w:rPr>
          <w:rFonts w:ascii="Times New Roman" w:eastAsia="Times New Roman" w:hAnsi="Times New Roman" w:cs="Times New Roman"/>
          <w:iCs/>
          <w:sz w:val="28"/>
          <w:szCs w:val="28"/>
          <w:lang w:eastAsia="ar-SA"/>
        </w:rPr>
        <w:t>предоставления муниципальной услуги</w:t>
      </w:r>
      <w:r w:rsidRPr="00933D31">
        <w:rPr>
          <w:rFonts w:ascii="Times New Roman" w:eastAsia="Times New Roman" w:hAnsi="Times New Roman" w:cs="Times New Roman"/>
          <w:sz w:val="28"/>
          <w:szCs w:val="28"/>
          <w:lang w:eastAsia="ar-SA"/>
        </w:rPr>
        <w:t>;</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перечни документов, необходимых для </w:t>
      </w:r>
      <w:r w:rsidRPr="00933D31">
        <w:rPr>
          <w:rFonts w:ascii="Times New Roman" w:eastAsia="Times New Roman" w:hAnsi="Times New Roman" w:cs="Times New Roman"/>
          <w:iCs/>
          <w:sz w:val="28"/>
          <w:szCs w:val="28"/>
          <w:lang w:eastAsia="ar-SA"/>
        </w:rPr>
        <w:t>предоставления муниципальной услуги</w:t>
      </w:r>
      <w:r w:rsidRPr="00933D31">
        <w:rPr>
          <w:rFonts w:ascii="Times New Roman" w:eastAsia="Times New Roman" w:hAnsi="Times New Roman" w:cs="Times New Roman"/>
          <w:sz w:val="28"/>
          <w:szCs w:val="28"/>
          <w:lang w:eastAsia="ar-SA"/>
        </w:rPr>
        <w:t>, и требования, предъявляемые  к этим документам;</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порядок обжалования решения, действий или бездействия должностных лиц, предоставляющих муниципальную услугу;</w:t>
      </w:r>
    </w:p>
    <w:p w:rsidR="00933D31" w:rsidRPr="00933D31" w:rsidRDefault="00933D31" w:rsidP="00933D3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основания отказа в </w:t>
      </w:r>
      <w:r w:rsidRPr="00933D31">
        <w:rPr>
          <w:rFonts w:ascii="Times New Roman" w:eastAsia="Times New Roman" w:hAnsi="Times New Roman" w:cs="Times New Roman"/>
          <w:iCs/>
          <w:sz w:val="28"/>
          <w:szCs w:val="28"/>
          <w:lang w:eastAsia="ar-SA"/>
        </w:rPr>
        <w:t>предоставления муниципальной услуги</w:t>
      </w:r>
      <w:r w:rsidRPr="00933D31">
        <w:rPr>
          <w:rFonts w:ascii="Times New Roman" w:eastAsia="Times New Roman" w:hAnsi="Times New Roman" w:cs="Times New Roman"/>
          <w:sz w:val="28"/>
          <w:szCs w:val="28"/>
          <w:lang w:eastAsia="ar-SA"/>
        </w:rPr>
        <w:t>;</w:t>
      </w:r>
    </w:p>
    <w:p w:rsidR="00933D31" w:rsidRPr="00933D31" w:rsidRDefault="00933D31" w:rsidP="00933D3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основания приостановления </w:t>
      </w:r>
      <w:r w:rsidRPr="00933D31">
        <w:rPr>
          <w:rFonts w:ascii="Times New Roman" w:eastAsia="Times New Roman" w:hAnsi="Times New Roman" w:cs="Times New Roman"/>
          <w:iCs/>
          <w:sz w:val="28"/>
          <w:szCs w:val="28"/>
          <w:lang w:eastAsia="ar-SA"/>
        </w:rPr>
        <w:t>предоставления муниципальной услуги</w:t>
      </w:r>
      <w:r w:rsidRPr="00933D31">
        <w:rPr>
          <w:rFonts w:ascii="Times New Roman" w:eastAsia="Times New Roman" w:hAnsi="Times New Roman" w:cs="Times New Roman"/>
          <w:sz w:val="28"/>
          <w:szCs w:val="28"/>
          <w:lang w:eastAsia="ar-SA"/>
        </w:rPr>
        <w:t>;</w:t>
      </w:r>
    </w:p>
    <w:p w:rsidR="00933D31" w:rsidRPr="00933D31" w:rsidRDefault="00933D31" w:rsidP="00933D3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rsidR="00933D31" w:rsidRPr="00933D31" w:rsidRDefault="00933D31" w:rsidP="00933D31">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порядок получения консультаций;</w:t>
      </w:r>
    </w:p>
    <w:p w:rsidR="00933D31" w:rsidRPr="00933D31" w:rsidRDefault="00933D31" w:rsidP="00933D31">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В информационно-телекоммуникационной сети «Интернет» на официальном сайте Администрации размещаются следующие информационные материалы:</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полное наименование и полный почтовый адрес Администрации;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справочные телефоны, по которым можно получить консультацию по порядку предоставления муниципальной услуги;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адрес электронной почты Администрации;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информационные материалы (полная версия), содержащиеся на стендах в местах предоставления муниципальной услуги.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Информация об услуге предоставляется бесплатно.</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lastRenderedPageBreak/>
        <w:t>В федеральной государственной информационной системе «Единый портал государственных и муниципальных услуг (функций)» размещается информация:</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полное наименование, почтовый адрес  и график работы Администрации;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справочные телефоны, по которым можно получить консультацию по порядку предоставления муниципальной услуги;</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адреса электронной почты;</w:t>
      </w:r>
    </w:p>
    <w:p w:rsidR="00933D31" w:rsidRPr="00933D31" w:rsidRDefault="00933D31" w:rsidP="00933D31">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33D31" w:rsidRPr="00933D31" w:rsidRDefault="00933D31" w:rsidP="00933D31">
      <w:pPr>
        <w:tabs>
          <w:tab w:val="left" w:pos="1134"/>
          <w:tab w:val="left" w:pos="1541"/>
        </w:tabs>
        <w:suppressAutoHyphens/>
        <w:spacing w:after="0" w:line="240" w:lineRule="auto"/>
        <w:ind w:firstLine="739"/>
        <w:jc w:val="center"/>
        <w:rPr>
          <w:rFonts w:ascii="Times New Roman" w:eastAsia="Times New Roman" w:hAnsi="Times New Roman" w:cs="Times New Roman"/>
          <w:b/>
          <w:sz w:val="28"/>
          <w:szCs w:val="28"/>
          <w:lang w:eastAsia="ar-SA"/>
        </w:rPr>
      </w:pPr>
    </w:p>
    <w:p w:rsidR="00933D31" w:rsidRPr="00933D31" w:rsidRDefault="00933D31" w:rsidP="00933D31">
      <w:pPr>
        <w:tabs>
          <w:tab w:val="left" w:pos="1134"/>
          <w:tab w:val="left" w:pos="1541"/>
        </w:tabs>
        <w:suppressAutoHyphens/>
        <w:spacing w:after="0" w:line="240" w:lineRule="auto"/>
        <w:ind w:left="-30" w:firstLine="739"/>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eastAsia="ar-SA"/>
        </w:rPr>
        <w:t>II. Стандарт предоставления муниципальной услуги</w:t>
      </w:r>
    </w:p>
    <w:p w:rsidR="00933D31" w:rsidRPr="00933D31" w:rsidRDefault="00933D31" w:rsidP="00933D31">
      <w:pPr>
        <w:tabs>
          <w:tab w:val="left" w:pos="1134"/>
          <w:tab w:val="left" w:pos="1541"/>
        </w:tabs>
        <w:suppressAutoHyphens/>
        <w:spacing w:after="0" w:line="240" w:lineRule="auto"/>
        <w:ind w:left="-30" w:firstLine="739"/>
        <w:jc w:val="center"/>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2.1. Наименование муниципальной услуги</w:t>
      </w:r>
    </w:p>
    <w:p w:rsidR="00933D31" w:rsidRPr="00933D31" w:rsidRDefault="00933D31" w:rsidP="00933D31">
      <w:pPr>
        <w:suppressAutoHyphens/>
        <w:spacing w:after="0" w:line="240" w:lineRule="auto"/>
        <w:jc w:val="center"/>
        <w:rPr>
          <w:rFonts w:ascii="Times New Roman" w:eastAsia="Times New Roman" w:hAnsi="Times New Roman" w:cs="Times New Roman"/>
          <w:kern w:val="1"/>
          <w:sz w:val="28"/>
          <w:szCs w:val="28"/>
          <w:lang w:eastAsia="ar-SA"/>
        </w:rPr>
      </w:pPr>
    </w:p>
    <w:p w:rsidR="00933D31" w:rsidRPr="00933D31" w:rsidRDefault="00933D31" w:rsidP="00933D31">
      <w:pPr>
        <w:suppressAutoHyphens/>
        <w:spacing w:after="0" w:line="240" w:lineRule="auto"/>
        <w:ind w:firstLine="690"/>
        <w:jc w:val="both"/>
        <w:rPr>
          <w:rFonts w:ascii="Times New Roman" w:eastAsia="Times New Roman" w:hAnsi="Times New Roman" w:cs="Times New Roman"/>
          <w:bCs/>
          <w:kern w:val="1"/>
          <w:sz w:val="28"/>
          <w:szCs w:val="28"/>
          <w:lang w:eastAsia="ar-SA"/>
        </w:rPr>
      </w:pPr>
      <w:r w:rsidRPr="00933D31">
        <w:rPr>
          <w:rFonts w:ascii="Times New Roman" w:eastAsia="Times New Roman" w:hAnsi="Times New Roman" w:cs="Times New Roman"/>
          <w:bCs/>
          <w:kern w:val="1"/>
          <w:sz w:val="28"/>
          <w:szCs w:val="28"/>
          <w:lang w:eastAsia="ar-SA"/>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kern w:val="1"/>
          <w:sz w:val="28"/>
          <w:szCs w:val="28"/>
          <w:lang w:eastAsia="ar-SA"/>
        </w:rPr>
      </w:pP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 xml:space="preserve">2.2. Наименование органа местного самоуправления, предоставляющего муниципальную услугу </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2.2.1. Муниципальная  услуга предоставляется Администрацией </w:t>
      </w:r>
      <w:proofErr w:type="spellStart"/>
      <w:r w:rsidRPr="00933D31">
        <w:rPr>
          <w:rFonts w:ascii="Times New Roman" w:eastAsia="Times New Roman" w:hAnsi="Times New Roman" w:cs="Times New Roman"/>
          <w:bCs/>
          <w:sz w:val="28"/>
          <w:szCs w:val="28"/>
          <w:lang w:eastAsia="ar-SA"/>
        </w:rPr>
        <w:t>Быкановского</w:t>
      </w:r>
      <w:proofErr w:type="spellEnd"/>
      <w:r w:rsidRPr="00933D31">
        <w:rPr>
          <w:rFonts w:ascii="Times New Roman" w:eastAsia="Times New Roman" w:hAnsi="Times New Roman" w:cs="Times New Roman"/>
          <w:bCs/>
          <w:sz w:val="28"/>
          <w:szCs w:val="28"/>
          <w:lang w:eastAsia="ar-SA"/>
        </w:rPr>
        <w:t xml:space="preserve"> сельсовета </w:t>
      </w:r>
      <w:proofErr w:type="spellStart"/>
      <w:r w:rsidRPr="00933D31">
        <w:rPr>
          <w:rFonts w:ascii="Times New Roman" w:eastAsia="Times New Roman" w:hAnsi="Times New Roman" w:cs="Times New Roman"/>
          <w:bCs/>
          <w:sz w:val="28"/>
          <w:szCs w:val="28"/>
          <w:lang w:eastAsia="ar-SA"/>
        </w:rPr>
        <w:t>Обоянского</w:t>
      </w:r>
      <w:proofErr w:type="spellEnd"/>
      <w:r w:rsidRPr="00933D31">
        <w:rPr>
          <w:rFonts w:ascii="Times New Roman" w:eastAsia="Times New Roman" w:hAnsi="Times New Roman" w:cs="Times New Roman"/>
          <w:bCs/>
          <w:sz w:val="28"/>
          <w:szCs w:val="28"/>
          <w:lang w:eastAsia="ar-SA"/>
        </w:rPr>
        <w:t xml:space="preserve"> района Курской области (далее - Администрация). </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2.2.2. В предоставлении муниципальной услуги участвуют:</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bCs/>
          <w:sz w:val="28"/>
          <w:szCs w:val="28"/>
          <w:lang w:eastAsia="ar-SA"/>
        </w:rPr>
      </w:pPr>
      <w:proofErr w:type="spellStart"/>
      <w:r w:rsidRPr="00933D31">
        <w:rPr>
          <w:rFonts w:ascii="Times New Roman" w:eastAsia="Times New Roman" w:hAnsi="Times New Roman" w:cs="Times New Roman"/>
          <w:bCs/>
          <w:sz w:val="28"/>
          <w:szCs w:val="28"/>
          <w:lang w:eastAsia="ar-SA"/>
        </w:rPr>
        <w:t>Обоянский</w:t>
      </w:r>
      <w:proofErr w:type="spellEnd"/>
      <w:r w:rsidRPr="00933D31">
        <w:rPr>
          <w:rFonts w:ascii="Times New Roman" w:eastAsia="Times New Roman" w:hAnsi="Times New Roman" w:cs="Times New Roman"/>
          <w:bCs/>
          <w:sz w:val="28"/>
          <w:szCs w:val="28"/>
          <w:lang w:eastAsia="ar-SA"/>
        </w:rPr>
        <w:t xml:space="preserve"> межрайонный отдел </w:t>
      </w:r>
      <w:proofErr w:type="spellStart"/>
      <w:r w:rsidRPr="00933D31">
        <w:rPr>
          <w:rFonts w:ascii="Times New Roman" w:eastAsia="Times New Roman" w:hAnsi="Times New Roman" w:cs="Times New Roman"/>
          <w:bCs/>
          <w:sz w:val="28"/>
          <w:szCs w:val="28"/>
          <w:lang w:eastAsia="ar-SA"/>
        </w:rPr>
        <w:t>Росреестра</w:t>
      </w:r>
      <w:proofErr w:type="spellEnd"/>
      <w:r w:rsidRPr="00933D31">
        <w:rPr>
          <w:rFonts w:ascii="Times New Roman" w:eastAsia="Times New Roman" w:hAnsi="Times New Roman" w:cs="Times New Roman"/>
          <w:bCs/>
          <w:sz w:val="28"/>
          <w:szCs w:val="28"/>
          <w:lang w:eastAsia="ar-SA"/>
        </w:rPr>
        <w:t xml:space="preserve"> по Курской области;   </w:t>
      </w:r>
    </w:p>
    <w:p w:rsidR="00933D31" w:rsidRPr="00933D31" w:rsidRDefault="00933D31" w:rsidP="00933D31">
      <w:pPr>
        <w:suppressAutoHyphens/>
        <w:spacing w:after="0" w:line="240" w:lineRule="auto"/>
        <w:ind w:firstLine="540"/>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филиал областного бюджетного учреждения «Многофункциональный центр по предоставлению государственных и муниципальных услуг» по </w:t>
      </w:r>
      <w:proofErr w:type="spellStart"/>
      <w:r w:rsidRPr="00933D31">
        <w:rPr>
          <w:rFonts w:ascii="Times New Roman" w:eastAsia="Times New Roman" w:hAnsi="Times New Roman" w:cs="Times New Roman"/>
          <w:bCs/>
          <w:sz w:val="28"/>
          <w:szCs w:val="28"/>
          <w:lang w:eastAsia="ar-SA"/>
        </w:rPr>
        <w:t>Обоянскому</w:t>
      </w:r>
      <w:proofErr w:type="spellEnd"/>
      <w:r w:rsidRPr="00933D31">
        <w:rPr>
          <w:rFonts w:ascii="Times New Roman" w:eastAsia="Times New Roman" w:hAnsi="Times New Roman" w:cs="Times New Roman"/>
          <w:bCs/>
          <w:sz w:val="28"/>
          <w:szCs w:val="28"/>
          <w:lang w:eastAsia="ar-SA"/>
        </w:rPr>
        <w:t xml:space="preserve"> району</w:t>
      </w:r>
      <w:r w:rsidRPr="00933D31">
        <w:rPr>
          <w:rFonts w:ascii="Times New Roman CYR" w:eastAsia="Times New Roman" w:hAnsi="Times New Roman CYR" w:cs="Times New Roman CYR"/>
          <w:sz w:val="28"/>
          <w:szCs w:val="28"/>
          <w:lang w:eastAsia="ar-SA"/>
        </w:rPr>
        <w:t xml:space="preserve"> </w:t>
      </w:r>
      <w:r w:rsidRPr="00933D31">
        <w:rPr>
          <w:rFonts w:ascii="Times New Roman" w:eastAsia="Times New Roman" w:hAnsi="Times New Roman" w:cs="Times New Roman"/>
          <w:bCs/>
          <w:sz w:val="28"/>
          <w:szCs w:val="28"/>
          <w:lang w:eastAsia="ar-SA"/>
        </w:rPr>
        <w:t>(далее - МФЦ).</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2.2.3. </w:t>
      </w:r>
      <w:proofErr w:type="gramStart"/>
      <w:r w:rsidRPr="00933D31">
        <w:rPr>
          <w:rFonts w:ascii="Times New Roman" w:eastAsia="Times New Roman" w:hAnsi="Times New Roman" w:cs="Times New Roman"/>
          <w:bCs/>
          <w:sz w:val="28"/>
          <w:szCs w:val="28"/>
          <w:lang w:eastAsia="ar-SA"/>
        </w:rPr>
        <w:t>В соответствии с подпунктом 3 части 1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933D31">
        <w:rPr>
          <w:rFonts w:ascii="Times New Roman" w:eastAsia="Times New Roman" w:hAnsi="Times New Roman" w:cs="Times New Roman"/>
          <w:bCs/>
          <w:sz w:val="28"/>
          <w:szCs w:val="28"/>
          <w:lang w:eastAsia="ar-SA"/>
        </w:rPr>
        <w:t xml:space="preserve"> </w:t>
      </w:r>
      <w:proofErr w:type="gramStart"/>
      <w:r w:rsidRPr="00933D31">
        <w:rPr>
          <w:rFonts w:ascii="Times New Roman" w:eastAsia="Times New Roman" w:hAnsi="Times New Roman" w:cs="Times New Roman"/>
          <w:bCs/>
          <w:sz w:val="28"/>
          <w:szCs w:val="28"/>
          <w:lang w:eastAsia="ar-SA"/>
        </w:rPr>
        <w:t>необходимыми</w:t>
      </w:r>
      <w:proofErr w:type="gramEnd"/>
      <w:r w:rsidRPr="00933D31">
        <w:rPr>
          <w:rFonts w:ascii="Times New Roman" w:eastAsia="Times New Roman" w:hAnsi="Times New Roman" w:cs="Times New Roman"/>
          <w:bCs/>
          <w:sz w:val="28"/>
          <w:szCs w:val="28"/>
          <w:lang w:eastAsia="ar-SA"/>
        </w:rPr>
        <w:t xml:space="preserve"> и обязательными для предоставления муниципальной услуги.</w:t>
      </w:r>
    </w:p>
    <w:p w:rsidR="00933D31" w:rsidRPr="00933D31" w:rsidRDefault="00933D31" w:rsidP="00933D31">
      <w:pPr>
        <w:tabs>
          <w:tab w:val="left" w:pos="1134"/>
          <w:tab w:val="left" w:pos="1541"/>
        </w:tabs>
        <w:suppressAutoHyphens/>
        <w:spacing w:after="0" w:line="240" w:lineRule="auto"/>
        <w:ind w:left="-30" w:firstLine="284"/>
        <w:jc w:val="both"/>
        <w:rPr>
          <w:rFonts w:ascii="Times New Roman" w:eastAsia="Times New Roman" w:hAnsi="Times New Roman" w:cs="Times New Roman"/>
          <w:kern w:val="1"/>
          <w:sz w:val="28"/>
          <w:szCs w:val="28"/>
          <w:lang w:eastAsia="ar-SA"/>
        </w:rPr>
      </w:pP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2.3. Описание результата предоставления муниципальной услуги</w:t>
      </w:r>
    </w:p>
    <w:p w:rsidR="00933D31" w:rsidRPr="00933D31" w:rsidRDefault="00933D31" w:rsidP="00933D31">
      <w:pPr>
        <w:suppressAutoHyphens/>
        <w:spacing w:after="0" w:line="240" w:lineRule="auto"/>
        <w:ind w:firstLine="709"/>
        <w:jc w:val="center"/>
        <w:rPr>
          <w:rFonts w:ascii="Times New Roman" w:eastAsia="Times New Roman" w:hAnsi="Times New Roman" w:cs="Times New Roman"/>
          <w:b/>
          <w:bCs/>
          <w:sz w:val="28"/>
          <w:szCs w:val="28"/>
          <w:lang w:eastAsia="ar-SA"/>
        </w:rPr>
      </w:pP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sz w:val="28"/>
          <w:szCs w:val="28"/>
          <w:lang w:eastAsia="ar-SA"/>
        </w:rPr>
        <w:t xml:space="preserve"> </w:t>
      </w:r>
      <w:r w:rsidRPr="00933D31">
        <w:rPr>
          <w:rFonts w:ascii="Times New Roman" w:eastAsia="Times New Roman" w:hAnsi="Times New Roman" w:cs="Times New Roman"/>
          <w:bCs/>
          <w:sz w:val="28"/>
          <w:szCs w:val="28"/>
          <w:lang w:eastAsia="ar-SA"/>
        </w:rPr>
        <w:t>Результатом предоставления муниципальной услуги яв</w:t>
      </w:r>
      <w:r w:rsidRPr="00933D31">
        <w:rPr>
          <w:rFonts w:ascii="Times New Roman" w:eastAsia="Times New Roman" w:hAnsi="Times New Roman" w:cs="Times New Roman"/>
          <w:bCs/>
          <w:sz w:val="28"/>
          <w:szCs w:val="28"/>
          <w:lang w:eastAsia="ar-SA"/>
        </w:rPr>
        <w:softHyphen/>
        <w:t>ляются:</w:t>
      </w:r>
    </w:p>
    <w:p w:rsidR="00933D31" w:rsidRPr="00933D31" w:rsidRDefault="00933D31" w:rsidP="00933D31">
      <w:pPr>
        <w:suppressAutoHyphens/>
        <w:spacing w:after="0" w:line="240" w:lineRule="auto"/>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lastRenderedPageBreak/>
        <w:t>- решение о присвоении объекту адресации адреса или аннулировании его адреса;</w:t>
      </w:r>
    </w:p>
    <w:p w:rsidR="00933D31" w:rsidRPr="00933D31" w:rsidRDefault="00933D31" w:rsidP="00933D31">
      <w:pPr>
        <w:suppressAutoHyphens/>
        <w:spacing w:after="0" w:line="240" w:lineRule="auto"/>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 решение об отказе в присвоении объекту адресации адреса или аннулировании его адреса. </w:t>
      </w:r>
    </w:p>
    <w:p w:rsidR="00933D31" w:rsidRPr="00933D31" w:rsidRDefault="00933D31" w:rsidP="00933D31">
      <w:pPr>
        <w:suppressAutoHyphens/>
        <w:spacing w:after="0" w:line="240" w:lineRule="auto"/>
        <w:rPr>
          <w:rFonts w:ascii="Times New Roman" w:eastAsia="Calibri" w:hAnsi="Times New Roman" w:cs="Times New Roman"/>
          <w:sz w:val="28"/>
          <w:szCs w:val="28"/>
          <w:lang w:eastAsia="ar-SA"/>
        </w:rPr>
      </w:pPr>
    </w:p>
    <w:p w:rsidR="00933D31" w:rsidRPr="00933D31" w:rsidRDefault="00933D31" w:rsidP="00933D31">
      <w:pPr>
        <w:suppressAutoHyphens/>
        <w:spacing w:after="0" w:line="240" w:lineRule="auto"/>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2.4. Срок предоставления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       Общий срок предоставления муниципальной услуги не должен превышать  12   рабочих дней  со дня поступления заявления. </w:t>
      </w:r>
    </w:p>
    <w:p w:rsidR="00933D31" w:rsidRPr="00933D31" w:rsidRDefault="00933D31" w:rsidP="00933D31">
      <w:pPr>
        <w:suppressAutoHyphens/>
        <w:spacing w:after="0" w:line="240" w:lineRule="auto"/>
        <w:jc w:val="both"/>
        <w:rPr>
          <w:rFonts w:ascii="Times New Roman" w:eastAsia="Times New Roman" w:hAnsi="Times New Roman" w:cs="Times New Roman"/>
          <w:bCs/>
          <w:color w:val="0000FF"/>
          <w:sz w:val="28"/>
          <w:szCs w:val="28"/>
          <w:lang w:eastAsia="ar-SA"/>
        </w:rPr>
      </w:pPr>
      <w:r w:rsidRPr="00933D31">
        <w:rPr>
          <w:rFonts w:ascii="Times New Roman" w:eastAsia="Times New Roman" w:hAnsi="Times New Roman" w:cs="Times New Roman"/>
          <w:bCs/>
          <w:color w:val="0000FF"/>
          <w:sz w:val="28"/>
          <w:szCs w:val="28"/>
          <w:lang w:eastAsia="ar-SA"/>
        </w:rPr>
        <w:t xml:space="preserve">         </w:t>
      </w:r>
    </w:p>
    <w:p w:rsidR="00933D31" w:rsidRPr="00933D31" w:rsidRDefault="00933D31" w:rsidP="00933D31">
      <w:pPr>
        <w:suppressAutoHyphens/>
        <w:spacing w:after="0" w:line="240" w:lineRule="auto"/>
        <w:jc w:val="both"/>
        <w:rPr>
          <w:rFonts w:ascii="Times New Roman" w:eastAsia="Times New Roman" w:hAnsi="Times New Roman" w:cs="Times New Roman"/>
          <w:color w:val="00B050"/>
          <w:sz w:val="28"/>
          <w:szCs w:val="28"/>
          <w:lang w:eastAsia="ar-SA"/>
        </w:rPr>
      </w:pPr>
      <w:r w:rsidRPr="00933D31">
        <w:rPr>
          <w:rFonts w:ascii="Times New Roman" w:eastAsia="Times New Roman" w:hAnsi="Times New Roman" w:cs="Times New Roman"/>
          <w:bCs/>
          <w:sz w:val="28"/>
          <w:szCs w:val="28"/>
          <w:lang w:eastAsia="ar-SA"/>
        </w:rPr>
        <w:t xml:space="preserve">       Срок приостановления предоставления муниципальной услуги не предусмотрен.</w:t>
      </w:r>
      <w:r w:rsidRPr="00933D31">
        <w:rPr>
          <w:rFonts w:ascii="Times New Roman" w:eastAsia="Times New Roman" w:hAnsi="Times New Roman" w:cs="Times New Roman"/>
          <w:color w:val="00B050"/>
          <w:sz w:val="28"/>
          <w:szCs w:val="28"/>
          <w:lang w:eastAsia="ar-SA"/>
        </w:rPr>
        <w:t xml:space="preserve"> </w:t>
      </w:r>
    </w:p>
    <w:p w:rsidR="00933D31" w:rsidRPr="00933D31" w:rsidRDefault="00933D31" w:rsidP="00933D31">
      <w:pPr>
        <w:suppressAutoHyphens/>
        <w:spacing w:after="0" w:line="240" w:lineRule="auto"/>
        <w:ind w:firstLine="426"/>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Срок выдачи (направления) документов - не позднее 1 рабочего дня </w:t>
      </w:r>
      <w:proofErr w:type="gramStart"/>
      <w:r w:rsidRPr="00933D31">
        <w:rPr>
          <w:rFonts w:ascii="Times New Roman" w:eastAsia="Times New Roman" w:hAnsi="Times New Roman" w:cs="Times New Roman"/>
          <w:bCs/>
          <w:sz w:val="28"/>
          <w:szCs w:val="28"/>
          <w:lang w:eastAsia="ar-SA"/>
        </w:rPr>
        <w:t>с даты регистрации</w:t>
      </w:r>
      <w:proofErr w:type="gramEnd"/>
      <w:r w:rsidRPr="00933D31">
        <w:rPr>
          <w:rFonts w:ascii="Times New Roman" w:eastAsia="Times New Roman" w:hAnsi="Times New Roman" w:cs="Times New Roman"/>
          <w:bCs/>
          <w:sz w:val="28"/>
          <w:szCs w:val="28"/>
          <w:lang w:eastAsia="ar-SA"/>
        </w:rPr>
        <w:t xml:space="preserve"> приказа. </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В случае представления заявления через многофункциональный центр срок,  исчисляется со дня передачи МФЦ заявления и документов, указанных в </w:t>
      </w:r>
      <w:proofErr w:type="gramStart"/>
      <w:r w:rsidRPr="00933D31">
        <w:rPr>
          <w:rFonts w:ascii="Times New Roman" w:eastAsia="Times New Roman" w:hAnsi="Times New Roman" w:cs="Times New Roman"/>
          <w:sz w:val="28"/>
          <w:szCs w:val="28"/>
          <w:lang w:eastAsia="ar-SA"/>
        </w:rPr>
        <w:t>п</w:t>
      </w:r>
      <w:proofErr w:type="gramEnd"/>
      <w:r w:rsidRPr="00933D31">
        <w:rPr>
          <w:rFonts w:ascii="Times New Roman" w:eastAsia="Times New Roman" w:hAnsi="Times New Roman" w:cs="Times New Roman"/>
          <w:sz w:val="28"/>
          <w:szCs w:val="28"/>
          <w:lang w:eastAsia="ar-SA"/>
        </w:rPr>
        <w:t xml:space="preserve"> 2.6., 2.7. настоящего административного регламента в  Администрацию.</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 </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2.5. Перечень нормативных правовых актов, регулирующих</w:t>
      </w: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отношения, возникающие в связи с предоставлением</w:t>
      </w: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муниципальной услуги</w:t>
      </w:r>
    </w:p>
    <w:p w:rsidR="00933D31" w:rsidRPr="00933D31" w:rsidRDefault="00933D31" w:rsidP="00933D31">
      <w:pPr>
        <w:suppressAutoHyphens/>
        <w:spacing w:after="0" w:line="240" w:lineRule="auto"/>
        <w:ind w:left="690"/>
        <w:jc w:val="center"/>
        <w:rPr>
          <w:rFonts w:ascii="Times New Roman" w:eastAsia="Calibri" w:hAnsi="Times New Roman" w:cs="Times New Roman"/>
          <w:b/>
          <w:sz w:val="28"/>
          <w:szCs w:val="28"/>
          <w:lang w:eastAsia="ar-SA"/>
        </w:rPr>
      </w:pP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Предоставление услуги осуществляется в соответствии </w:t>
      </w:r>
      <w:proofErr w:type="gramStart"/>
      <w:r w:rsidRPr="00933D31">
        <w:rPr>
          <w:rFonts w:ascii="Times New Roman" w:eastAsia="Times New Roman" w:hAnsi="Times New Roman" w:cs="Times New Roman"/>
          <w:bCs/>
          <w:sz w:val="28"/>
          <w:szCs w:val="28"/>
          <w:lang w:eastAsia="ar-SA"/>
        </w:rPr>
        <w:t>с</w:t>
      </w:r>
      <w:proofErr w:type="gramEnd"/>
      <w:r w:rsidRPr="00933D31">
        <w:rPr>
          <w:rFonts w:ascii="Times New Roman" w:eastAsia="Times New Roman" w:hAnsi="Times New Roman" w:cs="Times New Roman"/>
          <w:bCs/>
          <w:sz w:val="28"/>
          <w:szCs w:val="28"/>
          <w:lang w:eastAsia="ar-SA"/>
        </w:rPr>
        <w:t>:</w:t>
      </w:r>
    </w:p>
    <w:p w:rsidR="00933D31" w:rsidRPr="00933D31" w:rsidRDefault="00933D31" w:rsidP="00933D31">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p>
    <w:p w:rsidR="00933D31" w:rsidRPr="00933D31" w:rsidRDefault="00933D31" w:rsidP="00933D31">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Конституцией Российской Федерации от 12.12.1993 («Российская газета» от 25.12.1993 № 237);</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Градостроительным кодексом Российской Федерации от 29.12.2004 № 190-ФЗ («Российская газета» от 30 декабря 2004 г. № 290,  «Парламентская газета» от 14 января 2005 г. № 5-6, Собрание законодательства Российской Федерации от 3 января 2005 г.  №1 (часть I) ст. 16);</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Земельным кодексом Российской Федерации от 25 октября 2001 № 136-ФЗ («Российская газета» от 30 октября 2001 г. № 211-212);</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Федеральным законом от 18 июня 2001 года № 78-ФЗ «О землеустройстве» («Российская газета», № 118-119,от  23.06.2001);</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Федеральным законом от 6.10.2003 года № 131-ФЗ «Об общих принципах организации местного самоуправления в Российской Федерации» («Собрание законодательства РФ», 06.10.2003, № 40, ст. 3822,);</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Федеральным </w:t>
      </w:r>
      <w:hyperlink r:id="rId15" w:history="1">
        <w:r w:rsidRPr="00933D31">
          <w:rPr>
            <w:rFonts w:ascii="Times New Roman" w:eastAsia="Times New Roman" w:hAnsi="Times New Roman" w:cs="Times New Roman"/>
            <w:color w:val="0000FF"/>
            <w:sz w:val="28"/>
            <w:szCs w:val="20"/>
            <w:u w:val="single"/>
            <w:lang w:eastAsia="ar-SA"/>
          </w:rPr>
          <w:t>законом</w:t>
        </w:r>
      </w:hyperlink>
      <w:r w:rsidRPr="00933D31">
        <w:rPr>
          <w:rFonts w:ascii="Times New Roman" w:eastAsia="Times New Roman" w:hAnsi="Times New Roman" w:cs="Times New Roman"/>
          <w:bCs/>
          <w:sz w:val="28"/>
          <w:szCs w:val="28"/>
          <w:lang w:eastAsia="ar-SA"/>
        </w:rPr>
        <w:t xml:space="preserve"> от 27.07.2006 № 152-ФЗ «О персональных данных» («Собрание законодательства Российской Федерации»  от 31.07.2006 № 31 (1 ч.), ст. 3451); </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sz w:val="28"/>
          <w:szCs w:val="28"/>
          <w:lang w:eastAsia="ar-SA"/>
        </w:rPr>
        <w:t xml:space="preserve">   </w:t>
      </w:r>
      <w:r w:rsidRPr="00933D31">
        <w:rPr>
          <w:rFonts w:ascii="Times New Roman" w:eastAsia="Times New Roman" w:hAnsi="Times New Roman" w:cs="Times New Roman"/>
          <w:bCs/>
          <w:sz w:val="28"/>
          <w:szCs w:val="28"/>
          <w:lang w:eastAsia="ar-SA"/>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lastRenderedPageBreak/>
        <w:t xml:space="preserve">  - Федеральным законом от 06.04.2011 №  63-ФЗ «Об электронной подписи» («Собрание законодательства Российской Федерации», 11.04.2011, №  15, ст. 2036); </w:t>
      </w:r>
    </w:p>
    <w:p w:rsidR="00933D31" w:rsidRPr="00933D31" w:rsidRDefault="00933D31" w:rsidP="00933D31">
      <w:pPr>
        <w:widowControl w:val="0"/>
        <w:suppressAutoHyphens/>
        <w:autoSpaceDE w:val="0"/>
        <w:spacing w:after="0" w:line="240" w:lineRule="auto"/>
        <w:ind w:firstLine="284"/>
        <w:jc w:val="both"/>
        <w:rPr>
          <w:rFonts w:ascii="Times New Roman" w:eastAsia="Arial" w:hAnsi="Times New Roman" w:cs="Times New Roman"/>
          <w:sz w:val="28"/>
          <w:szCs w:val="28"/>
          <w:lang w:eastAsia="ar-SA"/>
        </w:rPr>
      </w:pPr>
      <w:r w:rsidRPr="00933D31">
        <w:rPr>
          <w:rFonts w:ascii="Times New Roman" w:eastAsia="Arial" w:hAnsi="Times New Roman" w:cs="Times New Roman"/>
          <w:sz w:val="28"/>
          <w:szCs w:val="28"/>
          <w:lang w:eastAsia="ar-SA"/>
        </w:rPr>
        <w:t xml:space="preserve"> -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933D31" w:rsidRPr="00933D31" w:rsidRDefault="00933D31" w:rsidP="00933D31">
      <w:pPr>
        <w:widowControl w:val="0"/>
        <w:suppressAutoHyphens/>
        <w:autoSpaceDE w:val="0"/>
        <w:spacing w:after="0" w:line="240" w:lineRule="auto"/>
        <w:ind w:firstLine="708"/>
        <w:rPr>
          <w:rFonts w:ascii="Times New Roman" w:eastAsia="Arial" w:hAnsi="Times New Roman" w:cs="Times New Roman"/>
          <w:sz w:val="28"/>
          <w:szCs w:val="28"/>
          <w:lang w:eastAsia="ar-SA"/>
        </w:rPr>
      </w:pPr>
      <w:r w:rsidRPr="00933D31">
        <w:rPr>
          <w:rFonts w:ascii="Times New Roman" w:eastAsia="Arial" w:hAnsi="Times New Roman" w:cs="Times New Roman"/>
          <w:sz w:val="28"/>
          <w:szCs w:val="28"/>
          <w:lang w:eastAsia="ar-SA"/>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33D31" w:rsidRPr="00933D31" w:rsidRDefault="00933D31" w:rsidP="00933D31">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933D31">
        <w:rPr>
          <w:rFonts w:ascii="Times New Roman" w:eastAsia="Arial" w:hAnsi="Times New Roman" w:cs="Times New Roman"/>
          <w:sz w:val="28"/>
          <w:szCs w:val="28"/>
          <w:lang w:eastAsia="ar-SA"/>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2011 г. № 246, Собрание законодательства Российской Федерации от 31 октября 2011 г. № 44 ст. 6274);</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 </w:t>
      </w:r>
      <w:hyperlink r:id="rId16" w:history="1">
        <w:r w:rsidRPr="00933D31">
          <w:rPr>
            <w:rFonts w:ascii="Times New Roman" w:eastAsia="Times New Roman" w:hAnsi="Times New Roman" w:cs="Times New Roman"/>
            <w:color w:val="0000FF"/>
            <w:sz w:val="28"/>
            <w:szCs w:val="20"/>
            <w:u w:val="single"/>
            <w:lang w:eastAsia="ar-SA"/>
          </w:rPr>
          <w:t>Постановление</w:t>
        </w:r>
      </w:hyperlink>
      <w:proofErr w:type="gramStart"/>
      <w:r w:rsidRPr="00933D31">
        <w:rPr>
          <w:rFonts w:ascii="Times New Roman" w:eastAsia="Times New Roman" w:hAnsi="Times New Roman" w:cs="Times New Roman"/>
          <w:bCs/>
          <w:sz w:val="28"/>
          <w:szCs w:val="28"/>
          <w:lang w:eastAsia="ar-SA"/>
        </w:rPr>
        <w:t>м</w:t>
      </w:r>
      <w:proofErr w:type="gramEnd"/>
      <w:r w:rsidRPr="00933D31">
        <w:rPr>
          <w:rFonts w:ascii="Times New Roman" w:eastAsia="Times New Roman" w:hAnsi="Times New Roman" w:cs="Times New Roman"/>
          <w:bCs/>
          <w:sz w:val="28"/>
          <w:szCs w:val="28"/>
          <w:lang w:eastAsia="ar-SA"/>
        </w:rPr>
        <w:t xml:space="preserve">  Правительства Российской Федерации от 30.04.2014 № 403 «Об исчерпывающем перечне процедур в сфере жилищного строительства»   </w:t>
      </w:r>
    </w:p>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(первоначальный текст опубликован в «Собрание законодательства РФ», 12.05.2014, № 19, ст. 2437);</w:t>
      </w:r>
    </w:p>
    <w:p w:rsidR="00933D31" w:rsidRPr="00933D31" w:rsidRDefault="00933D31" w:rsidP="00933D31">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933D31" w:rsidRPr="00933D31" w:rsidRDefault="00933D31" w:rsidP="00933D31">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933D31" w:rsidRPr="00933D31" w:rsidRDefault="00933D31" w:rsidP="00933D31">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Приказом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bCs/>
          <w:sz w:val="28"/>
          <w:szCs w:val="28"/>
          <w:lang w:eastAsia="ar-SA"/>
        </w:rPr>
        <w:t xml:space="preserve">- Законом Курской области от 04.01.2003 № 1-ЗКО «Об административных правонарушениях в Курской области» </w:t>
      </w:r>
      <w:r w:rsidRPr="00933D31">
        <w:rPr>
          <w:rFonts w:ascii="Times New Roman" w:eastAsia="Times New Roman" w:hAnsi="Times New Roman" w:cs="Times New Roman"/>
          <w:sz w:val="28"/>
          <w:szCs w:val="28"/>
          <w:lang w:eastAsia="ar-SA"/>
        </w:rPr>
        <w:t>(«</w:t>
      </w:r>
      <w:proofErr w:type="gramStart"/>
      <w:r w:rsidRPr="00933D31">
        <w:rPr>
          <w:rFonts w:ascii="Times New Roman" w:eastAsia="Times New Roman" w:hAnsi="Times New Roman" w:cs="Times New Roman"/>
          <w:sz w:val="28"/>
          <w:szCs w:val="28"/>
          <w:lang w:eastAsia="ar-SA"/>
        </w:rPr>
        <w:t>Курская</w:t>
      </w:r>
      <w:proofErr w:type="gramEnd"/>
      <w:r w:rsidRPr="00933D31">
        <w:rPr>
          <w:rFonts w:ascii="Times New Roman" w:eastAsia="Times New Roman" w:hAnsi="Times New Roman" w:cs="Times New Roman"/>
          <w:sz w:val="28"/>
          <w:szCs w:val="28"/>
          <w:lang w:eastAsia="ar-SA"/>
        </w:rPr>
        <w:t xml:space="preserve"> правда», № 4-5, 11.01.2003);</w:t>
      </w:r>
    </w:p>
    <w:p w:rsidR="00933D31" w:rsidRPr="00933D31" w:rsidRDefault="00933D31" w:rsidP="00933D31">
      <w:pPr>
        <w:widowControl w:val="0"/>
        <w:tabs>
          <w:tab w:val="left" w:pos="426"/>
          <w:tab w:val="left" w:pos="993"/>
        </w:tabs>
        <w:suppressAutoHyphens/>
        <w:spacing w:after="0" w:line="100" w:lineRule="atLeast"/>
        <w:jc w:val="both"/>
        <w:rPr>
          <w:rFonts w:ascii="Times New Roman" w:eastAsia="Calibri" w:hAnsi="Times New Roman" w:cs="Times New Roman"/>
          <w:bCs/>
          <w:color w:val="000000"/>
          <w:kern w:val="1"/>
          <w:sz w:val="28"/>
          <w:szCs w:val="28"/>
          <w:lang w:eastAsia="ar-SA"/>
        </w:rPr>
      </w:pPr>
      <w:r w:rsidRPr="00933D31">
        <w:rPr>
          <w:rFonts w:ascii="Times New Roman" w:eastAsia="Calibri" w:hAnsi="Times New Roman" w:cs="Times New Roman"/>
          <w:bCs/>
          <w:color w:val="000000"/>
          <w:kern w:val="1"/>
          <w:sz w:val="28"/>
          <w:szCs w:val="28"/>
          <w:lang w:eastAsia="ar-SA"/>
        </w:rPr>
        <w:t xml:space="preserve">- Постановлением Администрации </w:t>
      </w:r>
      <w:proofErr w:type="spellStart"/>
      <w:r w:rsidRPr="00933D31">
        <w:rPr>
          <w:rFonts w:ascii="Times New Roman" w:eastAsia="Calibri" w:hAnsi="Times New Roman" w:cs="Times New Roman"/>
          <w:bCs/>
          <w:color w:val="000000"/>
          <w:kern w:val="1"/>
          <w:sz w:val="28"/>
          <w:szCs w:val="28"/>
          <w:lang w:eastAsia="ar-SA"/>
        </w:rPr>
        <w:t>Быкановского</w:t>
      </w:r>
      <w:proofErr w:type="spellEnd"/>
      <w:r w:rsidRPr="00933D31">
        <w:rPr>
          <w:rFonts w:ascii="Times New Roman" w:eastAsia="Calibri" w:hAnsi="Times New Roman" w:cs="Times New Roman"/>
          <w:bCs/>
          <w:color w:val="000000"/>
          <w:kern w:val="1"/>
          <w:sz w:val="28"/>
          <w:szCs w:val="28"/>
          <w:lang w:eastAsia="ar-SA"/>
        </w:rPr>
        <w:t xml:space="preserve"> сельсовета  </w:t>
      </w:r>
      <w:proofErr w:type="spellStart"/>
      <w:r w:rsidRPr="00933D31">
        <w:rPr>
          <w:rFonts w:ascii="Times New Roman" w:eastAsia="Calibri" w:hAnsi="Times New Roman" w:cs="Times New Roman"/>
          <w:bCs/>
          <w:color w:val="000000"/>
          <w:kern w:val="1"/>
          <w:sz w:val="28"/>
          <w:szCs w:val="28"/>
          <w:lang w:eastAsia="ar-SA"/>
        </w:rPr>
        <w:t>Обоянского</w:t>
      </w:r>
      <w:proofErr w:type="spellEnd"/>
      <w:r w:rsidRPr="00933D31">
        <w:rPr>
          <w:rFonts w:ascii="Times New Roman" w:eastAsia="Calibri" w:hAnsi="Times New Roman" w:cs="Times New Roman"/>
          <w:bCs/>
          <w:color w:val="000000"/>
          <w:kern w:val="1"/>
          <w:sz w:val="28"/>
          <w:szCs w:val="28"/>
          <w:lang w:eastAsia="ar-SA"/>
        </w:rPr>
        <w:t xml:space="preserve"> района от  25 сентября 2012 года № 55 «Об утверждении  Порядка разработки и </w:t>
      </w:r>
      <w:r w:rsidRPr="00933D31">
        <w:rPr>
          <w:rFonts w:ascii="Times New Roman" w:eastAsia="Calibri" w:hAnsi="Times New Roman" w:cs="Times New Roman"/>
          <w:bCs/>
          <w:color w:val="000000"/>
          <w:kern w:val="1"/>
          <w:sz w:val="28"/>
          <w:szCs w:val="28"/>
          <w:lang w:eastAsia="ar-SA"/>
        </w:rPr>
        <w:lastRenderedPageBreak/>
        <w:t>утверждения административных регламентов предоставления муниципальных услуг»;</w:t>
      </w:r>
    </w:p>
    <w:p w:rsidR="00933D31" w:rsidRPr="00933D31" w:rsidRDefault="00933D31" w:rsidP="00933D31">
      <w:pPr>
        <w:widowControl w:val="0"/>
        <w:tabs>
          <w:tab w:val="left" w:pos="426"/>
          <w:tab w:val="left" w:pos="993"/>
        </w:tabs>
        <w:suppressAutoHyphens/>
        <w:spacing w:after="0" w:line="100" w:lineRule="atLeast"/>
        <w:jc w:val="both"/>
        <w:rPr>
          <w:rFonts w:ascii="Times New Roman" w:eastAsia="Calibri" w:hAnsi="Times New Roman" w:cs="Times New Roman"/>
          <w:bCs/>
          <w:color w:val="000000"/>
          <w:kern w:val="1"/>
          <w:sz w:val="28"/>
          <w:szCs w:val="28"/>
          <w:lang w:eastAsia="ar-SA"/>
        </w:rPr>
      </w:pPr>
      <w:r w:rsidRPr="00933D31">
        <w:rPr>
          <w:rFonts w:ascii="Times New Roman" w:eastAsia="Calibri" w:hAnsi="Times New Roman" w:cs="Times New Roman"/>
          <w:bCs/>
          <w:color w:val="000000"/>
          <w:kern w:val="1"/>
          <w:sz w:val="28"/>
          <w:szCs w:val="28"/>
          <w:lang w:eastAsia="ar-SA"/>
        </w:rPr>
        <w:t xml:space="preserve">        - Постановлением Администрации </w:t>
      </w:r>
      <w:proofErr w:type="spellStart"/>
      <w:r w:rsidRPr="00933D31">
        <w:rPr>
          <w:rFonts w:ascii="Times New Roman" w:eastAsia="Calibri" w:hAnsi="Times New Roman" w:cs="Times New Roman"/>
          <w:bCs/>
          <w:color w:val="000000"/>
          <w:kern w:val="1"/>
          <w:sz w:val="28"/>
          <w:szCs w:val="28"/>
          <w:lang w:eastAsia="ar-SA"/>
        </w:rPr>
        <w:t>Быкановского</w:t>
      </w:r>
      <w:proofErr w:type="spellEnd"/>
      <w:r w:rsidRPr="00933D31">
        <w:rPr>
          <w:rFonts w:ascii="Times New Roman" w:eastAsia="Calibri" w:hAnsi="Times New Roman" w:cs="Times New Roman"/>
          <w:bCs/>
          <w:color w:val="000000"/>
          <w:kern w:val="1"/>
          <w:sz w:val="28"/>
          <w:szCs w:val="28"/>
          <w:lang w:eastAsia="ar-SA"/>
        </w:rPr>
        <w:t xml:space="preserve"> сельсовета </w:t>
      </w:r>
      <w:proofErr w:type="spellStart"/>
      <w:r w:rsidRPr="00933D31">
        <w:rPr>
          <w:rFonts w:ascii="Times New Roman" w:eastAsia="Calibri" w:hAnsi="Times New Roman" w:cs="Times New Roman"/>
          <w:bCs/>
          <w:color w:val="000000"/>
          <w:kern w:val="1"/>
          <w:sz w:val="28"/>
          <w:szCs w:val="28"/>
          <w:lang w:eastAsia="ar-SA"/>
        </w:rPr>
        <w:t>Обоянского</w:t>
      </w:r>
      <w:proofErr w:type="spellEnd"/>
      <w:r w:rsidRPr="00933D31">
        <w:rPr>
          <w:rFonts w:ascii="Times New Roman" w:eastAsia="Calibri" w:hAnsi="Times New Roman" w:cs="Times New Roman"/>
          <w:bCs/>
          <w:color w:val="000000"/>
          <w:kern w:val="1"/>
          <w:sz w:val="28"/>
          <w:szCs w:val="28"/>
          <w:lang w:eastAsia="ar-SA"/>
        </w:rPr>
        <w:t xml:space="preserve"> района от 15 августа 2014  года № 82 «О порядке подачи и рассмотрения жалоб на решения и действия (бездействие) Администрации </w:t>
      </w:r>
      <w:proofErr w:type="spellStart"/>
      <w:r w:rsidRPr="00933D31">
        <w:rPr>
          <w:rFonts w:ascii="Times New Roman" w:eastAsia="Calibri" w:hAnsi="Times New Roman" w:cs="Times New Roman"/>
          <w:bCs/>
          <w:color w:val="000000"/>
          <w:kern w:val="1"/>
          <w:sz w:val="28"/>
          <w:szCs w:val="28"/>
          <w:lang w:eastAsia="ar-SA"/>
        </w:rPr>
        <w:t>Быкановского</w:t>
      </w:r>
      <w:proofErr w:type="spellEnd"/>
      <w:r w:rsidRPr="00933D31">
        <w:rPr>
          <w:rFonts w:ascii="Times New Roman" w:eastAsia="Calibri" w:hAnsi="Times New Roman" w:cs="Times New Roman"/>
          <w:bCs/>
          <w:color w:val="000000"/>
          <w:kern w:val="1"/>
          <w:sz w:val="28"/>
          <w:szCs w:val="28"/>
          <w:lang w:eastAsia="ar-SA"/>
        </w:rPr>
        <w:t xml:space="preserve"> сельсовета </w:t>
      </w:r>
      <w:proofErr w:type="spellStart"/>
      <w:r w:rsidRPr="00933D31">
        <w:rPr>
          <w:rFonts w:ascii="Times New Roman" w:eastAsia="Calibri" w:hAnsi="Times New Roman" w:cs="Times New Roman"/>
          <w:bCs/>
          <w:color w:val="000000"/>
          <w:kern w:val="1"/>
          <w:sz w:val="28"/>
          <w:szCs w:val="28"/>
          <w:lang w:eastAsia="ar-SA"/>
        </w:rPr>
        <w:t>Обоянского</w:t>
      </w:r>
      <w:proofErr w:type="spellEnd"/>
      <w:r w:rsidRPr="00933D31">
        <w:rPr>
          <w:rFonts w:ascii="Times New Roman" w:eastAsia="Calibri" w:hAnsi="Times New Roman" w:cs="Times New Roman"/>
          <w:bCs/>
          <w:color w:val="000000"/>
          <w:kern w:val="1"/>
          <w:sz w:val="28"/>
          <w:szCs w:val="28"/>
          <w:lang w:eastAsia="ar-SA"/>
        </w:rPr>
        <w:t xml:space="preserve"> района Курской области и её должностных лиц,  муниципальных служащих, замещающих должности муниципальной службы в Администрации </w:t>
      </w:r>
      <w:proofErr w:type="spellStart"/>
      <w:r w:rsidRPr="00933D31">
        <w:rPr>
          <w:rFonts w:ascii="Times New Roman" w:eastAsia="Calibri" w:hAnsi="Times New Roman" w:cs="Times New Roman"/>
          <w:bCs/>
          <w:color w:val="000000"/>
          <w:kern w:val="1"/>
          <w:sz w:val="28"/>
          <w:szCs w:val="28"/>
          <w:lang w:eastAsia="ar-SA"/>
        </w:rPr>
        <w:t>Быкановского</w:t>
      </w:r>
      <w:proofErr w:type="spellEnd"/>
      <w:r w:rsidRPr="00933D31">
        <w:rPr>
          <w:rFonts w:ascii="Times New Roman" w:eastAsia="Calibri" w:hAnsi="Times New Roman" w:cs="Times New Roman"/>
          <w:bCs/>
          <w:color w:val="000000"/>
          <w:kern w:val="1"/>
          <w:sz w:val="28"/>
          <w:szCs w:val="28"/>
          <w:lang w:eastAsia="ar-SA"/>
        </w:rPr>
        <w:t xml:space="preserve"> сельсовета </w:t>
      </w:r>
      <w:proofErr w:type="spellStart"/>
      <w:r w:rsidRPr="00933D31">
        <w:rPr>
          <w:rFonts w:ascii="Times New Roman" w:eastAsia="Calibri" w:hAnsi="Times New Roman" w:cs="Times New Roman"/>
          <w:bCs/>
          <w:color w:val="000000"/>
          <w:kern w:val="1"/>
          <w:sz w:val="28"/>
          <w:szCs w:val="28"/>
          <w:lang w:eastAsia="ar-SA"/>
        </w:rPr>
        <w:t>Обоянского</w:t>
      </w:r>
      <w:proofErr w:type="spellEnd"/>
      <w:r w:rsidRPr="00933D31">
        <w:rPr>
          <w:rFonts w:ascii="Times New Roman" w:eastAsia="Calibri" w:hAnsi="Times New Roman" w:cs="Times New Roman"/>
          <w:bCs/>
          <w:color w:val="000000"/>
          <w:kern w:val="1"/>
          <w:sz w:val="28"/>
          <w:szCs w:val="28"/>
          <w:lang w:eastAsia="ar-SA"/>
        </w:rPr>
        <w:t xml:space="preserve"> района  Курской области»;</w:t>
      </w:r>
    </w:p>
    <w:p w:rsidR="00933D31" w:rsidRPr="00933D31" w:rsidRDefault="00933D31" w:rsidP="00933D31">
      <w:pPr>
        <w:suppressAutoHyphens/>
        <w:spacing w:after="0" w:line="240" w:lineRule="auto"/>
        <w:jc w:val="both"/>
        <w:rPr>
          <w:rFonts w:ascii="Times New Roman" w:eastAsia="Times New Roman" w:hAnsi="Times New Roman" w:cs="Times New Roman"/>
          <w:color w:val="00000A"/>
          <w:sz w:val="28"/>
          <w:szCs w:val="28"/>
          <w:lang w:eastAsia="ru-RU"/>
        </w:rPr>
      </w:pPr>
      <w:r w:rsidRPr="00933D31">
        <w:rPr>
          <w:rFonts w:ascii="Times New Roman" w:eastAsia="Calibri" w:hAnsi="Times New Roman" w:cs="Times New Roman"/>
          <w:bCs/>
          <w:color w:val="000000"/>
          <w:sz w:val="28"/>
          <w:szCs w:val="28"/>
          <w:lang w:eastAsia="ar-SA"/>
        </w:rPr>
        <w:t xml:space="preserve">     - </w:t>
      </w:r>
      <w:r w:rsidRPr="00933D31">
        <w:rPr>
          <w:rFonts w:ascii="Times New Roman" w:eastAsia="Times New Roman" w:hAnsi="Times New Roman" w:cs="Times New Roman"/>
          <w:color w:val="00000A"/>
          <w:sz w:val="28"/>
          <w:szCs w:val="28"/>
          <w:lang w:eastAsia="ru-RU"/>
        </w:rPr>
        <w:t xml:space="preserve">     - Уставом муниципального образования «</w:t>
      </w:r>
      <w:proofErr w:type="spellStart"/>
      <w:r w:rsidRPr="00933D31">
        <w:rPr>
          <w:rFonts w:ascii="Times New Roman" w:eastAsia="Times New Roman" w:hAnsi="Times New Roman" w:cs="Times New Roman"/>
          <w:color w:val="00000A"/>
          <w:sz w:val="28"/>
          <w:szCs w:val="28"/>
          <w:lang w:eastAsia="ru-RU"/>
        </w:rPr>
        <w:t>Быкановский</w:t>
      </w:r>
      <w:proofErr w:type="spellEnd"/>
      <w:r w:rsidRPr="00933D31">
        <w:rPr>
          <w:rFonts w:ascii="Times New Roman" w:eastAsia="Times New Roman" w:hAnsi="Times New Roman" w:cs="Times New Roman"/>
          <w:color w:val="00000A"/>
          <w:sz w:val="28"/>
          <w:szCs w:val="28"/>
          <w:lang w:eastAsia="ru-RU"/>
        </w:rPr>
        <w:t xml:space="preserve">  сельсовет» </w:t>
      </w:r>
      <w:proofErr w:type="spellStart"/>
      <w:r w:rsidRPr="00933D31">
        <w:rPr>
          <w:rFonts w:ascii="Times New Roman" w:eastAsia="Times New Roman" w:hAnsi="Times New Roman" w:cs="Times New Roman"/>
          <w:color w:val="00000A"/>
          <w:sz w:val="28"/>
          <w:szCs w:val="28"/>
          <w:lang w:eastAsia="ru-RU"/>
        </w:rPr>
        <w:t>Обоянского</w:t>
      </w:r>
      <w:proofErr w:type="spellEnd"/>
      <w:r w:rsidRPr="00933D31">
        <w:rPr>
          <w:rFonts w:ascii="Times New Roman" w:eastAsia="Times New Roman" w:hAnsi="Times New Roman" w:cs="Times New Roman"/>
          <w:color w:val="00000A"/>
          <w:sz w:val="28"/>
          <w:szCs w:val="28"/>
          <w:lang w:eastAsia="ru-RU"/>
        </w:rPr>
        <w:t xml:space="preserve"> района Курской области (принят решением  Собрания депутатов </w:t>
      </w:r>
      <w:proofErr w:type="spellStart"/>
      <w:r w:rsidRPr="00933D31">
        <w:rPr>
          <w:rFonts w:ascii="Times New Roman" w:eastAsia="Times New Roman" w:hAnsi="Times New Roman" w:cs="Times New Roman"/>
          <w:color w:val="00000A"/>
          <w:sz w:val="28"/>
          <w:szCs w:val="28"/>
          <w:lang w:eastAsia="ru-RU"/>
        </w:rPr>
        <w:t>Быкановского</w:t>
      </w:r>
      <w:proofErr w:type="spellEnd"/>
      <w:r w:rsidRPr="00933D31">
        <w:rPr>
          <w:rFonts w:ascii="Times New Roman" w:eastAsia="Times New Roman" w:hAnsi="Times New Roman" w:cs="Times New Roman"/>
          <w:color w:val="00000A"/>
          <w:sz w:val="28"/>
          <w:szCs w:val="28"/>
          <w:lang w:eastAsia="ru-RU"/>
        </w:rPr>
        <w:t xml:space="preserve">  сельсовета </w:t>
      </w:r>
      <w:proofErr w:type="spellStart"/>
      <w:r w:rsidRPr="00933D31">
        <w:rPr>
          <w:rFonts w:ascii="Times New Roman" w:eastAsia="Times New Roman" w:hAnsi="Times New Roman" w:cs="Times New Roman"/>
          <w:color w:val="00000A"/>
          <w:sz w:val="28"/>
          <w:szCs w:val="28"/>
          <w:lang w:eastAsia="ru-RU"/>
        </w:rPr>
        <w:t>Обоянского</w:t>
      </w:r>
      <w:proofErr w:type="spellEnd"/>
      <w:r w:rsidRPr="00933D31">
        <w:rPr>
          <w:rFonts w:ascii="Times New Roman" w:eastAsia="Times New Roman" w:hAnsi="Times New Roman" w:cs="Times New Roman"/>
          <w:color w:val="00000A"/>
          <w:sz w:val="28"/>
          <w:szCs w:val="28"/>
          <w:lang w:eastAsia="ru-RU"/>
        </w:rPr>
        <w:t xml:space="preserve">  района Курской области от 04 декабря 2005 г. №38, зарегистрирован в Управлении Министерства  юстиции Российской Федерации по Курской области 12 января 2006г., государственный регистрационный № </w:t>
      </w:r>
      <w:proofErr w:type="spellStart"/>
      <w:r w:rsidRPr="00933D31">
        <w:rPr>
          <w:rFonts w:ascii="Times New Roman" w:eastAsia="Times New Roman" w:hAnsi="Times New Roman" w:cs="Times New Roman"/>
          <w:color w:val="00000A"/>
          <w:sz w:val="28"/>
          <w:szCs w:val="28"/>
          <w:lang w:val="en-US" w:eastAsia="ru-RU"/>
        </w:rPr>
        <w:t>ru</w:t>
      </w:r>
      <w:proofErr w:type="spellEnd"/>
      <w:r w:rsidRPr="00933D31">
        <w:rPr>
          <w:rFonts w:ascii="Times New Roman" w:eastAsia="Times New Roman" w:hAnsi="Times New Roman" w:cs="Times New Roman"/>
          <w:color w:val="00000A"/>
          <w:sz w:val="28"/>
          <w:szCs w:val="28"/>
          <w:lang w:eastAsia="ru-RU"/>
        </w:rPr>
        <w:t>.465163062006001);</w:t>
      </w:r>
    </w:p>
    <w:p w:rsidR="00933D31" w:rsidRPr="00933D31" w:rsidRDefault="00933D31" w:rsidP="00933D31">
      <w:pPr>
        <w:widowControl w:val="0"/>
        <w:tabs>
          <w:tab w:val="left" w:pos="426"/>
          <w:tab w:val="left" w:pos="993"/>
        </w:tabs>
        <w:suppressAutoHyphens/>
        <w:spacing w:after="0" w:line="100" w:lineRule="atLeast"/>
        <w:jc w:val="both"/>
        <w:rPr>
          <w:rFonts w:ascii="Times New Roman" w:eastAsia="Calibri" w:hAnsi="Times New Roman" w:cs="Times New Roman"/>
          <w:bCs/>
          <w:color w:val="000000"/>
          <w:kern w:val="1"/>
          <w:sz w:val="28"/>
          <w:szCs w:val="28"/>
          <w:lang w:eastAsia="ar-SA"/>
        </w:rPr>
      </w:pPr>
    </w:p>
    <w:p w:rsidR="00933D31" w:rsidRPr="00933D31" w:rsidRDefault="00933D31" w:rsidP="00933D31">
      <w:pPr>
        <w:suppressAutoHyphens/>
        <w:autoSpaceDE w:val="0"/>
        <w:spacing w:after="0" w:line="240" w:lineRule="auto"/>
        <w:ind w:firstLine="284"/>
        <w:jc w:val="both"/>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jc w:val="center"/>
        <w:rPr>
          <w:rFonts w:ascii="Times New Roman" w:eastAsia="Calibri" w:hAnsi="Times New Roman" w:cs="Times New Roman"/>
          <w:b/>
          <w:sz w:val="28"/>
          <w:szCs w:val="28"/>
          <w:lang w:eastAsia="ar-SA"/>
        </w:rPr>
      </w:pPr>
      <w:r w:rsidRPr="00933D31">
        <w:rPr>
          <w:rFonts w:ascii="Times New Roman" w:eastAsia="Calibri" w:hAnsi="Times New Roman" w:cs="Times New Roman"/>
          <w:b/>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3D31" w:rsidRPr="00933D31" w:rsidRDefault="00933D31" w:rsidP="00933D31">
      <w:pPr>
        <w:suppressAutoHyphens/>
        <w:autoSpaceDE w:val="0"/>
        <w:spacing w:after="0" w:line="240" w:lineRule="auto"/>
        <w:rPr>
          <w:rFonts w:ascii="Times New Roman" w:eastAsia="Times New Roman" w:hAnsi="Times New Roman" w:cs="Times New Roman"/>
          <w:b/>
          <w:sz w:val="28"/>
          <w:szCs w:val="28"/>
          <w:lang w:eastAsia="ar-SA"/>
        </w:rPr>
      </w:pPr>
    </w:p>
    <w:p w:rsidR="00933D31" w:rsidRPr="00933D31" w:rsidRDefault="00933D31" w:rsidP="00933D31">
      <w:pPr>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933D31" w:rsidRPr="00933D31" w:rsidRDefault="00933D31" w:rsidP="00933D31">
      <w:pPr>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заявление, составленное по форме согласно приложению № 1 к настоящему Административному регламенту.</w:t>
      </w:r>
    </w:p>
    <w:p w:rsidR="00933D31" w:rsidRPr="00933D31" w:rsidRDefault="00933D31" w:rsidP="00933D31">
      <w:pPr>
        <w:suppressAutoHyphens/>
        <w:spacing w:after="0" w:line="240" w:lineRule="atLeast"/>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933D31" w:rsidRPr="00933D31" w:rsidRDefault="00933D31" w:rsidP="00933D31">
      <w:pPr>
        <w:suppressAutoHyphens/>
        <w:spacing w:after="0" w:line="240" w:lineRule="atLeast"/>
        <w:ind w:firstLine="53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Заявление представляется  заявителем в  Администрацию или МФЦ  по месту нахождения объекта адресации.</w:t>
      </w:r>
    </w:p>
    <w:p w:rsidR="00933D31" w:rsidRPr="00933D31" w:rsidRDefault="00933D31" w:rsidP="00933D31">
      <w:pPr>
        <w:suppressAutoHyphens/>
        <w:spacing w:after="0" w:line="240" w:lineRule="atLeast"/>
        <w:ind w:firstLine="539"/>
        <w:jc w:val="both"/>
        <w:rPr>
          <w:rFonts w:ascii="Times New Roman" w:eastAsia="Times New Roman" w:hAnsi="Times New Roman" w:cs="Times New Roman"/>
          <w:sz w:val="28"/>
          <w:szCs w:val="28"/>
          <w:lang w:eastAsia="ar-SA"/>
        </w:rPr>
      </w:pP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2.6.2. В случае представления заявления при личном обращении должен быть предъявлен документ, удостоверяющий личность заявителя.</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933D31" w:rsidRPr="00933D31" w:rsidRDefault="00933D31" w:rsidP="00933D31">
      <w:pPr>
        <w:suppressAutoHyphens/>
        <w:autoSpaceDE w:val="0"/>
        <w:spacing w:after="0" w:line="240" w:lineRule="auto"/>
        <w:ind w:firstLine="540"/>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eastAsia="ar-SA"/>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933D31">
        <w:rPr>
          <w:rFonts w:ascii="Times New Roman" w:eastAsia="Times New Roman" w:hAnsi="Times New Roman" w:cs="Times New Roman"/>
          <w:b/>
          <w:bCs/>
          <w:sz w:val="28"/>
          <w:szCs w:val="28"/>
          <w:lang w:eastAsia="ar-SA"/>
        </w:rPr>
        <w:lastRenderedPageBreak/>
        <w:t xml:space="preserve">самоуправления и иных органов, участвующих в предоставлении муниципальной услуги,   и которые </w:t>
      </w:r>
    </w:p>
    <w:p w:rsidR="00933D31" w:rsidRPr="00933D31" w:rsidRDefault="00933D31" w:rsidP="00933D31">
      <w:pPr>
        <w:suppressAutoHyphens/>
        <w:autoSpaceDE w:val="0"/>
        <w:spacing w:after="0" w:line="240" w:lineRule="auto"/>
        <w:ind w:firstLine="540"/>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eastAsia="ar-SA"/>
        </w:rPr>
        <w:t>заявитель вправе представить</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Calibri" w:eastAsia="Calibri" w:hAnsi="Calibri" w:cs="Calibri"/>
          <w:sz w:val="28"/>
          <w:szCs w:val="28"/>
          <w:lang w:eastAsia="ar-SA"/>
        </w:rPr>
        <w:t>а</w:t>
      </w:r>
      <w:r w:rsidRPr="00933D31">
        <w:rPr>
          <w:rFonts w:ascii="Times New Roman" w:eastAsia="Calibri" w:hAnsi="Times New Roman" w:cs="Times New Roman"/>
          <w:sz w:val="28"/>
          <w:szCs w:val="28"/>
          <w:lang w:eastAsia="ar-SA"/>
        </w:rPr>
        <w:t xml:space="preserve">) правоустанавливающие и (или) </w:t>
      </w:r>
      <w:proofErr w:type="spellStart"/>
      <w:r w:rsidRPr="00933D31">
        <w:rPr>
          <w:rFonts w:ascii="Times New Roman" w:eastAsia="Calibri" w:hAnsi="Times New Roman" w:cs="Times New Roman"/>
          <w:sz w:val="28"/>
          <w:szCs w:val="28"/>
          <w:lang w:eastAsia="ar-SA"/>
        </w:rPr>
        <w:t>правоудостоверяющие</w:t>
      </w:r>
      <w:proofErr w:type="spellEnd"/>
      <w:r w:rsidRPr="00933D31">
        <w:rPr>
          <w:rFonts w:ascii="Times New Roman" w:eastAsia="Calibri" w:hAnsi="Times New Roman" w:cs="Times New Roman"/>
          <w:sz w:val="28"/>
          <w:szCs w:val="28"/>
          <w:lang w:eastAsia="ar-SA"/>
        </w:rPr>
        <w:t xml:space="preserve"> документы на объект (объекты) адресации;</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д) кадастровый паспорт объекта адресации (в случае присвоения адреса объекту адресации, поставленному на кадастровый учет);</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7" w:history="1">
        <w:r w:rsidRPr="00933D31">
          <w:rPr>
            <w:rFonts w:ascii="Times New Roman" w:eastAsia="Calibri" w:hAnsi="Times New Roman" w:cs="Calibri"/>
            <w:color w:val="0000FF"/>
            <w:u w:val="single"/>
            <w:lang w:eastAsia="ar-SA"/>
          </w:rPr>
          <w:t>подпункте «а» пункта 14</w:t>
        </w:r>
      </w:hyperlink>
      <w:r w:rsidRPr="00933D31">
        <w:rPr>
          <w:rFonts w:ascii="Times New Roman" w:eastAsia="Calibri" w:hAnsi="Times New Roman" w:cs="Times New Roman"/>
          <w:sz w:val="28"/>
          <w:szCs w:val="28"/>
          <w:lang w:eastAsia="ar-SA"/>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933D31">
          <w:rPr>
            <w:rFonts w:ascii="Times New Roman" w:eastAsia="Calibri" w:hAnsi="Times New Roman" w:cs="Calibri"/>
            <w:color w:val="0000FF"/>
            <w:u w:val="single"/>
            <w:lang w:eastAsia="ar-SA"/>
          </w:rPr>
          <w:t>подпункте "б" пункта 14</w:t>
        </w:r>
      </w:hyperlink>
      <w:r w:rsidRPr="00933D31">
        <w:rPr>
          <w:rFonts w:ascii="Times New Roman" w:eastAsia="Calibri" w:hAnsi="Times New Roman" w:cs="Times New Roman"/>
          <w:sz w:val="28"/>
          <w:szCs w:val="28"/>
          <w:lang w:eastAsia="ar-SA"/>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933D31" w:rsidRPr="00933D31" w:rsidRDefault="00933D31" w:rsidP="00933D31">
      <w:pPr>
        <w:suppressAutoHyphens/>
        <w:spacing w:after="0" w:line="240" w:lineRule="auto"/>
        <w:jc w:val="both"/>
        <w:rPr>
          <w:rFonts w:ascii="Times New Roman" w:eastAsia="Calibri" w:hAnsi="Times New Roman" w:cs="Times New Roman"/>
          <w:sz w:val="28"/>
          <w:szCs w:val="28"/>
          <w:lang w:eastAsia="ar-SA"/>
        </w:rPr>
      </w:pPr>
    </w:p>
    <w:p w:rsidR="00933D31" w:rsidRPr="00933D31" w:rsidRDefault="00933D31" w:rsidP="00933D31">
      <w:pPr>
        <w:suppressAutoHyphens/>
        <w:spacing w:after="0" w:line="240" w:lineRule="auto"/>
        <w:ind w:firstLine="708"/>
        <w:rPr>
          <w:rFonts w:ascii="Calibri" w:eastAsia="Calibri" w:hAnsi="Calibri" w:cs="Calibri"/>
          <w:sz w:val="28"/>
          <w:szCs w:val="28"/>
          <w:lang w:eastAsia="ar-SA"/>
        </w:rPr>
      </w:pPr>
      <w:r w:rsidRPr="00933D31">
        <w:rPr>
          <w:rFonts w:ascii="Times New Roman" w:eastAsia="Calibri" w:hAnsi="Times New Roman" w:cs="Times New Roman"/>
          <w:sz w:val="28"/>
          <w:szCs w:val="28"/>
          <w:lang w:eastAsia="ar-SA"/>
        </w:rPr>
        <w:t>Заявитель вправе представить вышеуказанные  документы по собственной инициативе</w:t>
      </w:r>
      <w:r w:rsidRPr="00933D31">
        <w:rPr>
          <w:rFonts w:ascii="Calibri" w:eastAsia="Calibri" w:hAnsi="Calibri" w:cs="Calibri"/>
          <w:sz w:val="28"/>
          <w:szCs w:val="28"/>
          <w:lang w:eastAsia="ar-SA"/>
        </w:rPr>
        <w:t xml:space="preserve">. </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p>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lastRenderedPageBreak/>
        <w:t xml:space="preserve">2.8. Указание на запрет требовать от заявителя </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bookmarkStart w:id="1" w:name="p1696"/>
      <w:bookmarkStart w:id="2" w:name="p1694"/>
      <w:bookmarkStart w:id="3" w:name="p1692"/>
      <w:bookmarkEnd w:id="1"/>
      <w:bookmarkEnd w:id="2"/>
      <w:bookmarkEnd w:id="3"/>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Запрещается требовать от заявителя:</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proofErr w:type="gramStart"/>
      <w:r w:rsidRPr="00933D31">
        <w:rPr>
          <w:rFonts w:ascii="Times New Roman" w:eastAsia="Calibri"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33D31">
        <w:rPr>
          <w:rFonts w:ascii="Times New Roman" w:eastAsia="Calibri"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2.9. Исчерпывающий перечень оснований для отказа</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в приеме документов, необходимых для предоставления</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муниципальной услуги</w:t>
      </w:r>
    </w:p>
    <w:p w:rsidR="00933D31" w:rsidRPr="00933D31" w:rsidRDefault="00933D31" w:rsidP="00933D31">
      <w:pPr>
        <w:suppressAutoHyphens/>
        <w:spacing w:after="0" w:line="240" w:lineRule="auto"/>
        <w:jc w:val="both"/>
        <w:rPr>
          <w:rFonts w:ascii="Times New Roman" w:eastAsia="Calibri" w:hAnsi="Times New Roman" w:cs="Times New Roman"/>
          <w:color w:val="FF0000"/>
          <w:sz w:val="28"/>
          <w:szCs w:val="28"/>
          <w:lang w:eastAsia="ar-SA"/>
        </w:rPr>
      </w:pPr>
    </w:p>
    <w:p w:rsidR="00933D31" w:rsidRPr="00933D31" w:rsidRDefault="00933D31" w:rsidP="00933D31">
      <w:pPr>
        <w:suppressAutoHyphens/>
        <w:spacing w:after="0" w:line="240" w:lineRule="auto"/>
        <w:ind w:firstLine="284"/>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Оснований для отказа в приеме документов законодательством </w:t>
      </w:r>
      <w:r w:rsidRPr="00933D31">
        <w:rPr>
          <w:rFonts w:ascii="Times New Roman" w:eastAsia="Calibri" w:hAnsi="Times New Roman" w:cs="Times New Roman"/>
          <w:bCs/>
          <w:sz w:val="28"/>
          <w:szCs w:val="28"/>
          <w:lang w:eastAsia="ar-SA"/>
        </w:rPr>
        <w:t>Российской Федерации</w:t>
      </w:r>
      <w:r w:rsidRPr="00933D31">
        <w:rPr>
          <w:rFonts w:ascii="Times New Roman" w:eastAsia="Calibri" w:hAnsi="Times New Roman" w:cs="Times New Roman"/>
          <w:sz w:val="28"/>
          <w:szCs w:val="28"/>
          <w:lang w:eastAsia="ar-SA"/>
        </w:rPr>
        <w:t xml:space="preserve"> не предусмотрено.</w:t>
      </w:r>
    </w:p>
    <w:p w:rsidR="00933D31" w:rsidRPr="00933D31" w:rsidRDefault="00933D31" w:rsidP="00933D31">
      <w:pPr>
        <w:widowControl w:val="0"/>
        <w:suppressAutoHyphens/>
        <w:spacing w:after="0" w:line="240" w:lineRule="auto"/>
        <w:jc w:val="both"/>
        <w:rPr>
          <w:rFonts w:ascii="Times New Roman" w:eastAsia="Calibri" w:hAnsi="Times New Roman" w:cs="Times New Roman"/>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2.10. Исчерпывающий перечень оснований для приостановления</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или отказа в предоставлении муниципальной  услуги</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ind w:firstLine="708"/>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2.10.2. В присвоении объекту адресации адреса или аннулировании его адреса может быть отказано в случаях, если: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а) с заявлением о присвоении объекту адресации адреса обратилось лицо, не указанное в</w:t>
      </w:r>
      <w:r w:rsidRPr="00933D31">
        <w:rPr>
          <w:rFonts w:ascii="Times New Roman" w:eastAsia="Times New Roman" w:hAnsi="Times New Roman" w:cs="Times New Roman"/>
          <w:color w:val="FF0000"/>
          <w:sz w:val="28"/>
          <w:szCs w:val="28"/>
          <w:lang w:eastAsia="ar-SA"/>
        </w:rPr>
        <w:t xml:space="preserve"> </w:t>
      </w:r>
      <w:r w:rsidRPr="00933D31">
        <w:rPr>
          <w:rFonts w:ascii="Times New Roman" w:eastAsia="Times New Roman" w:hAnsi="Times New Roman" w:cs="Times New Roman"/>
          <w:sz w:val="28"/>
          <w:szCs w:val="28"/>
          <w:lang w:eastAsia="ar-SA"/>
        </w:rPr>
        <w:t>пунктах 1.2.1., 1.2.2.;</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б) ответ на межведомственный запрос свидетельствует об отсутствии документа и (или) информации, </w:t>
      </w:r>
      <w:proofErr w:type="gramStart"/>
      <w:r w:rsidRPr="00933D31">
        <w:rPr>
          <w:rFonts w:ascii="Times New Roman" w:eastAsia="Times New Roman" w:hAnsi="Times New Roman" w:cs="Times New Roman"/>
          <w:sz w:val="28"/>
          <w:szCs w:val="28"/>
          <w:lang w:eastAsia="ar-SA"/>
        </w:rPr>
        <w:t>необходимых</w:t>
      </w:r>
      <w:proofErr w:type="gramEnd"/>
      <w:r w:rsidRPr="00933D31">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 xml:space="preserve">г) отсутствуют случаи и условия для присвоения объекту адресации адреса или аннулирования его адреса, указанные в </w:t>
      </w:r>
      <w:hyperlink r:id="rId19" w:history="1">
        <w:r w:rsidRPr="00933D31">
          <w:rPr>
            <w:rFonts w:ascii="Times New Roman" w:eastAsia="Times New Roman" w:hAnsi="Times New Roman" w:cs="Times New Roman"/>
            <w:color w:val="0000FF"/>
            <w:sz w:val="28"/>
            <w:szCs w:val="20"/>
            <w:u w:val="single"/>
            <w:lang w:eastAsia="ar-SA"/>
          </w:rPr>
          <w:t>пунктах 5</w:t>
        </w:r>
      </w:hyperlink>
      <w:r w:rsidRPr="00933D31">
        <w:rPr>
          <w:rFonts w:ascii="Times New Roman" w:eastAsia="Times New Roman" w:hAnsi="Times New Roman" w:cs="Times New Roman"/>
          <w:sz w:val="28"/>
          <w:szCs w:val="28"/>
          <w:lang w:eastAsia="ar-SA"/>
        </w:rPr>
        <w:t xml:space="preserve">, </w:t>
      </w:r>
      <w:hyperlink r:id="rId20" w:history="1">
        <w:r w:rsidRPr="00933D31">
          <w:rPr>
            <w:rFonts w:ascii="Times New Roman" w:eastAsia="Times New Roman" w:hAnsi="Times New Roman" w:cs="Times New Roman"/>
            <w:color w:val="0000FF"/>
            <w:sz w:val="28"/>
            <w:szCs w:val="20"/>
            <w:u w:val="single"/>
            <w:lang w:eastAsia="ar-SA"/>
          </w:rPr>
          <w:t>8</w:t>
        </w:r>
      </w:hyperlink>
      <w:r w:rsidRPr="00933D31">
        <w:rPr>
          <w:rFonts w:ascii="Times New Roman" w:eastAsia="Times New Roman" w:hAnsi="Times New Roman" w:cs="Times New Roman"/>
          <w:sz w:val="28"/>
          <w:szCs w:val="28"/>
          <w:lang w:eastAsia="ar-SA"/>
        </w:rPr>
        <w:t xml:space="preserve"> - </w:t>
      </w:r>
      <w:hyperlink r:id="rId21" w:history="1">
        <w:r w:rsidRPr="00933D31">
          <w:rPr>
            <w:rFonts w:ascii="Times New Roman" w:eastAsia="Times New Roman" w:hAnsi="Times New Roman" w:cs="Times New Roman"/>
            <w:color w:val="0000FF"/>
            <w:sz w:val="28"/>
            <w:szCs w:val="20"/>
            <w:u w:val="single"/>
            <w:lang w:eastAsia="ar-SA"/>
          </w:rPr>
          <w:t>11</w:t>
        </w:r>
      </w:hyperlink>
      <w:r w:rsidRPr="00933D31">
        <w:rPr>
          <w:rFonts w:ascii="Times New Roman" w:eastAsia="Times New Roman" w:hAnsi="Times New Roman" w:cs="Times New Roman"/>
          <w:sz w:val="28"/>
          <w:szCs w:val="28"/>
          <w:lang w:eastAsia="ar-SA"/>
        </w:rPr>
        <w:t xml:space="preserve"> и </w:t>
      </w:r>
      <w:hyperlink r:id="rId22" w:history="1">
        <w:r w:rsidRPr="00933D31">
          <w:rPr>
            <w:rFonts w:ascii="Times New Roman" w:eastAsia="Times New Roman" w:hAnsi="Times New Roman" w:cs="Times New Roman"/>
            <w:color w:val="0000FF"/>
            <w:sz w:val="28"/>
            <w:szCs w:val="20"/>
            <w:u w:val="single"/>
            <w:lang w:eastAsia="ar-SA"/>
          </w:rPr>
          <w:t>14</w:t>
        </w:r>
      </w:hyperlink>
      <w:r w:rsidRPr="00933D31">
        <w:rPr>
          <w:rFonts w:ascii="Times New Roman" w:eastAsia="Times New Roman" w:hAnsi="Times New Roman" w:cs="Times New Roman"/>
          <w:sz w:val="28"/>
          <w:szCs w:val="28"/>
          <w:lang w:eastAsia="ar-SA"/>
        </w:rPr>
        <w:t xml:space="preserve"> - </w:t>
      </w:r>
      <w:hyperlink r:id="rId23" w:history="1">
        <w:r w:rsidRPr="00933D31">
          <w:rPr>
            <w:rFonts w:ascii="Times New Roman" w:eastAsia="Times New Roman" w:hAnsi="Times New Roman" w:cs="Times New Roman"/>
            <w:color w:val="0000FF"/>
            <w:sz w:val="28"/>
            <w:szCs w:val="20"/>
            <w:u w:val="single"/>
            <w:lang w:eastAsia="ar-SA"/>
          </w:rPr>
          <w:t>18</w:t>
        </w:r>
      </w:hyperlink>
      <w:r w:rsidRPr="00933D31">
        <w:rPr>
          <w:rFonts w:ascii="Times New Roman" w:eastAsia="Times New Roman" w:hAnsi="Times New Roman" w:cs="Times New Roman"/>
          <w:sz w:val="28"/>
          <w:szCs w:val="28"/>
          <w:lang w:eastAsia="ar-SA"/>
        </w:rPr>
        <w:t xml:space="preserve"> Правил присвоения, изменения и аннулирования адресов, утвержденных  Постановлением  Правительства РФ от 19.11.2014 №  1221. </w:t>
      </w:r>
    </w:p>
    <w:p w:rsidR="00933D31" w:rsidRPr="00933D31" w:rsidRDefault="00933D31" w:rsidP="00933D31">
      <w:pPr>
        <w:suppressAutoHyphens/>
        <w:spacing w:after="0" w:line="240" w:lineRule="auto"/>
        <w:rPr>
          <w:rFonts w:ascii="Times New Roman" w:eastAsia="Times New Roman" w:hAnsi="Times New Roman" w:cs="Times New Roman"/>
          <w:b/>
          <w:color w:val="000000"/>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color w:val="000000"/>
          <w:sz w:val="28"/>
          <w:szCs w:val="28"/>
          <w:lang w:eastAsia="ar-SA"/>
        </w:rPr>
      </w:pPr>
      <w:r w:rsidRPr="00933D31">
        <w:rPr>
          <w:rFonts w:ascii="Times New Roman" w:eastAsia="Times New Roman" w:hAnsi="Times New Roman" w:cs="Times New Roman"/>
          <w:b/>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color w:val="000000"/>
          <w:sz w:val="28"/>
          <w:szCs w:val="28"/>
          <w:lang w:eastAsia="ar-SA"/>
        </w:rPr>
      </w:pPr>
    </w:p>
    <w:p w:rsidR="00933D31" w:rsidRPr="00933D31" w:rsidRDefault="00933D31" w:rsidP="00933D31">
      <w:pPr>
        <w:tabs>
          <w:tab w:val="left" w:pos="709"/>
        </w:tabs>
        <w:suppressAutoHyphens/>
        <w:spacing w:after="0" w:line="100" w:lineRule="atLeast"/>
        <w:jc w:val="both"/>
        <w:rPr>
          <w:rFonts w:ascii="Times New Roman" w:eastAsia="Arial" w:hAnsi="Times New Roman" w:cs="Times New Roman"/>
          <w:b/>
          <w:bCs/>
          <w:color w:val="00000A"/>
          <w:sz w:val="28"/>
          <w:szCs w:val="28"/>
          <w:lang w:eastAsia="ar-SA"/>
        </w:rPr>
      </w:pPr>
    </w:p>
    <w:p w:rsidR="00933D31" w:rsidRPr="00933D31" w:rsidRDefault="00933D31" w:rsidP="00933D31">
      <w:pPr>
        <w:tabs>
          <w:tab w:val="left" w:pos="5985"/>
        </w:tabs>
        <w:suppressAutoHyphens/>
        <w:spacing w:after="0" w:line="240" w:lineRule="auto"/>
        <w:ind w:firstLine="284"/>
        <w:jc w:val="both"/>
        <w:rPr>
          <w:rFonts w:ascii="Times New Roman" w:eastAsia="Times New Roman" w:hAnsi="Times New Roman" w:cs="Times New Roman"/>
          <w:bCs/>
          <w:color w:val="365F91"/>
          <w:sz w:val="24"/>
          <w:szCs w:val="24"/>
          <w:shd w:val="clear" w:color="auto" w:fill="FFFFFF"/>
          <w:lang w:eastAsia="ar-SA"/>
        </w:rPr>
      </w:pPr>
      <w:r w:rsidRPr="00933D31">
        <w:rPr>
          <w:rFonts w:ascii="Times New Roman" w:eastAsia="Times New Roman" w:hAnsi="Times New Roman" w:cs="Times New Roman"/>
          <w:bCs/>
          <w:sz w:val="28"/>
          <w:szCs w:val="28"/>
          <w:lang w:eastAsia="ar-SA"/>
        </w:rPr>
        <w:t>Проведение кадастровых работ</w:t>
      </w:r>
      <w:r w:rsidRPr="00933D31">
        <w:rPr>
          <w:rFonts w:ascii="Times New Roman" w:eastAsia="Times New Roman" w:hAnsi="Times New Roman" w:cs="Times New Roman"/>
          <w:bCs/>
          <w:color w:val="365F91"/>
          <w:sz w:val="24"/>
          <w:szCs w:val="24"/>
          <w:shd w:val="clear" w:color="auto" w:fill="FFFFFF"/>
          <w:lang w:eastAsia="ar-SA"/>
        </w:rPr>
        <w:t>.</w:t>
      </w:r>
    </w:p>
    <w:p w:rsidR="00933D31" w:rsidRPr="00933D31" w:rsidRDefault="00933D31" w:rsidP="00933D31">
      <w:pPr>
        <w:tabs>
          <w:tab w:val="left" w:pos="5985"/>
        </w:tabs>
        <w:suppressAutoHyphens/>
        <w:spacing w:after="0" w:line="240" w:lineRule="auto"/>
        <w:ind w:firstLine="284"/>
        <w:jc w:val="both"/>
        <w:rPr>
          <w:rFonts w:ascii="Times New Roman" w:eastAsia="Times New Roman" w:hAnsi="Times New Roman" w:cs="Times New Roman"/>
          <w:color w:val="FF0000"/>
          <w:sz w:val="28"/>
          <w:szCs w:val="28"/>
          <w:lang w:eastAsia="ar-SA"/>
        </w:rPr>
      </w:pPr>
      <w:r w:rsidRPr="00933D31">
        <w:rPr>
          <w:rFonts w:ascii="Times New Roman" w:eastAsia="Times New Roman" w:hAnsi="Times New Roman" w:cs="Times New Roman"/>
          <w:color w:val="FF0000"/>
          <w:sz w:val="28"/>
          <w:szCs w:val="28"/>
          <w:lang w:eastAsia="ar-SA"/>
        </w:rPr>
        <w:tab/>
      </w:r>
    </w:p>
    <w:p w:rsidR="00933D31" w:rsidRPr="00933D31" w:rsidRDefault="00933D31" w:rsidP="00933D31">
      <w:pPr>
        <w:tabs>
          <w:tab w:val="left" w:pos="400"/>
        </w:tabs>
        <w:suppressAutoHyphens/>
        <w:spacing w:after="0" w:line="240" w:lineRule="auto"/>
        <w:ind w:firstLine="284"/>
        <w:jc w:val="center"/>
        <w:rPr>
          <w:rFonts w:ascii="Times New Roman" w:eastAsia="Times New Roman" w:hAnsi="Times New Roman" w:cs="Times New Roman"/>
          <w:b/>
          <w:color w:val="000000"/>
          <w:sz w:val="28"/>
          <w:szCs w:val="28"/>
          <w:lang w:eastAsia="ar-SA"/>
        </w:rPr>
      </w:pPr>
      <w:r w:rsidRPr="00933D31">
        <w:rPr>
          <w:rFonts w:ascii="Times New Roman" w:eastAsia="Times New Roman" w:hAnsi="Times New Roman" w:cs="Times New Roman"/>
          <w:b/>
          <w:color w:val="000000"/>
          <w:sz w:val="28"/>
          <w:szCs w:val="28"/>
          <w:lang w:eastAsia="ar-SA"/>
        </w:rPr>
        <w:t xml:space="preserve">2.12. Порядок, размер и основания взимания </w:t>
      </w:r>
      <w:r w:rsidRPr="00933D31">
        <w:rPr>
          <w:rFonts w:ascii="Times New Roman" w:eastAsia="Times New Roman" w:hAnsi="Times New Roman" w:cs="Times New Roman"/>
          <w:b/>
          <w:sz w:val="28"/>
          <w:szCs w:val="28"/>
          <w:lang w:eastAsia="ar-SA"/>
        </w:rPr>
        <w:t>государственной пошлины или иной платы, взимаемой</w:t>
      </w:r>
      <w:r w:rsidRPr="00933D31">
        <w:rPr>
          <w:rFonts w:ascii="Times New Roman" w:eastAsia="Times New Roman" w:hAnsi="Times New Roman" w:cs="Times New Roman"/>
          <w:b/>
          <w:color w:val="000000"/>
          <w:sz w:val="28"/>
          <w:szCs w:val="28"/>
          <w:lang w:eastAsia="ar-SA"/>
        </w:rPr>
        <w:t xml:space="preserve"> за предоставление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color w:val="000000"/>
          <w:sz w:val="28"/>
          <w:szCs w:val="28"/>
          <w:lang w:eastAsia="ar-SA"/>
        </w:rPr>
      </w:pPr>
    </w:p>
    <w:p w:rsidR="00933D31" w:rsidRPr="00933D31" w:rsidRDefault="00933D31" w:rsidP="00933D31">
      <w:pPr>
        <w:tabs>
          <w:tab w:val="left" w:pos="400"/>
        </w:tabs>
        <w:suppressAutoHyphens/>
        <w:autoSpaceDE w:val="0"/>
        <w:spacing w:after="0" w:line="240" w:lineRule="auto"/>
        <w:ind w:firstLine="284"/>
        <w:jc w:val="both"/>
        <w:rPr>
          <w:rFonts w:ascii="Times New Roman" w:eastAsia="Times New Roman" w:hAnsi="Times New Roman" w:cs="Times New Roman"/>
          <w:color w:val="000000"/>
          <w:sz w:val="28"/>
          <w:szCs w:val="28"/>
          <w:lang w:eastAsia="ar-SA"/>
        </w:rPr>
      </w:pPr>
      <w:r w:rsidRPr="00933D31">
        <w:rPr>
          <w:rFonts w:ascii="Times New Roman" w:eastAsia="Times New Roman" w:hAnsi="Times New Roman" w:cs="Times New Roman"/>
          <w:color w:val="000000"/>
          <w:sz w:val="28"/>
          <w:szCs w:val="28"/>
          <w:lang w:eastAsia="ar-SA"/>
        </w:rPr>
        <w:t xml:space="preserve"> Муниципальная услуга предоставляется бесплатно.</w:t>
      </w: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tabs>
          <w:tab w:val="left" w:pos="400"/>
        </w:tabs>
        <w:suppressAutoHyphens/>
        <w:spacing w:after="0" w:line="240" w:lineRule="auto"/>
        <w:ind w:firstLine="284"/>
        <w:jc w:val="center"/>
        <w:rPr>
          <w:rFonts w:ascii="Times New Roman" w:eastAsia="Times New Roman" w:hAnsi="Times New Roman" w:cs="Times New Roman"/>
          <w:b/>
          <w:color w:val="000000"/>
          <w:sz w:val="28"/>
          <w:szCs w:val="28"/>
          <w:lang w:eastAsia="ar-SA"/>
        </w:rPr>
      </w:pPr>
      <w:r w:rsidRPr="00933D31">
        <w:rPr>
          <w:rFonts w:ascii="Times New Roman" w:eastAsia="Times New Roman" w:hAnsi="Times New Roman" w:cs="Times New Roman"/>
          <w:b/>
          <w:color w:val="000000"/>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3D31" w:rsidRPr="00933D31" w:rsidRDefault="00933D31" w:rsidP="00933D31">
      <w:pPr>
        <w:suppressAutoHyphens/>
        <w:spacing w:after="0" w:line="240" w:lineRule="auto"/>
        <w:jc w:val="both"/>
        <w:rPr>
          <w:rFonts w:ascii="Times New Roman" w:eastAsia="Calibri" w:hAnsi="Times New Roman" w:cs="Times New Roman"/>
          <w:sz w:val="28"/>
          <w:szCs w:val="28"/>
          <w:lang w:eastAsia="ar-SA"/>
        </w:rPr>
      </w:pPr>
    </w:p>
    <w:p w:rsidR="00933D31" w:rsidRPr="00933D31" w:rsidRDefault="00933D31" w:rsidP="00933D31">
      <w:pPr>
        <w:tabs>
          <w:tab w:val="left" w:pos="709"/>
        </w:tabs>
        <w:suppressAutoHyphens/>
        <w:spacing w:after="0" w:line="100" w:lineRule="atLeast"/>
        <w:ind w:firstLine="709"/>
        <w:jc w:val="both"/>
        <w:rPr>
          <w:rFonts w:ascii="Times New Roman" w:eastAsia="Calibri" w:hAnsi="Times New Roman" w:cs="Times New Roman"/>
          <w:sz w:val="28"/>
          <w:szCs w:val="28"/>
          <w:lang w:eastAsia="ar-SA"/>
        </w:rPr>
      </w:pPr>
      <w:r w:rsidRPr="00933D31">
        <w:rPr>
          <w:rFonts w:ascii="Calibri" w:eastAsia="Arial" w:hAnsi="Calibri" w:cs="Calibri"/>
          <w:lang w:eastAsia="ar-SA"/>
        </w:rPr>
        <w:t xml:space="preserve">       </w:t>
      </w:r>
      <w:r w:rsidRPr="00933D31">
        <w:rPr>
          <w:rFonts w:ascii="Times New Roman" w:eastAsia="Calibri" w:hAnsi="Times New Roman" w:cs="Times New Roman"/>
          <w:sz w:val="28"/>
          <w:szCs w:val="28"/>
          <w:lang w:eastAsia="ar-SA"/>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933D31" w:rsidRPr="00933D31" w:rsidRDefault="00933D31" w:rsidP="00933D31">
      <w:pPr>
        <w:tabs>
          <w:tab w:val="left" w:pos="709"/>
        </w:tabs>
        <w:suppressAutoHyphens/>
        <w:spacing w:after="0" w:line="100" w:lineRule="atLeast"/>
        <w:ind w:firstLine="709"/>
        <w:jc w:val="both"/>
        <w:rPr>
          <w:rFonts w:ascii="Calibri" w:eastAsia="Arial" w:hAnsi="Calibri" w:cs="Calibri"/>
          <w:color w:val="0000FF"/>
          <w:sz w:val="24"/>
          <w:szCs w:val="24"/>
          <w:lang w:eastAsia="ar-SA"/>
        </w:rPr>
      </w:pPr>
    </w:p>
    <w:p w:rsidR="00933D31" w:rsidRPr="00933D31" w:rsidRDefault="00933D31" w:rsidP="00933D31">
      <w:pPr>
        <w:suppressAutoHyphens/>
        <w:spacing w:after="0" w:line="240" w:lineRule="auto"/>
        <w:jc w:val="both"/>
        <w:rPr>
          <w:rFonts w:ascii="Times New Roman" w:eastAsia="Calibri" w:hAnsi="Times New Roman" w:cs="Times New Roman"/>
          <w:sz w:val="28"/>
          <w:szCs w:val="28"/>
          <w:lang w:eastAsia="ar-SA"/>
        </w:rPr>
      </w:pPr>
    </w:p>
    <w:p w:rsidR="00933D31" w:rsidRPr="00933D31" w:rsidRDefault="00933D31" w:rsidP="00933D31">
      <w:pPr>
        <w:suppressAutoHyphens/>
        <w:spacing w:after="0"/>
        <w:ind w:firstLine="709"/>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color w:val="000000"/>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933D31">
        <w:rPr>
          <w:rFonts w:ascii="Times New Roman" w:eastAsia="Times New Roman" w:hAnsi="Times New Roman" w:cs="Times New Roman"/>
          <w:b/>
          <w:sz w:val="28"/>
          <w:szCs w:val="28"/>
          <w:lang w:eastAsia="ar-SA"/>
        </w:rPr>
        <w:t>и</w:t>
      </w:r>
    </w:p>
    <w:p w:rsidR="00933D31" w:rsidRPr="00933D31" w:rsidRDefault="00933D31" w:rsidP="00933D31">
      <w:pPr>
        <w:suppressAutoHyphens/>
        <w:spacing w:after="0"/>
        <w:ind w:firstLine="709"/>
        <w:jc w:val="center"/>
        <w:rPr>
          <w:rFonts w:ascii="Times New Roman" w:eastAsia="Times New Roman" w:hAnsi="Times New Roman" w:cs="Times New Roman"/>
          <w:b/>
          <w:color w:val="000000"/>
          <w:sz w:val="28"/>
          <w:szCs w:val="28"/>
          <w:lang w:eastAsia="ar-SA"/>
        </w:rPr>
      </w:pP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color w:val="000000"/>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color w:val="000000"/>
          <w:sz w:val="28"/>
          <w:szCs w:val="28"/>
          <w:lang w:eastAsia="ar-SA"/>
        </w:rPr>
      </w:pPr>
      <w:r w:rsidRPr="00933D31">
        <w:rPr>
          <w:rFonts w:ascii="Times New Roman" w:eastAsia="Times New Roman" w:hAnsi="Times New Roman" w:cs="Times New Roman"/>
          <w:b/>
          <w:color w:val="000000"/>
          <w:sz w:val="28"/>
          <w:szCs w:val="28"/>
          <w:lang w:eastAsia="ar-SA"/>
        </w:rPr>
        <w:t xml:space="preserve">2.15. Срок и порядок регистрации запроса заявителя </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color w:val="000000"/>
          <w:sz w:val="28"/>
          <w:szCs w:val="28"/>
          <w:lang w:eastAsia="ar-SA"/>
        </w:rPr>
      </w:pPr>
      <w:r w:rsidRPr="00933D31">
        <w:rPr>
          <w:rFonts w:ascii="Times New Roman" w:eastAsia="Times New Roman" w:hAnsi="Times New Roman" w:cs="Times New Roman"/>
          <w:b/>
          <w:color w:val="000000"/>
          <w:sz w:val="28"/>
          <w:szCs w:val="28"/>
          <w:lang w:eastAsia="ar-SA"/>
        </w:rPr>
        <w:t xml:space="preserve">о предоставлении муниципальной услуги </w:t>
      </w: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color w:val="000000"/>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color w:val="000000"/>
          <w:sz w:val="28"/>
          <w:szCs w:val="28"/>
          <w:lang w:eastAsia="ar-SA"/>
        </w:rPr>
      </w:pPr>
    </w:p>
    <w:p w:rsidR="00933D31" w:rsidRPr="00933D31" w:rsidRDefault="00933D31" w:rsidP="00933D31">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933D31">
        <w:rPr>
          <w:rFonts w:ascii="Times New Roman" w:eastAsia="Times New Roman" w:hAnsi="Times New Roman" w:cs="Times New Roman"/>
          <w:color w:val="000000"/>
          <w:sz w:val="28"/>
          <w:szCs w:val="28"/>
          <w:lang w:eastAsia="ar-SA"/>
        </w:rPr>
        <w:t>2.15.1. При непосредственном обращении заявителя лично в  Администрацию или в МФЦ  максимальный срок регистрации запроса  – 15 минут.</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933D31">
        <w:rPr>
          <w:rFonts w:ascii="Times New Roman" w:eastAsia="Times New Roman" w:hAnsi="Times New Roman" w:cs="Times New Roman"/>
          <w:color w:val="000000"/>
          <w:sz w:val="28"/>
          <w:szCs w:val="28"/>
          <w:lang w:eastAsia="ar-SA"/>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33D31" w:rsidRPr="00933D31" w:rsidRDefault="00933D31" w:rsidP="00933D31">
      <w:pPr>
        <w:shd w:val="clear" w:color="auto" w:fill="FFFFFF"/>
        <w:suppressAutoHyphens/>
        <w:spacing w:after="0" w:line="240" w:lineRule="auto"/>
        <w:jc w:val="both"/>
        <w:textAlignment w:val="baseline"/>
        <w:rPr>
          <w:rFonts w:ascii="Times New Roman" w:eastAsia="Times New Roman" w:hAnsi="Times New Roman" w:cs="Times New Roman"/>
          <w:color w:val="000000"/>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933D31" w:rsidRPr="00933D31" w:rsidRDefault="00933D31" w:rsidP="00933D31">
      <w:pPr>
        <w:suppressAutoHyphens/>
        <w:spacing w:after="0" w:line="240" w:lineRule="auto"/>
        <w:rPr>
          <w:rFonts w:ascii="Times New Roman" w:eastAsia="Times New Roman" w:hAnsi="Times New Roman" w:cs="Times New Roman"/>
          <w:b/>
          <w:bCs/>
          <w:sz w:val="28"/>
          <w:szCs w:val="28"/>
          <w:lang w:eastAsia="ar-SA"/>
        </w:rPr>
      </w:pP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        Помещения, в которых предоставляется  муниципальная </w:t>
      </w:r>
      <w:proofErr w:type="gramStart"/>
      <w:r w:rsidRPr="00933D31">
        <w:rPr>
          <w:rFonts w:ascii="Times New Roman" w:eastAsia="Times New Roman" w:hAnsi="Times New Roman" w:cs="Times New Roman"/>
          <w:bCs/>
          <w:sz w:val="28"/>
          <w:szCs w:val="28"/>
          <w:lang w:eastAsia="ar-SA"/>
        </w:rPr>
        <w:t>услуга</w:t>
      </w:r>
      <w:proofErr w:type="gramEnd"/>
      <w:r w:rsidRPr="00933D31">
        <w:rPr>
          <w:rFonts w:ascii="Times New Roman" w:eastAsia="Times New Roman" w:hAnsi="Times New Roman" w:cs="Times New Roman"/>
          <w:bCs/>
          <w:sz w:val="28"/>
          <w:szCs w:val="28"/>
          <w:lang w:eastAsia="ar-SA"/>
        </w:rPr>
        <w:t xml:space="preserve">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Места ожидания и приема заявителей оборудуются стульями и (или) кресельными секциями, и (или) скамьями.</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bCs/>
          <w:sz w:val="28"/>
          <w:szCs w:val="28"/>
          <w:lang w:eastAsia="ar-SA"/>
        </w:rPr>
        <w:tab/>
        <w:t xml:space="preserve">Обеспечение </w:t>
      </w:r>
      <w:r w:rsidRPr="00933D31">
        <w:rPr>
          <w:rFonts w:ascii="Times New Roman" w:eastAsia="Times New Roman" w:hAnsi="Times New Roman" w:cs="Times New Roman"/>
          <w:sz w:val="28"/>
          <w:szCs w:val="28"/>
          <w:lang w:eastAsia="ar-SA"/>
        </w:rPr>
        <w:t>доступности для инвалидов</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возможность беспрепятственного входа инвалидов в помещение и выхода из него;</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i/>
          <w:iCs/>
          <w:sz w:val="28"/>
          <w:szCs w:val="28"/>
          <w:lang w:eastAsia="ar-SA"/>
        </w:rPr>
        <w:tab/>
      </w:r>
      <w:r w:rsidRPr="00933D31">
        <w:rPr>
          <w:rFonts w:ascii="Times New Roman" w:eastAsia="Times New Roman" w:hAnsi="Times New Roman" w:cs="Times New Roman"/>
          <w:bCs/>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содействие со стороны должностных лиц, при необходимости, инвалиду при входе в здание и выходе из него;</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оборудование на прилегающих к зданию территориях мест для парковки автотранспортных средств инвалидов;</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sidRPr="00933D31">
        <w:rPr>
          <w:rFonts w:ascii="Times New Roman" w:eastAsia="Times New Roman" w:hAnsi="Times New Roman" w:cs="Times New Roman"/>
          <w:bCs/>
          <w:sz w:val="28"/>
          <w:szCs w:val="28"/>
          <w:lang w:eastAsia="ar-SA"/>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допуск в помещение </w:t>
      </w:r>
      <w:proofErr w:type="spellStart"/>
      <w:r w:rsidRPr="00933D31">
        <w:rPr>
          <w:rFonts w:ascii="Times New Roman" w:eastAsia="Times New Roman" w:hAnsi="Times New Roman" w:cs="Times New Roman"/>
          <w:bCs/>
          <w:sz w:val="28"/>
          <w:szCs w:val="28"/>
          <w:lang w:eastAsia="ar-SA"/>
        </w:rPr>
        <w:t>сурдопереводчика</w:t>
      </w:r>
      <w:proofErr w:type="spellEnd"/>
      <w:r w:rsidRPr="00933D31">
        <w:rPr>
          <w:rFonts w:ascii="Times New Roman" w:eastAsia="Times New Roman" w:hAnsi="Times New Roman" w:cs="Times New Roman"/>
          <w:bCs/>
          <w:sz w:val="28"/>
          <w:szCs w:val="28"/>
          <w:lang w:eastAsia="ar-SA"/>
        </w:rPr>
        <w:t xml:space="preserve"> и </w:t>
      </w:r>
      <w:proofErr w:type="spellStart"/>
      <w:r w:rsidRPr="00933D31">
        <w:rPr>
          <w:rFonts w:ascii="Times New Roman" w:eastAsia="Times New Roman" w:hAnsi="Times New Roman" w:cs="Times New Roman"/>
          <w:bCs/>
          <w:sz w:val="28"/>
          <w:szCs w:val="28"/>
          <w:lang w:eastAsia="ar-SA"/>
        </w:rPr>
        <w:t>тифлосурдопереводчика</w:t>
      </w:r>
      <w:proofErr w:type="spellEnd"/>
      <w:r w:rsidRPr="00933D31">
        <w:rPr>
          <w:rFonts w:ascii="Times New Roman" w:eastAsia="Times New Roman" w:hAnsi="Times New Roman" w:cs="Times New Roman"/>
          <w:bCs/>
          <w:sz w:val="28"/>
          <w:szCs w:val="28"/>
          <w:lang w:eastAsia="ar-SA"/>
        </w:rPr>
        <w:t>;</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ab/>
        <w:t>предоставление, при необходимости, услуги по месту жительства инвалида или в дистанционном режиме;</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33D31" w:rsidRPr="00933D31" w:rsidRDefault="00933D31" w:rsidP="00933D31">
      <w:pPr>
        <w:suppressAutoHyphens/>
        <w:spacing w:after="0" w:line="240" w:lineRule="auto"/>
        <w:jc w:val="center"/>
        <w:rPr>
          <w:rFonts w:ascii="Times New Roman" w:eastAsia="Times New Roman" w:hAnsi="Times New Roman" w:cs="Times New Roman"/>
          <w:color w:val="FF0000"/>
          <w:sz w:val="28"/>
          <w:szCs w:val="28"/>
          <w:lang w:eastAsia="ar-SA"/>
        </w:rPr>
      </w:pP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2.17.Показатели доступности и качества муниципальной услуги</w:t>
      </w: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2.17.1.  Показатели доступности муниципальной услуги:</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933D31">
        <w:rPr>
          <w:rFonts w:ascii="Times New Roman" w:eastAsia="Times New Roman" w:hAnsi="Times New Roman" w:cs="Times New Roman"/>
          <w:sz w:val="28"/>
          <w:szCs w:val="28"/>
          <w:lang w:eastAsia="ar-SA"/>
        </w:rPr>
        <w:t>транспортная или пешая доступность к местам предоставления муниципальной услуги;</w:t>
      </w:r>
      <w:proofErr w:type="gramEnd"/>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доступность обращения за предоставлением муниципальной  услуги, в том числе для лиц с ограниченными возможностями здоровья;</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предоставление возможности получения муниципальной услуги в электронном виде;</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предоставление муниципальной услуги в многофункциональном центре предоставления государственных и муниципальных услуг.</w:t>
      </w:r>
    </w:p>
    <w:p w:rsidR="00933D31" w:rsidRPr="00933D31" w:rsidRDefault="00933D31" w:rsidP="00933D31">
      <w:pPr>
        <w:suppressAutoHyphens/>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2.17.2. Показатели качества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полнота и актуальность информации о порядке предоставления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количество фактов  взаимодействия заявителя с должностными лицами при предоставлении муниципальной услуги;</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отсутствием очередей при приеме и выдаче документов заявителям;</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отсутствием обоснованных жалоб на действия (бездействие) специалистов и уполномоченных должностных лиц;</w:t>
      </w: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ind w:firstLine="284"/>
        <w:jc w:val="both"/>
        <w:rPr>
          <w:rFonts w:ascii="Times New Roman" w:eastAsia="Times New Roman" w:hAnsi="Times New Roman" w:cs="Times New Roman"/>
          <w:sz w:val="28"/>
          <w:szCs w:val="28"/>
          <w:lang w:eastAsia="ar-SA"/>
        </w:rPr>
      </w:pPr>
    </w:p>
    <w:p w:rsidR="00933D31" w:rsidRPr="00933D31" w:rsidRDefault="00933D31" w:rsidP="00933D31">
      <w:pPr>
        <w:suppressAutoHyphens/>
        <w:autoSpaceDE w:val="0"/>
        <w:spacing w:after="0" w:line="240" w:lineRule="auto"/>
        <w:ind w:firstLine="540"/>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sz w:val="28"/>
          <w:szCs w:val="28"/>
          <w:lang w:eastAsia="ar-SA"/>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33D31">
        <w:rPr>
          <w:rFonts w:ascii="Times New Roman" w:eastAsia="Times New Roman" w:hAnsi="Times New Roman" w:cs="Times New Roman"/>
          <w:b/>
          <w:bCs/>
          <w:sz w:val="28"/>
          <w:szCs w:val="28"/>
          <w:lang w:eastAsia="ar-SA"/>
        </w:rPr>
        <w:t>и особенности предоставления государственной услуги в электронной форме.</w:t>
      </w:r>
    </w:p>
    <w:p w:rsidR="00933D31" w:rsidRPr="00933D31" w:rsidRDefault="00933D31" w:rsidP="00933D3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Взаимодействие МФЦ с Администрацией осуществляется в соответствии соглашением о взаимодействии  ОБУ «МФЦ» и Администрацией. </w:t>
      </w:r>
    </w:p>
    <w:p w:rsidR="00933D31" w:rsidRPr="00933D31" w:rsidRDefault="00933D31" w:rsidP="00933D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ab/>
        <w:t xml:space="preserve"> В электронной форме муниципальная услуга в настоящее время не предоставляется.</w:t>
      </w:r>
    </w:p>
    <w:p w:rsidR="00933D31" w:rsidRPr="00933D31" w:rsidRDefault="00933D31" w:rsidP="00933D3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933D31" w:rsidRPr="00933D31" w:rsidRDefault="00933D31" w:rsidP="00933D31">
      <w:pPr>
        <w:widowControl w:val="0"/>
        <w:suppressAutoHyphens/>
        <w:autoSpaceDE w:val="0"/>
        <w:spacing w:after="0" w:line="240" w:lineRule="auto"/>
        <w:ind w:firstLine="284"/>
        <w:jc w:val="center"/>
        <w:rPr>
          <w:rFonts w:ascii="Times New Roman" w:eastAsia="Times New Roman" w:hAnsi="Times New Roman" w:cs="Times New Roman"/>
          <w:b/>
          <w:bCs/>
          <w:sz w:val="28"/>
          <w:szCs w:val="28"/>
          <w:lang w:eastAsia="ar-SA"/>
        </w:rPr>
      </w:pPr>
      <w:r w:rsidRPr="00933D31">
        <w:rPr>
          <w:rFonts w:ascii="Times New Roman" w:eastAsia="Times New Roman" w:hAnsi="Times New Roman" w:cs="Times New Roman"/>
          <w:b/>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3D31" w:rsidRPr="00933D31" w:rsidRDefault="00933D31" w:rsidP="00933D31">
      <w:pPr>
        <w:shd w:val="clear" w:color="auto" w:fill="FFFFFF"/>
        <w:tabs>
          <w:tab w:val="left" w:pos="1282"/>
        </w:tabs>
        <w:suppressAutoHyphens/>
        <w:spacing w:after="0" w:line="240" w:lineRule="auto"/>
        <w:jc w:val="both"/>
        <w:rPr>
          <w:rFonts w:ascii="Times New Roman" w:eastAsia="Times New Roman" w:hAnsi="Times New Roman" w:cs="Times New Roman"/>
          <w:b/>
          <w:sz w:val="28"/>
          <w:szCs w:val="28"/>
          <w:lang w:eastAsia="ar-SA"/>
        </w:rPr>
      </w:pPr>
    </w:p>
    <w:p w:rsidR="00933D31" w:rsidRPr="00933D31" w:rsidRDefault="00933D31" w:rsidP="00933D31">
      <w:pPr>
        <w:suppressAutoHyphens/>
        <w:spacing w:after="0" w:line="240" w:lineRule="auto"/>
        <w:ind w:firstLine="284"/>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 xml:space="preserve">   3.1 Исчерпывающий перечень административных процедур: </w:t>
      </w:r>
    </w:p>
    <w:p w:rsidR="00933D31" w:rsidRPr="00933D31" w:rsidRDefault="00933D31" w:rsidP="00933D31">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1) прием и регистрация заявления и документов, необходимых для предоставления муниципальной услуги;</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2) формирование и направление межведомственных запросов;</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3) оформление результата предоставления  муниципальной услуги;</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4) выдача результата  предоставления муниципальной услуги.</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Блок-схема предоставления муниципальной услуги приводится в приложении №2 к административному регламенту.</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p>
    <w:p w:rsidR="00933D31" w:rsidRPr="00933D31" w:rsidRDefault="00933D31" w:rsidP="00933D3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3.2.</w:t>
      </w:r>
      <w:r w:rsidRPr="00933D31">
        <w:rPr>
          <w:rFonts w:ascii="Times New Roman" w:eastAsia="Times New Roman" w:hAnsi="Times New Roman" w:cs="Times New Roman"/>
          <w:b/>
          <w:sz w:val="28"/>
          <w:szCs w:val="28"/>
          <w:lang w:eastAsia="ar-SA"/>
        </w:rPr>
        <w:tab/>
        <w:t>Прием и регистрация заявления и документов, необходимых для предоставления муниципальной услуги</w:t>
      </w: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Основанием для начала административной процедуры является поступление в Администрацию или МФЦ заявления о предоставлении муниципальной услуги. </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Заявители имеют право направить  заявление почтовым отправлением,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Прием заявления</w:t>
      </w:r>
      <w:r w:rsidRPr="00933D31">
        <w:rPr>
          <w:rFonts w:ascii="Times New Roman" w:eastAsia="Times New Roman" w:hAnsi="Times New Roman" w:cs="Times New Roman"/>
          <w:bCs/>
          <w:i/>
          <w:sz w:val="28"/>
          <w:szCs w:val="28"/>
          <w:lang w:eastAsia="ar-SA"/>
        </w:rPr>
        <w:t>,</w:t>
      </w:r>
      <w:r w:rsidRPr="00933D31">
        <w:rPr>
          <w:rFonts w:ascii="Times New Roman" w:eastAsia="Times New Roman" w:hAnsi="Times New Roman" w:cs="Times New Roman"/>
          <w:bCs/>
          <w:sz w:val="28"/>
          <w:szCs w:val="28"/>
          <w:lang w:eastAsia="ar-SA"/>
        </w:rPr>
        <w:t xml:space="preserve"> получение по почте или через МФЦ осуществляется должностным лицом, ответственным за делопроизводство, после чего заявление передается специалисту, ответственному  за предоставление муниципальной услуги (далее - ответственный исполнитель).</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Ответственный исполнитель устанавливает личность заявителя и проверяет:</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правильность заполнения заявления.</w:t>
      </w:r>
    </w:p>
    <w:p w:rsidR="00933D31" w:rsidRPr="00933D31" w:rsidRDefault="00933D31" w:rsidP="00933D31">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При отсутствии у заявителя заполненного заявления по установленной форме согласно Приложению №  </w:t>
      </w:r>
      <w:hyperlink r:id="rId24" w:anchor="P596" w:history="1">
        <w:r w:rsidRPr="00933D31">
          <w:rPr>
            <w:rFonts w:ascii="Times New Roman" w:eastAsia="Times New Roman" w:hAnsi="Times New Roman" w:cs="Times New Roman"/>
            <w:color w:val="0000FF"/>
            <w:sz w:val="28"/>
            <w:szCs w:val="20"/>
            <w:u w:val="single"/>
            <w:lang w:eastAsia="ar-SA"/>
          </w:rPr>
          <w:t>1</w:t>
        </w:r>
      </w:hyperlink>
      <w:r w:rsidRPr="00933D31">
        <w:rPr>
          <w:rFonts w:ascii="Times New Roman" w:eastAsia="Times New Roman" w:hAnsi="Times New Roman" w:cs="Times New Roman"/>
          <w:bCs/>
          <w:sz w:val="28"/>
          <w:szCs w:val="28"/>
          <w:lang w:eastAsia="ar-SA"/>
        </w:rPr>
        <w:t xml:space="preserve">  к Административному регламенту или неправильного его заполнения ответственный исполнитель Администрации или МФЦ, оказывает помощь в заполнении заявления.</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При предоставлении заявителем документов,  указанных в п. 2.7. настоящего административного регламента по собственной инициативе,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933D31">
        <w:rPr>
          <w:rFonts w:ascii="Times New Roman" w:eastAsia="Times New Roman" w:hAnsi="Times New Roman" w:cs="Times New Roman"/>
          <w:sz w:val="28"/>
          <w:szCs w:val="28"/>
          <w:lang w:eastAsia="ar-SA"/>
        </w:rPr>
        <w:t>заверительную</w:t>
      </w:r>
      <w:proofErr w:type="spellEnd"/>
      <w:r w:rsidRPr="00933D31">
        <w:rPr>
          <w:rFonts w:ascii="Times New Roman" w:eastAsia="Times New Roman" w:hAnsi="Times New Roman" w:cs="Times New Roman"/>
          <w:sz w:val="28"/>
          <w:szCs w:val="28"/>
          <w:lang w:eastAsia="ar-SA"/>
        </w:rPr>
        <w:t xml:space="preserve"> подпись в штампе «копия верна».</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Срок приема заявлений и документов от заявителей или их представителей не превышает 15 минут.</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933D31">
        <w:rPr>
          <w:rFonts w:ascii="Times New Roman" w:eastAsia="Times New Roman" w:hAnsi="Times New Roman" w:cs="Times New Roman"/>
          <w:sz w:val="28"/>
          <w:szCs w:val="28"/>
          <w:lang w:eastAsia="ar-SA"/>
        </w:rPr>
        <w:t xml:space="preserve">Если заявление и документы, указанные в пункте 2.7. настоящего административного регламента, представляются заявителем по собственной инициативе лично, ответственный исполнитель выдает заявителю расписку о приеме документов с указанием их перечня и даты их получения,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proofErr w:type="gramEnd"/>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Расписка выдается заявителю (представителю заявителя) в день получения уполномоченным органом таких документов.</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lastRenderedPageBreak/>
        <w:t>Общий срок исполнения административной процедуры - 30 минут.</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Критерием принятия решения  является  наличие   заявления о предоставлении муниципальной услуги.</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 xml:space="preserve">Результатом выполнения административной процедуры является прием заявления и прилагаемых к нему документов. </w:t>
      </w:r>
    </w:p>
    <w:p w:rsidR="00933D31" w:rsidRPr="00933D31" w:rsidRDefault="00933D31" w:rsidP="00933D31">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933D31">
        <w:rPr>
          <w:rFonts w:ascii="Times New Roman" w:eastAsia="Times New Roman" w:hAnsi="Times New Roman" w:cs="Times New Roman"/>
          <w:bCs/>
          <w:color w:val="00000A"/>
          <w:sz w:val="28"/>
          <w:szCs w:val="28"/>
          <w:lang w:eastAsia="ru-RU"/>
        </w:rPr>
        <w:t xml:space="preserve">Способом фиксации результата выполнения административной процедуры является запись в </w:t>
      </w:r>
      <w:r w:rsidRPr="00933D31">
        <w:rPr>
          <w:rFonts w:ascii="Times New Roman" w:eastAsia="Times New Roman" w:hAnsi="Times New Roman" w:cs="Times New Roman"/>
          <w:color w:val="FF0000"/>
          <w:sz w:val="28"/>
          <w:szCs w:val="28"/>
          <w:lang w:eastAsia="ru-RU"/>
        </w:rPr>
        <w:t xml:space="preserve">Журнале регистрации заявлений и решений Администрации </w:t>
      </w:r>
      <w:proofErr w:type="spellStart"/>
      <w:r w:rsidRPr="00933D31">
        <w:rPr>
          <w:rFonts w:ascii="Times New Roman" w:eastAsia="Times New Roman" w:hAnsi="Times New Roman" w:cs="Times New Roman"/>
          <w:color w:val="FF0000"/>
          <w:sz w:val="28"/>
          <w:szCs w:val="28"/>
          <w:lang w:eastAsia="ru-RU"/>
        </w:rPr>
        <w:t>Быкановского</w:t>
      </w:r>
      <w:proofErr w:type="spellEnd"/>
      <w:r w:rsidRPr="00933D31">
        <w:rPr>
          <w:rFonts w:ascii="Times New Roman" w:eastAsia="Times New Roman" w:hAnsi="Times New Roman" w:cs="Times New Roman"/>
          <w:color w:val="FF0000"/>
          <w:sz w:val="28"/>
          <w:szCs w:val="28"/>
          <w:lang w:eastAsia="ru-RU"/>
        </w:rPr>
        <w:t xml:space="preserve"> сельсовета </w:t>
      </w:r>
      <w:proofErr w:type="spellStart"/>
      <w:r w:rsidRPr="00933D31">
        <w:rPr>
          <w:rFonts w:ascii="Times New Roman" w:eastAsia="Times New Roman" w:hAnsi="Times New Roman" w:cs="Times New Roman"/>
          <w:color w:val="FF0000"/>
          <w:sz w:val="28"/>
          <w:szCs w:val="28"/>
          <w:lang w:eastAsia="ru-RU"/>
        </w:rPr>
        <w:t>Обоянского</w:t>
      </w:r>
      <w:proofErr w:type="spellEnd"/>
      <w:r w:rsidRPr="00933D31">
        <w:rPr>
          <w:rFonts w:ascii="Times New Roman" w:eastAsia="Times New Roman" w:hAnsi="Times New Roman" w:cs="Times New Roman"/>
          <w:color w:val="FF0000"/>
          <w:sz w:val="28"/>
          <w:szCs w:val="28"/>
          <w:lang w:eastAsia="ru-RU"/>
        </w:rPr>
        <w:t xml:space="preserve"> района о предоставлении муниципальных услуг.</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bCs/>
          <w:sz w:val="28"/>
          <w:szCs w:val="28"/>
          <w:lang w:eastAsia="ar-SA"/>
        </w:rPr>
        <w:t>Срок передачи заявления и документов из МФЦ в Администрацию - в течение 1 рабочего дня после регистрации заявления в МФЦ.</w:t>
      </w:r>
    </w:p>
    <w:p w:rsidR="00933D31" w:rsidRPr="00933D31" w:rsidRDefault="00933D31" w:rsidP="00933D3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3.3. Формирование и направление межведомственных запросов</w:t>
      </w:r>
    </w:p>
    <w:p w:rsidR="00933D31" w:rsidRPr="00933D31" w:rsidRDefault="00933D31" w:rsidP="00933D31">
      <w:pPr>
        <w:suppressAutoHyphens/>
        <w:autoSpaceDE w:val="0"/>
        <w:spacing w:after="0" w:line="240" w:lineRule="auto"/>
        <w:ind w:firstLine="284"/>
        <w:jc w:val="both"/>
        <w:rPr>
          <w:rFonts w:ascii="Times New Roman" w:eastAsia="Times New Roman" w:hAnsi="Times New Roman" w:cs="Times New Roman"/>
          <w:b/>
          <w:sz w:val="28"/>
          <w:szCs w:val="28"/>
          <w:lang w:eastAsia="ar-SA"/>
        </w:rPr>
      </w:pPr>
    </w:p>
    <w:p w:rsidR="00933D31" w:rsidRPr="00933D31" w:rsidRDefault="00933D31" w:rsidP="00933D3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Основанием для начала административной процедуры является непредставление заявителем по  собственной инициативе документов (сведений), указанных в пункте 2.7. настоящего Административного регламента.</w:t>
      </w:r>
    </w:p>
    <w:p w:rsidR="00933D31" w:rsidRPr="00933D31" w:rsidRDefault="00933D31" w:rsidP="00933D31">
      <w:pPr>
        <w:suppressAutoHyphens/>
        <w:spacing w:after="0" w:line="240" w:lineRule="auto"/>
        <w:ind w:firstLine="708"/>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Критерием принятия решения о направлении межведомственных запросов является отсутствие  документов указанных в пункте  2.7. </w:t>
      </w:r>
    </w:p>
    <w:p w:rsidR="00933D31" w:rsidRPr="00933D31" w:rsidRDefault="00933D31" w:rsidP="00933D31">
      <w:pPr>
        <w:suppressAutoHyphens/>
        <w:spacing w:after="0" w:line="240" w:lineRule="auto"/>
        <w:ind w:firstLine="708"/>
        <w:jc w:val="both"/>
        <w:rPr>
          <w:rFonts w:ascii="Times New Roman" w:eastAsia="Times New Roman" w:hAnsi="Times New Roman" w:cs="Times New Roman"/>
          <w:bCs/>
          <w:sz w:val="28"/>
          <w:szCs w:val="28"/>
          <w:lang w:eastAsia="ar-SA"/>
        </w:rPr>
      </w:pPr>
      <w:r w:rsidRPr="00933D31">
        <w:rPr>
          <w:rFonts w:ascii="Times New Roman" w:eastAsia="Times New Roman" w:hAnsi="Times New Roman" w:cs="Times New Roman"/>
          <w:sz w:val="28"/>
          <w:szCs w:val="28"/>
          <w:lang w:eastAsia="ar-SA"/>
        </w:rPr>
        <w:t xml:space="preserve">В зависимости от представленных документов, ответственный исполнитель в течение 1  рабочего  дня  со дня поступления заявления в Администрацию сельсовета осуществляет подготовку и направление межведомственных запросов в: </w:t>
      </w:r>
      <w:proofErr w:type="spellStart"/>
      <w:r w:rsidRPr="00933D31">
        <w:rPr>
          <w:rFonts w:ascii="Times New Roman" w:eastAsia="Times New Roman" w:hAnsi="Times New Roman" w:cs="Times New Roman"/>
          <w:bCs/>
          <w:sz w:val="28"/>
          <w:szCs w:val="28"/>
          <w:lang w:eastAsia="ar-SA"/>
        </w:rPr>
        <w:t>Обоянский</w:t>
      </w:r>
      <w:proofErr w:type="spellEnd"/>
      <w:r w:rsidRPr="00933D31">
        <w:rPr>
          <w:rFonts w:ascii="Times New Roman" w:eastAsia="Times New Roman" w:hAnsi="Times New Roman" w:cs="Times New Roman"/>
          <w:bCs/>
          <w:sz w:val="28"/>
          <w:szCs w:val="28"/>
          <w:lang w:eastAsia="ar-SA"/>
        </w:rPr>
        <w:t xml:space="preserve"> межрайонный отдел </w:t>
      </w:r>
      <w:proofErr w:type="spellStart"/>
      <w:r w:rsidRPr="00933D31">
        <w:rPr>
          <w:rFonts w:ascii="Times New Roman" w:eastAsia="Times New Roman" w:hAnsi="Times New Roman" w:cs="Times New Roman"/>
          <w:bCs/>
          <w:sz w:val="28"/>
          <w:szCs w:val="28"/>
          <w:lang w:eastAsia="ar-SA"/>
        </w:rPr>
        <w:t>Росреестра</w:t>
      </w:r>
      <w:proofErr w:type="spellEnd"/>
      <w:r w:rsidRPr="00933D31">
        <w:rPr>
          <w:rFonts w:ascii="Times New Roman" w:eastAsia="Times New Roman" w:hAnsi="Times New Roman" w:cs="Times New Roman"/>
          <w:bCs/>
          <w:sz w:val="28"/>
          <w:szCs w:val="28"/>
          <w:lang w:eastAsia="ar-SA"/>
        </w:rPr>
        <w:t xml:space="preserve"> по Курской области. </w:t>
      </w:r>
    </w:p>
    <w:p w:rsidR="00933D31" w:rsidRPr="00933D31" w:rsidRDefault="00933D31" w:rsidP="00933D31">
      <w:pPr>
        <w:suppressAutoHyphens/>
        <w:spacing w:after="0" w:line="240" w:lineRule="auto"/>
        <w:rPr>
          <w:rFonts w:ascii="Times New Roman" w:eastAsia="Times New Roman" w:hAnsi="Times New Roman" w:cs="Times New Roman"/>
          <w:sz w:val="28"/>
          <w:szCs w:val="28"/>
          <w:lang w:eastAsia="ar-SA"/>
        </w:rPr>
      </w:pP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5" w:history="1">
        <w:r w:rsidRPr="00933D31">
          <w:rPr>
            <w:rFonts w:ascii="Times New Roman" w:eastAsia="Times New Roman" w:hAnsi="Times New Roman" w:cs="Times New Roman"/>
            <w:color w:val="0000FF"/>
            <w:sz w:val="28"/>
            <w:szCs w:val="20"/>
            <w:u w:val="single"/>
            <w:lang w:eastAsia="ar-SA"/>
          </w:rPr>
          <w:t>законодательства</w:t>
        </w:r>
      </w:hyperlink>
      <w:r w:rsidRPr="00933D31">
        <w:rPr>
          <w:rFonts w:ascii="Times New Roman" w:eastAsia="Times New Roman" w:hAnsi="Times New Roman" w:cs="Times New Roman"/>
          <w:sz w:val="28"/>
          <w:szCs w:val="28"/>
          <w:lang w:eastAsia="ar-SA"/>
        </w:rPr>
        <w:t xml:space="preserve"> Российской Федерации о защите персональных данных.</w:t>
      </w:r>
    </w:p>
    <w:p w:rsidR="00933D31" w:rsidRPr="00933D31" w:rsidRDefault="00933D31" w:rsidP="00933D31">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Максимальный срок подготовки и направления ответа на запрос -  не позднее трех рабочих дней со дня получения соответствующего межведомственного запроса.</w:t>
      </w:r>
    </w:p>
    <w:p w:rsidR="00933D31" w:rsidRPr="00933D31" w:rsidRDefault="00933D31" w:rsidP="00933D3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Ответ на межведомственный запрос регистрируется в установленном порядке.</w:t>
      </w:r>
    </w:p>
    <w:p w:rsidR="00933D31" w:rsidRPr="00933D31" w:rsidRDefault="00933D31" w:rsidP="00933D3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При получении ответа на  межведомственный запрос специалист </w:t>
      </w:r>
      <w:r w:rsidRPr="00933D31">
        <w:rPr>
          <w:rFonts w:ascii="Times New Roman" w:eastAsia="Times New Roman" w:hAnsi="Times New Roman" w:cs="Times New Roman"/>
          <w:sz w:val="28"/>
          <w:szCs w:val="28"/>
          <w:lang w:eastAsia="ar-SA"/>
        </w:rPr>
        <w:lastRenderedPageBreak/>
        <w:t>Администрации  приобщает полученный ответ к заявлению, представленному  заявителем.</w:t>
      </w:r>
    </w:p>
    <w:p w:rsidR="00933D31" w:rsidRPr="00933D31" w:rsidRDefault="00933D31" w:rsidP="00933D3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Результат административной процедуры – получение ответов на межведомственные запросы.</w:t>
      </w:r>
    </w:p>
    <w:p w:rsidR="00933D31" w:rsidRPr="00933D31" w:rsidRDefault="00933D31" w:rsidP="00933D31">
      <w:pPr>
        <w:widowControl w:val="0"/>
        <w:suppressAutoHyphens/>
        <w:autoSpaceDE w:val="0"/>
        <w:spacing w:after="0" w:line="240" w:lineRule="auto"/>
        <w:ind w:firstLine="708"/>
        <w:jc w:val="both"/>
        <w:rPr>
          <w:rFonts w:ascii="Times New Roman" w:eastAsia="Times New Roman" w:hAnsi="Times New Roman" w:cs="Times New Roman"/>
          <w:color w:val="FF0000"/>
          <w:sz w:val="28"/>
          <w:szCs w:val="28"/>
          <w:lang w:eastAsia="ar-SA"/>
        </w:rPr>
      </w:pPr>
      <w:r w:rsidRPr="00933D31">
        <w:rPr>
          <w:rFonts w:ascii="Times New Roman" w:eastAsia="Times New Roman" w:hAnsi="Times New Roman" w:cs="Times New Roman"/>
          <w:color w:val="FF0000"/>
          <w:sz w:val="28"/>
          <w:szCs w:val="28"/>
          <w:lang w:eastAsia="ar-SA"/>
        </w:rPr>
        <w:t>Способ фиксации результата – регистрация ответа на межведомственные запросы в журнале регистрации поступающих документов.</w:t>
      </w:r>
    </w:p>
    <w:p w:rsidR="00933D31" w:rsidRPr="00933D31" w:rsidRDefault="00933D31" w:rsidP="00933D31">
      <w:pPr>
        <w:shd w:val="clear" w:color="auto" w:fill="FFFFFF"/>
        <w:tabs>
          <w:tab w:val="left" w:pos="403"/>
        </w:tabs>
        <w:suppressAutoHyphens/>
        <w:spacing w:after="0" w:line="240" w:lineRule="auto"/>
        <w:jc w:val="both"/>
        <w:rPr>
          <w:rFonts w:ascii="Times New Roman" w:eastAsia="Times New Roman" w:hAnsi="Times New Roman" w:cs="Times New Roman"/>
          <w:b/>
          <w:sz w:val="28"/>
          <w:szCs w:val="28"/>
          <w:lang w:eastAsia="ar-SA"/>
        </w:rPr>
      </w:pP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 xml:space="preserve">3.4.  Оформление результата   предоставления </w:t>
      </w: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муниципальной услуги</w:t>
      </w:r>
    </w:p>
    <w:p w:rsidR="00933D31" w:rsidRPr="00933D31" w:rsidRDefault="00933D31" w:rsidP="00933D31">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933D31" w:rsidRPr="00933D31" w:rsidRDefault="00933D31" w:rsidP="00933D31">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 специалистом Администрации документов, представленных заявителем, полученными в ходе межведомственного взаимодействия.</w:t>
      </w:r>
    </w:p>
    <w:p w:rsidR="00933D31" w:rsidRPr="00933D31" w:rsidRDefault="00933D31" w:rsidP="00933D31">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933D31" w:rsidRPr="00933D31" w:rsidRDefault="00933D31" w:rsidP="00933D31">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решения о присвоении объекту адресации адреса или аннулировании его адреса </w:t>
      </w:r>
    </w:p>
    <w:p w:rsidR="00933D31" w:rsidRPr="00933D31" w:rsidRDefault="00933D31" w:rsidP="00933D31">
      <w:pPr>
        <w:suppressAutoHyphens/>
        <w:spacing w:after="0" w:line="240" w:lineRule="auto"/>
        <w:ind w:firstLine="567"/>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Согласование проекта  решения  осуществляется  в со</w:t>
      </w:r>
      <w:r w:rsidRPr="00933D31">
        <w:rPr>
          <w:rFonts w:ascii="Times New Roman" w:eastAsia="Times New Roman" w:hAnsi="Times New Roman" w:cs="Times New Roman"/>
          <w:sz w:val="28"/>
          <w:szCs w:val="28"/>
          <w:lang w:eastAsia="ar-SA"/>
        </w:rPr>
        <w:softHyphen/>
        <w:t xml:space="preserve">ответствии с Инструкцией по делопроизводству в Администрации и подписывается Главой </w:t>
      </w:r>
      <w:proofErr w:type="spellStart"/>
      <w:r w:rsidRPr="00933D31">
        <w:rPr>
          <w:rFonts w:ascii="Times New Roman" w:eastAsia="Times New Roman" w:hAnsi="Times New Roman" w:cs="Times New Roman"/>
          <w:sz w:val="28"/>
          <w:szCs w:val="28"/>
          <w:lang w:eastAsia="ar-SA"/>
        </w:rPr>
        <w:t>Быкановского</w:t>
      </w:r>
      <w:proofErr w:type="spellEnd"/>
      <w:r w:rsidRPr="00933D31">
        <w:rPr>
          <w:rFonts w:ascii="Times New Roman" w:eastAsia="Times New Roman" w:hAnsi="Times New Roman" w:cs="Times New Roman"/>
          <w:sz w:val="28"/>
          <w:szCs w:val="28"/>
          <w:lang w:eastAsia="ar-SA"/>
        </w:rPr>
        <w:t xml:space="preserve"> сельсовета </w:t>
      </w:r>
      <w:proofErr w:type="spellStart"/>
      <w:r w:rsidRPr="00933D31">
        <w:rPr>
          <w:rFonts w:ascii="Times New Roman" w:eastAsia="Times New Roman" w:hAnsi="Times New Roman" w:cs="Times New Roman"/>
          <w:sz w:val="28"/>
          <w:szCs w:val="28"/>
          <w:lang w:eastAsia="ar-SA"/>
        </w:rPr>
        <w:t>Обоянского</w:t>
      </w:r>
      <w:proofErr w:type="spellEnd"/>
      <w:r w:rsidRPr="00933D31">
        <w:rPr>
          <w:rFonts w:ascii="Times New Roman" w:eastAsia="Times New Roman" w:hAnsi="Times New Roman" w:cs="Times New Roman"/>
          <w:sz w:val="28"/>
          <w:szCs w:val="28"/>
          <w:lang w:eastAsia="ar-SA"/>
        </w:rPr>
        <w:t xml:space="preserve"> района Курской области (далее – Глава сельсовета).</w:t>
      </w:r>
    </w:p>
    <w:p w:rsidR="00933D31" w:rsidRPr="00933D31" w:rsidRDefault="00933D31" w:rsidP="00933D31">
      <w:pPr>
        <w:suppressAutoHyphens/>
        <w:spacing w:after="0" w:line="240" w:lineRule="auto"/>
        <w:ind w:firstLine="70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Специалист Администрации также готовит уведомление о </w:t>
      </w:r>
      <w:r w:rsidRPr="00933D31">
        <w:rPr>
          <w:rFonts w:ascii="Times New Roman" w:eastAsia="Calibri" w:hAnsi="Times New Roman" w:cs="Times New Roman"/>
          <w:sz w:val="28"/>
          <w:szCs w:val="28"/>
          <w:lang w:eastAsia="ar-SA"/>
        </w:rPr>
        <w:t xml:space="preserve">присвоении </w:t>
      </w:r>
      <w:r w:rsidRPr="00933D31">
        <w:rPr>
          <w:rFonts w:ascii="Times New Roman" w:eastAsia="Calibri" w:hAnsi="Times New Roman" w:cs="Times New Roman"/>
          <w:bCs/>
          <w:sz w:val="28"/>
          <w:szCs w:val="28"/>
          <w:lang w:eastAsia="ar-SA"/>
        </w:rPr>
        <w:t>адресов объектам адресации</w:t>
      </w:r>
      <w:r w:rsidRPr="00933D31">
        <w:rPr>
          <w:rFonts w:ascii="Times New Roman" w:eastAsia="Calibri" w:hAnsi="Times New Roman" w:cs="Times New Roman"/>
          <w:sz w:val="28"/>
          <w:szCs w:val="28"/>
          <w:lang w:eastAsia="ar-SA"/>
        </w:rPr>
        <w:t>. Уведомление</w:t>
      </w:r>
      <w:r w:rsidRPr="00933D31">
        <w:rPr>
          <w:rFonts w:ascii="Times New Roman" w:eastAsia="Times New Roman" w:hAnsi="Times New Roman" w:cs="Times New Roman"/>
          <w:sz w:val="28"/>
          <w:szCs w:val="28"/>
          <w:lang w:eastAsia="ar-SA"/>
        </w:rPr>
        <w:t xml:space="preserve"> подписывается Главой сельсовета. </w:t>
      </w:r>
    </w:p>
    <w:p w:rsidR="00933D31" w:rsidRPr="00933D31" w:rsidRDefault="00933D31" w:rsidP="00933D31">
      <w:pPr>
        <w:shd w:val="clear" w:color="auto" w:fill="FFFFFF"/>
        <w:tabs>
          <w:tab w:val="left" w:pos="1046"/>
        </w:tabs>
        <w:suppressAutoHyphens/>
        <w:spacing w:after="0" w:line="240" w:lineRule="auto"/>
        <w:ind w:firstLine="709"/>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933D31">
        <w:rPr>
          <w:rFonts w:ascii="Times New Roman" w:eastAsia="Calibri" w:hAnsi="Times New Roman" w:cs="Times New Roman"/>
          <w:sz w:val="28"/>
          <w:szCs w:val="28"/>
          <w:lang w:eastAsia="ar-SA"/>
        </w:rPr>
        <w:t xml:space="preserve"> с мотивированным обоснованием причин отказа </w:t>
      </w:r>
      <w:r w:rsidRPr="00933D31">
        <w:rPr>
          <w:rFonts w:ascii="Times New Roman" w:eastAsia="Times New Roman" w:hAnsi="Times New Roman" w:cs="Times New Roman"/>
          <w:sz w:val="28"/>
          <w:szCs w:val="28"/>
          <w:lang w:eastAsia="ar-SA"/>
        </w:rPr>
        <w:t xml:space="preserve">подписывает Глава сельсовета. </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Результатом административной процедуры является: </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подписанное   Главой решение решения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933D31" w:rsidRPr="00933D31" w:rsidRDefault="00933D31" w:rsidP="00933D31">
      <w:pPr>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933D31" w:rsidRPr="00933D31" w:rsidRDefault="00933D31" w:rsidP="00933D31">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933D31">
        <w:rPr>
          <w:rFonts w:ascii="Times New Roman" w:eastAsia="Calibri" w:hAnsi="Times New Roman" w:cs="Times New Roman"/>
          <w:color w:val="000000"/>
          <w:sz w:val="28"/>
          <w:szCs w:val="28"/>
          <w:lang w:eastAsia="ru-RU"/>
        </w:rPr>
        <w:t xml:space="preserve">Способ фиксации результата – регистрация </w:t>
      </w:r>
      <w:r w:rsidRPr="00933D31">
        <w:rPr>
          <w:rFonts w:ascii="Times New Roman" w:eastAsia="Calibri" w:hAnsi="Times New Roman" w:cs="Times New Roman"/>
          <w:color w:val="00000A"/>
          <w:sz w:val="28"/>
          <w:szCs w:val="28"/>
          <w:lang w:eastAsia="ru-RU"/>
        </w:rPr>
        <w:t>решения о присвоении объекту</w:t>
      </w:r>
      <w:r w:rsidRPr="00933D31">
        <w:rPr>
          <w:rFonts w:ascii="Times New Roman" w:eastAsia="Calibri" w:hAnsi="Times New Roman" w:cs="Times New Roman"/>
          <w:color w:val="FF0000"/>
          <w:sz w:val="28"/>
          <w:szCs w:val="28"/>
          <w:lang w:eastAsia="ru-RU"/>
        </w:rPr>
        <w:t xml:space="preserve"> </w:t>
      </w:r>
      <w:r w:rsidRPr="00933D31">
        <w:rPr>
          <w:rFonts w:ascii="Times New Roman" w:eastAsia="Calibri" w:hAnsi="Times New Roman" w:cs="Times New Roman"/>
          <w:color w:val="00000A"/>
          <w:sz w:val="28"/>
          <w:szCs w:val="28"/>
          <w:lang w:eastAsia="ru-RU"/>
        </w:rPr>
        <w:t xml:space="preserve">адресации адреса </w:t>
      </w:r>
      <w:r w:rsidRPr="00933D31">
        <w:rPr>
          <w:rFonts w:ascii="Times New Roman" w:eastAsia="Calibri" w:hAnsi="Times New Roman" w:cs="Times New Roman"/>
          <w:color w:val="000000"/>
          <w:sz w:val="28"/>
          <w:szCs w:val="28"/>
          <w:lang w:eastAsia="ru-RU"/>
        </w:rPr>
        <w:t xml:space="preserve">в </w:t>
      </w:r>
      <w:r w:rsidRPr="00933D31">
        <w:rPr>
          <w:rFonts w:ascii="Times New Roman" w:eastAsia="Times New Roman" w:hAnsi="Times New Roman" w:cs="Times New Roman"/>
          <w:color w:val="FF0000"/>
          <w:sz w:val="28"/>
          <w:szCs w:val="28"/>
          <w:lang w:eastAsia="ru-RU"/>
        </w:rPr>
        <w:t xml:space="preserve">Журнале регистрации заявлений и решений Администрации </w:t>
      </w:r>
      <w:proofErr w:type="spellStart"/>
      <w:r w:rsidRPr="00933D31">
        <w:rPr>
          <w:rFonts w:ascii="Times New Roman" w:eastAsia="Times New Roman" w:hAnsi="Times New Roman" w:cs="Times New Roman"/>
          <w:color w:val="FF0000"/>
          <w:sz w:val="28"/>
          <w:szCs w:val="28"/>
          <w:lang w:eastAsia="ru-RU"/>
        </w:rPr>
        <w:lastRenderedPageBreak/>
        <w:t>Быкановского</w:t>
      </w:r>
      <w:proofErr w:type="spellEnd"/>
      <w:r w:rsidRPr="00933D31">
        <w:rPr>
          <w:rFonts w:ascii="Times New Roman" w:eastAsia="Times New Roman" w:hAnsi="Times New Roman" w:cs="Times New Roman"/>
          <w:color w:val="FF0000"/>
          <w:sz w:val="28"/>
          <w:szCs w:val="28"/>
          <w:lang w:eastAsia="ru-RU"/>
        </w:rPr>
        <w:t xml:space="preserve"> сельсовета </w:t>
      </w:r>
      <w:proofErr w:type="spellStart"/>
      <w:r w:rsidRPr="00933D31">
        <w:rPr>
          <w:rFonts w:ascii="Times New Roman" w:eastAsia="Times New Roman" w:hAnsi="Times New Roman" w:cs="Times New Roman"/>
          <w:color w:val="FF0000"/>
          <w:sz w:val="28"/>
          <w:szCs w:val="28"/>
          <w:lang w:eastAsia="ru-RU"/>
        </w:rPr>
        <w:t>Обоянского</w:t>
      </w:r>
      <w:proofErr w:type="spellEnd"/>
      <w:r w:rsidRPr="00933D31">
        <w:rPr>
          <w:rFonts w:ascii="Times New Roman" w:eastAsia="Times New Roman" w:hAnsi="Times New Roman" w:cs="Times New Roman"/>
          <w:color w:val="FF0000"/>
          <w:sz w:val="28"/>
          <w:szCs w:val="28"/>
          <w:lang w:eastAsia="ru-RU"/>
        </w:rPr>
        <w:t xml:space="preserve"> района о предоставлении муниципальных услуг,</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Times New Roman" w:hAnsi="Times New Roman" w:cs="Times New Roman"/>
          <w:sz w:val="28"/>
          <w:szCs w:val="28"/>
          <w:lang w:eastAsia="ar-SA"/>
        </w:rPr>
        <w:t>решение об</w:t>
      </w:r>
      <w:r w:rsidRPr="00933D31">
        <w:rPr>
          <w:rFonts w:ascii="Times New Roman" w:eastAsia="Times New Roman" w:hAnsi="Times New Roman" w:cs="Times New Roman"/>
          <w:color w:val="FF0000"/>
          <w:sz w:val="28"/>
          <w:szCs w:val="28"/>
          <w:lang w:eastAsia="ar-SA"/>
        </w:rPr>
        <w:t xml:space="preserve"> </w:t>
      </w:r>
      <w:r w:rsidRPr="00933D31">
        <w:rPr>
          <w:rFonts w:ascii="Times New Roman" w:eastAsia="Times New Roman" w:hAnsi="Times New Roman" w:cs="Times New Roman"/>
          <w:sz w:val="28"/>
          <w:szCs w:val="28"/>
          <w:lang w:eastAsia="ar-SA"/>
        </w:rPr>
        <w:t>отказе в присвоении объекту адресации</w:t>
      </w:r>
      <w:r w:rsidRPr="00933D31">
        <w:rPr>
          <w:rFonts w:ascii="Times New Roman" w:eastAsia="Times New Roman" w:hAnsi="Times New Roman" w:cs="Times New Roman"/>
          <w:color w:val="FF0000"/>
          <w:sz w:val="28"/>
          <w:szCs w:val="28"/>
          <w:lang w:eastAsia="ar-SA"/>
        </w:rPr>
        <w:t xml:space="preserve"> </w:t>
      </w:r>
      <w:r w:rsidRPr="00933D31">
        <w:rPr>
          <w:rFonts w:ascii="Times New Roman" w:eastAsia="Times New Roman" w:hAnsi="Times New Roman" w:cs="Times New Roman"/>
          <w:sz w:val="28"/>
          <w:szCs w:val="28"/>
          <w:lang w:eastAsia="ar-SA"/>
        </w:rPr>
        <w:t>адреса</w:t>
      </w:r>
      <w:r w:rsidRPr="00933D31">
        <w:rPr>
          <w:rFonts w:ascii="Times New Roman" w:eastAsia="Calibri" w:hAnsi="Times New Roman" w:cs="Times New Roman"/>
          <w:color w:val="000000"/>
          <w:sz w:val="28"/>
          <w:szCs w:val="28"/>
          <w:lang w:eastAsia="ar-SA"/>
        </w:rPr>
        <w:t xml:space="preserve"> - в Журнале регистрации отправляемых документов.</w:t>
      </w:r>
    </w:p>
    <w:p w:rsidR="00933D31" w:rsidRPr="00933D31" w:rsidRDefault="00933D31" w:rsidP="00933D31">
      <w:pPr>
        <w:widowControl w:val="0"/>
        <w:shd w:val="clear" w:color="auto" w:fill="FFFFFF"/>
        <w:tabs>
          <w:tab w:val="left" w:pos="984"/>
          <w:tab w:val="left" w:pos="8688"/>
        </w:tabs>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Максимальный срок выполнения административной процедуры составляет  5  рабочих дней.</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color w:val="000000"/>
          <w:sz w:val="28"/>
          <w:szCs w:val="28"/>
          <w:lang w:eastAsia="ar-SA"/>
        </w:rPr>
      </w:pPr>
    </w:p>
    <w:p w:rsidR="00933D31" w:rsidRPr="00933D31" w:rsidRDefault="00933D31" w:rsidP="00933D31">
      <w:pPr>
        <w:suppressAutoHyphens/>
        <w:spacing w:after="0" w:line="240" w:lineRule="auto"/>
        <w:ind w:firstLine="709"/>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3.5. Выдача результата предоставления муниципальной услуги</w:t>
      </w:r>
    </w:p>
    <w:p w:rsidR="00933D31" w:rsidRPr="00933D31" w:rsidRDefault="00933D31" w:rsidP="00933D31">
      <w:pPr>
        <w:shd w:val="clear" w:color="auto" w:fill="FFFFFF"/>
        <w:suppressAutoHyphens/>
        <w:spacing w:after="0" w:line="240" w:lineRule="auto"/>
        <w:ind w:firstLine="284"/>
        <w:jc w:val="center"/>
        <w:rPr>
          <w:rFonts w:ascii="Times New Roman" w:eastAsia="Times New Roman" w:hAnsi="Times New Roman" w:cs="Times New Roman"/>
          <w:b/>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решения о присвоении объекту адресации адреса или аннулировании его адреса;</w:t>
      </w:r>
    </w:p>
    <w:p w:rsidR="00933D31" w:rsidRPr="00933D31" w:rsidRDefault="00933D31" w:rsidP="00933D31">
      <w:pPr>
        <w:shd w:val="clear" w:color="auto" w:fill="FFFFFF"/>
        <w:tabs>
          <w:tab w:val="left" w:pos="1046"/>
        </w:tabs>
        <w:suppressAutoHyphens/>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решение об отказе в присвоении объекту адресации адреса или аннулировании его адреса.</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       Заявителю, обратившемуся за предоставлением муниципальной услуги в Администрацию, выдача документов осуществляется специалистом Администрации. </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ab/>
        <w:t>При этом специалист  не позднее следующего дня после оформления указанных документов информирует заявителя о необходимости их получения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В случае  если заявитель обратился за предоставлением муниципальной услуги в МФЦ, специалист Администрации передает результат предоставления муниципальной  услуги в МФЦ для выдачи заявителю.</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 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   Документы передаются  в МФЦ не позднее дня, предшествующего дате окончания предоставления муниципальной услуги.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Результатом административной процедуры  является </w:t>
      </w:r>
      <w:r w:rsidRPr="00933D31">
        <w:rPr>
          <w:rFonts w:ascii="Times New Roman" w:eastAsia="Calibri" w:hAnsi="Times New Roman" w:cs="Times New Roman"/>
          <w:sz w:val="28"/>
          <w:szCs w:val="28"/>
          <w:lang w:eastAsia="ar-SA"/>
        </w:rPr>
        <w:t>выдача заявителю одного из следующих документов:</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решения о присвоении объекту адресации адреса или аннулировании его адреса;</w:t>
      </w:r>
    </w:p>
    <w:p w:rsidR="00933D31" w:rsidRPr="00933D31" w:rsidRDefault="00933D31" w:rsidP="00933D31">
      <w:pPr>
        <w:shd w:val="clear" w:color="auto" w:fill="FFFFFF"/>
        <w:tabs>
          <w:tab w:val="left" w:pos="1046"/>
        </w:tabs>
        <w:suppressAutoHyphens/>
        <w:spacing w:after="0" w:line="240" w:lineRule="auto"/>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   решение об отказе в присвоении объекту адресации адреса или аннулировании его адреса.</w:t>
      </w:r>
    </w:p>
    <w:p w:rsidR="00933D31" w:rsidRPr="00933D31" w:rsidRDefault="00933D31" w:rsidP="00933D31">
      <w:pPr>
        <w:tabs>
          <w:tab w:val="left" w:pos="709"/>
        </w:tabs>
        <w:suppressAutoHyphens/>
        <w:spacing w:after="0" w:line="240" w:lineRule="auto"/>
        <w:ind w:firstLine="540"/>
        <w:jc w:val="both"/>
        <w:rPr>
          <w:rFonts w:ascii="Times New Roman" w:eastAsia="Calibri" w:hAnsi="Times New Roman" w:cs="Times New Roman"/>
          <w:color w:val="FF0000"/>
          <w:sz w:val="28"/>
          <w:szCs w:val="28"/>
          <w:lang w:eastAsia="ru-RU"/>
        </w:rPr>
      </w:pPr>
      <w:r w:rsidRPr="00933D31">
        <w:rPr>
          <w:rFonts w:ascii="Times New Roman" w:eastAsia="Times New Roman" w:hAnsi="Times New Roman" w:cs="Times New Roman"/>
          <w:color w:val="00000A"/>
          <w:sz w:val="28"/>
          <w:szCs w:val="28"/>
          <w:lang w:eastAsia="ru-RU"/>
        </w:rPr>
        <w:t xml:space="preserve">      Способом фиксации результата </w:t>
      </w:r>
      <w:r w:rsidRPr="00933D31">
        <w:rPr>
          <w:rFonts w:ascii="Times New Roman" w:eastAsia="Calibri" w:hAnsi="Times New Roman" w:cs="Times New Roman"/>
          <w:color w:val="00000A"/>
          <w:sz w:val="28"/>
          <w:szCs w:val="28"/>
          <w:lang w:eastAsia="ru-RU"/>
        </w:rPr>
        <w:t xml:space="preserve"> услуги, является наличие подписи заявителя </w:t>
      </w:r>
      <w:r w:rsidRPr="00933D31">
        <w:rPr>
          <w:rFonts w:ascii="Times New Roman" w:eastAsia="Calibri" w:hAnsi="Times New Roman" w:cs="Times New Roman"/>
          <w:color w:val="000000"/>
          <w:sz w:val="28"/>
          <w:szCs w:val="28"/>
          <w:lang w:eastAsia="ru-RU"/>
        </w:rPr>
        <w:t xml:space="preserve">в </w:t>
      </w:r>
      <w:r w:rsidRPr="00933D31">
        <w:rPr>
          <w:rFonts w:ascii="Times New Roman" w:eastAsia="Times New Roman" w:hAnsi="Times New Roman" w:cs="Times New Roman"/>
          <w:color w:val="FF0000"/>
          <w:sz w:val="28"/>
          <w:szCs w:val="28"/>
          <w:lang w:eastAsia="ru-RU"/>
        </w:rPr>
        <w:t xml:space="preserve">Журнале регистрации заявлений и решений Администрации </w:t>
      </w:r>
      <w:proofErr w:type="spellStart"/>
      <w:r w:rsidRPr="00933D31">
        <w:rPr>
          <w:rFonts w:ascii="Times New Roman" w:eastAsia="Times New Roman" w:hAnsi="Times New Roman" w:cs="Times New Roman"/>
          <w:color w:val="FF0000"/>
          <w:sz w:val="28"/>
          <w:szCs w:val="28"/>
          <w:lang w:eastAsia="ru-RU"/>
        </w:rPr>
        <w:t>Быкановского</w:t>
      </w:r>
      <w:proofErr w:type="spellEnd"/>
      <w:r w:rsidRPr="00933D31">
        <w:rPr>
          <w:rFonts w:ascii="Times New Roman" w:eastAsia="Times New Roman" w:hAnsi="Times New Roman" w:cs="Times New Roman"/>
          <w:color w:val="FF0000"/>
          <w:sz w:val="28"/>
          <w:szCs w:val="28"/>
          <w:lang w:eastAsia="ru-RU"/>
        </w:rPr>
        <w:t xml:space="preserve"> сельсовета </w:t>
      </w:r>
      <w:proofErr w:type="spellStart"/>
      <w:r w:rsidRPr="00933D31">
        <w:rPr>
          <w:rFonts w:ascii="Times New Roman" w:eastAsia="Times New Roman" w:hAnsi="Times New Roman" w:cs="Times New Roman"/>
          <w:color w:val="FF0000"/>
          <w:sz w:val="28"/>
          <w:szCs w:val="28"/>
          <w:lang w:eastAsia="ru-RU"/>
        </w:rPr>
        <w:t>Обоянского</w:t>
      </w:r>
      <w:proofErr w:type="spellEnd"/>
      <w:r w:rsidRPr="00933D31">
        <w:rPr>
          <w:rFonts w:ascii="Times New Roman" w:eastAsia="Times New Roman" w:hAnsi="Times New Roman" w:cs="Times New Roman"/>
          <w:color w:val="FF0000"/>
          <w:sz w:val="28"/>
          <w:szCs w:val="28"/>
          <w:lang w:eastAsia="ru-RU"/>
        </w:rPr>
        <w:t xml:space="preserve"> района о предоставлении муниципальных услуг и регистрация решения об отказе в присвоении объекту адресации адреса</w:t>
      </w:r>
      <w:r w:rsidRPr="00933D31">
        <w:rPr>
          <w:rFonts w:ascii="Times New Roman" w:eastAsia="Calibri" w:hAnsi="Times New Roman" w:cs="Times New Roman"/>
          <w:color w:val="FF0000"/>
          <w:sz w:val="28"/>
          <w:szCs w:val="28"/>
          <w:lang w:eastAsia="ru-RU"/>
        </w:rPr>
        <w:t xml:space="preserve"> - в Журнале регистрации отправляемых документов.</w:t>
      </w:r>
    </w:p>
    <w:p w:rsidR="00933D31" w:rsidRPr="00933D31" w:rsidRDefault="00933D31" w:rsidP="00933D31">
      <w:pPr>
        <w:tabs>
          <w:tab w:val="left" w:pos="709"/>
        </w:tabs>
        <w:suppressAutoHyphens/>
        <w:spacing w:after="0" w:line="240" w:lineRule="auto"/>
        <w:ind w:firstLine="540"/>
        <w:jc w:val="both"/>
        <w:rPr>
          <w:rFonts w:ascii="Times New Roman" w:eastAsia="Calibri" w:hAnsi="Times New Roman" w:cs="Times New Roman"/>
          <w:color w:val="000000"/>
          <w:sz w:val="28"/>
          <w:szCs w:val="28"/>
          <w:lang w:eastAsia="ru-RU"/>
        </w:rPr>
      </w:pPr>
      <w:r w:rsidRPr="00933D31">
        <w:rPr>
          <w:rFonts w:ascii="Times New Roman" w:eastAsia="Calibri" w:hAnsi="Times New Roman" w:cs="Times New Roman"/>
          <w:color w:val="000000"/>
          <w:sz w:val="28"/>
          <w:szCs w:val="28"/>
          <w:lang w:eastAsia="ru-RU"/>
        </w:rPr>
        <w:t xml:space="preserve"> Максимальный срок выполнения административной процедуры составляет 1 рабочий день.</w:t>
      </w:r>
    </w:p>
    <w:p w:rsidR="00933D31" w:rsidRPr="00933D31" w:rsidRDefault="00933D31" w:rsidP="00933D31">
      <w:pPr>
        <w:shd w:val="clear" w:color="auto" w:fill="FFFFFF"/>
        <w:suppressAutoHyphens/>
        <w:spacing w:after="0" w:line="240" w:lineRule="auto"/>
        <w:ind w:firstLine="284"/>
        <w:jc w:val="center"/>
        <w:rPr>
          <w:rFonts w:ascii="Times New Roman" w:eastAsia="Times New Roman" w:hAnsi="Times New Roman" w:cs="Times New Roman"/>
          <w:b/>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val="en-US" w:eastAsia="ar-SA"/>
        </w:rPr>
        <w:t>IV</w:t>
      </w:r>
      <w:r w:rsidRPr="00933D31">
        <w:rPr>
          <w:rFonts w:ascii="Times New Roman" w:eastAsia="Calibri" w:hAnsi="Times New Roman" w:cs="Times New Roman"/>
          <w:b/>
          <w:bCs/>
          <w:color w:val="000000"/>
          <w:sz w:val="28"/>
          <w:szCs w:val="28"/>
          <w:lang w:eastAsia="ar-SA"/>
        </w:rPr>
        <w:t>. Формы контроля за предоставлением муниципальной услуги</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lastRenderedPageBreak/>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933D31">
        <w:rPr>
          <w:rFonts w:ascii="Times New Roman" w:eastAsia="Calibri" w:hAnsi="Times New Roman" w:cs="Times New Roman"/>
          <w:b/>
          <w:bCs/>
          <w:color w:val="000000"/>
          <w:sz w:val="28"/>
          <w:szCs w:val="28"/>
          <w:lang w:eastAsia="ar-SA"/>
        </w:rPr>
        <w:t>муниципальной</w:t>
      </w:r>
      <w:proofErr w:type="gramEnd"/>
      <w:r w:rsidRPr="00933D31">
        <w:rPr>
          <w:rFonts w:ascii="Times New Roman" w:eastAsia="Calibri" w:hAnsi="Times New Roman" w:cs="Times New Roman"/>
          <w:b/>
          <w:bCs/>
          <w:color w:val="000000"/>
          <w:sz w:val="28"/>
          <w:szCs w:val="28"/>
          <w:lang w:eastAsia="ar-SA"/>
        </w:rPr>
        <w:t xml:space="preserve"> </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услуги, а также принятием ими решений</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i/>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567"/>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Текущий </w:t>
      </w:r>
      <w:proofErr w:type="gramStart"/>
      <w:r w:rsidRPr="00933D31">
        <w:rPr>
          <w:rFonts w:ascii="Times New Roman" w:eastAsia="Calibri" w:hAnsi="Times New Roman" w:cs="Times New Roman"/>
          <w:bCs/>
          <w:color w:val="000000"/>
          <w:sz w:val="28"/>
          <w:szCs w:val="28"/>
          <w:lang w:eastAsia="ar-SA"/>
        </w:rPr>
        <w:t>контроль за</w:t>
      </w:r>
      <w:proofErr w:type="gramEnd"/>
      <w:r w:rsidRPr="00933D31">
        <w:rPr>
          <w:rFonts w:ascii="Times New Roman" w:eastAsia="Calibri" w:hAnsi="Times New Roman" w:cs="Times New Roman"/>
          <w:bCs/>
          <w:color w:val="000000"/>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 </w:t>
      </w:r>
      <w:r w:rsidRPr="00933D31">
        <w:rPr>
          <w:rFonts w:ascii="Times New Roman" w:eastAsia="Calibri" w:hAnsi="Times New Roman" w:cs="Times New Roman"/>
          <w:bCs/>
          <w:sz w:val="28"/>
          <w:szCs w:val="28"/>
          <w:lang w:eastAsia="ar-SA"/>
        </w:rPr>
        <w:t>или его  заместителем.</w:t>
      </w:r>
      <w:r w:rsidRPr="00933D31">
        <w:rPr>
          <w:rFonts w:ascii="Times New Roman" w:eastAsia="Calibri" w:hAnsi="Times New Roman" w:cs="Times New Roman"/>
          <w:bCs/>
          <w:color w:val="000000"/>
          <w:sz w:val="28"/>
          <w:szCs w:val="28"/>
          <w:lang w:eastAsia="ar-SA"/>
        </w:rPr>
        <w:t xml:space="preserve">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Times New Roman" w:hAnsi="Times New Roman" w:cs="Times New Roman"/>
          <w:kern w:val="1"/>
          <w:sz w:val="28"/>
          <w:szCs w:val="28"/>
          <w:lang w:eastAsia="ar-SA"/>
        </w:rPr>
      </w:pPr>
      <w:r w:rsidRPr="00933D31">
        <w:rPr>
          <w:rFonts w:ascii="Times New Roman" w:eastAsia="Times New Roman" w:hAnsi="Times New Roman" w:cs="Times New Roman"/>
          <w:color w:val="008000"/>
          <w:kern w:val="1"/>
          <w:sz w:val="28"/>
          <w:szCs w:val="28"/>
          <w:lang w:eastAsia="ar-SA"/>
        </w:rPr>
        <w:t xml:space="preserve"> </w:t>
      </w:r>
      <w:r w:rsidRPr="00933D31">
        <w:rPr>
          <w:rFonts w:ascii="Times New Roman" w:eastAsia="Times New Roman" w:hAnsi="Times New Roman" w:cs="Times New Roman"/>
          <w:kern w:val="1"/>
          <w:sz w:val="28"/>
          <w:szCs w:val="28"/>
          <w:lang w:eastAsia="ar-SA"/>
        </w:rPr>
        <w:t>Периодичность осуществления текущего контроля устанавливается распоряжением Главы сельсовета или его заместителем.</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i/>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3D31">
        <w:rPr>
          <w:rFonts w:ascii="Times New Roman" w:eastAsia="Calibri" w:hAnsi="Times New Roman" w:cs="Times New Roman"/>
          <w:b/>
          <w:bCs/>
          <w:color w:val="000000"/>
          <w:sz w:val="28"/>
          <w:szCs w:val="28"/>
          <w:lang w:eastAsia="ar-SA"/>
        </w:rPr>
        <w:t>контроля за</w:t>
      </w:r>
      <w:proofErr w:type="gramEnd"/>
      <w:r w:rsidRPr="00933D31">
        <w:rPr>
          <w:rFonts w:ascii="Times New Roman" w:eastAsia="Calibri" w:hAnsi="Times New Roman" w:cs="Times New Roman"/>
          <w:b/>
          <w:bCs/>
          <w:color w:val="000000"/>
          <w:sz w:val="28"/>
          <w:szCs w:val="28"/>
          <w:lang w:eastAsia="ar-SA"/>
        </w:rPr>
        <w:t xml:space="preserve"> полнотой и качеством предоставления муниципальной услуги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 4.2.1. </w:t>
      </w:r>
      <w:proofErr w:type="gramStart"/>
      <w:r w:rsidRPr="00933D31">
        <w:rPr>
          <w:rFonts w:ascii="Times New Roman" w:eastAsia="Calibri" w:hAnsi="Times New Roman" w:cs="Times New Roman"/>
          <w:bCs/>
          <w:color w:val="000000"/>
          <w:sz w:val="28"/>
          <w:szCs w:val="28"/>
          <w:lang w:eastAsia="ar-SA"/>
        </w:rPr>
        <w:t>Контроль за</w:t>
      </w:r>
      <w:proofErr w:type="gramEnd"/>
      <w:r w:rsidRPr="00933D31">
        <w:rPr>
          <w:rFonts w:ascii="Times New Roman" w:eastAsia="Calibri" w:hAnsi="Times New Roman" w:cs="Times New Roman"/>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Times New Roman" w:hAnsi="Times New Roman" w:cs="Times New Roman"/>
          <w:kern w:val="1"/>
          <w:sz w:val="28"/>
          <w:szCs w:val="28"/>
          <w:lang w:eastAsia="ar-SA"/>
        </w:rPr>
      </w:pPr>
      <w:r w:rsidRPr="00933D31">
        <w:rPr>
          <w:rFonts w:ascii="Times New Roman" w:eastAsia="Calibri" w:hAnsi="Times New Roman" w:cs="Times New Roman"/>
          <w:bCs/>
          <w:color w:val="000000"/>
          <w:sz w:val="28"/>
          <w:szCs w:val="28"/>
          <w:lang w:eastAsia="ar-SA"/>
        </w:rPr>
        <w:t xml:space="preserve">4.2.4. </w:t>
      </w:r>
      <w:r w:rsidRPr="00933D31">
        <w:rPr>
          <w:rFonts w:ascii="Times New Roman" w:eastAsia="Times New Roman" w:hAnsi="Times New Roman" w:cs="Times New Roman"/>
          <w:kern w:val="1"/>
          <w:sz w:val="28"/>
          <w:szCs w:val="28"/>
          <w:lang w:eastAsia="ar-SA"/>
        </w:rPr>
        <w:t xml:space="preserve">Плановые проверки проводятся в соответствии с планом работы Администрации, но не чаще 1 раза в 3 года.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sz w:val="28"/>
          <w:szCs w:val="28"/>
          <w:lang w:eastAsia="ar-SA"/>
        </w:rPr>
      </w:pPr>
      <w:r w:rsidRPr="00933D31">
        <w:rPr>
          <w:rFonts w:ascii="Times New Roman" w:eastAsia="Calibri" w:hAnsi="Times New Roman" w:cs="Times New Roman"/>
          <w:bCs/>
          <w:sz w:val="28"/>
          <w:szCs w:val="28"/>
          <w:lang w:eastAsia="ar-SA"/>
        </w:rPr>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33D31" w:rsidRPr="00933D31" w:rsidRDefault="00933D31" w:rsidP="00933D31">
      <w:pPr>
        <w:tabs>
          <w:tab w:val="left" w:pos="709"/>
        </w:tabs>
        <w:suppressAutoHyphens/>
        <w:spacing w:line="240" w:lineRule="auto"/>
        <w:ind w:firstLine="540"/>
        <w:rPr>
          <w:rFonts w:ascii="Times New Roman" w:eastAsia="Times New Roman" w:hAnsi="Times New Roman" w:cs="Times New Roman"/>
          <w:kern w:val="1"/>
          <w:sz w:val="28"/>
          <w:szCs w:val="28"/>
          <w:lang w:eastAsia="ar-SA"/>
        </w:rPr>
      </w:pPr>
      <w:r w:rsidRPr="00933D31">
        <w:rPr>
          <w:rFonts w:ascii="Times New Roman" w:eastAsia="Times New Roman" w:hAnsi="Times New Roman" w:cs="Times New Roman"/>
          <w:kern w:val="1"/>
          <w:sz w:val="28"/>
          <w:szCs w:val="28"/>
          <w:lang w:eastAsia="ar-SA"/>
        </w:rPr>
        <w:t>4.2.6. Результаты проверок отражаются отдельной справкой или актом.</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709"/>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lastRenderedPageBreak/>
        <w:t>По результатам проведенных проверок в случае выявления нарушений прав заявителей должностные лица, ответственные за решения и действия (бездействия), принимаемые (осуществляемые) в ходе предоставления муниципальной услуги, несут дисциплинарную и (или) административную ответственность в порядке, установленном действующим законодательством.</w:t>
      </w:r>
    </w:p>
    <w:p w:rsidR="00933D31" w:rsidRPr="00933D31" w:rsidRDefault="00933D31" w:rsidP="00933D31">
      <w:pPr>
        <w:shd w:val="clear" w:color="auto" w:fill="FFFFFF"/>
        <w:tabs>
          <w:tab w:val="left" w:pos="1046"/>
        </w:tabs>
        <w:suppressAutoHyphens/>
        <w:spacing w:after="0" w:line="240" w:lineRule="auto"/>
        <w:ind w:firstLine="567"/>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33D31" w:rsidRPr="00933D31" w:rsidRDefault="00933D31" w:rsidP="00933D31">
      <w:pPr>
        <w:shd w:val="clear" w:color="auto" w:fill="FFFFFF"/>
        <w:tabs>
          <w:tab w:val="left" w:pos="1046"/>
        </w:tabs>
        <w:suppressAutoHyphens/>
        <w:spacing w:after="0" w:line="240" w:lineRule="auto"/>
        <w:jc w:val="center"/>
        <w:rPr>
          <w:rFonts w:ascii="Times New Roman" w:eastAsia="Calibri" w:hAnsi="Times New Roman" w:cs="Times New Roman"/>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 xml:space="preserve">4.4. Положения, характеризующие требования к порядку и формам </w:t>
      </w:r>
      <w:proofErr w:type="gramStart"/>
      <w:r w:rsidRPr="00933D31">
        <w:rPr>
          <w:rFonts w:ascii="Times New Roman" w:eastAsia="Calibri" w:hAnsi="Times New Roman" w:cs="Times New Roman"/>
          <w:b/>
          <w:bCs/>
          <w:color w:val="000000"/>
          <w:sz w:val="28"/>
          <w:szCs w:val="28"/>
          <w:lang w:eastAsia="ar-SA"/>
        </w:rPr>
        <w:t>контроля за</w:t>
      </w:r>
      <w:proofErr w:type="gramEnd"/>
      <w:r w:rsidRPr="00933D31">
        <w:rPr>
          <w:rFonts w:ascii="Times New Roman" w:eastAsia="Calibri" w:hAnsi="Times New Roman" w:cs="Times New Roman"/>
          <w:b/>
          <w:bCs/>
          <w:color w:val="000000"/>
          <w:sz w:val="28"/>
          <w:szCs w:val="28"/>
          <w:lang w:eastAsia="ar-SA"/>
        </w:rPr>
        <w:t xml:space="preserve"> предоставлением муниципальной услуги, в том числе со стороны граждан, их объединений и организаций</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567"/>
        <w:jc w:val="both"/>
        <w:rPr>
          <w:rFonts w:ascii="Times New Roman" w:eastAsia="Calibri" w:hAnsi="Times New Roman" w:cs="Times New Roman"/>
          <w:bCs/>
          <w:color w:val="000000"/>
          <w:sz w:val="28"/>
          <w:szCs w:val="28"/>
          <w:lang w:eastAsia="ar-SA"/>
        </w:rPr>
      </w:pPr>
      <w:proofErr w:type="gramStart"/>
      <w:r w:rsidRPr="00933D31">
        <w:rPr>
          <w:rFonts w:ascii="Times New Roman" w:eastAsia="Calibri" w:hAnsi="Times New Roman" w:cs="Times New Roman"/>
          <w:bCs/>
          <w:color w:val="000000"/>
          <w:sz w:val="28"/>
          <w:szCs w:val="28"/>
          <w:lang w:eastAsia="ar-SA"/>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33D31">
        <w:rPr>
          <w:rFonts w:ascii="Times New Roman" w:eastAsia="Calibri" w:hAnsi="Times New Roman" w:cs="Times New Roman"/>
          <w:bCs/>
          <w:color w:val="000000"/>
          <w:sz w:val="28"/>
          <w:szCs w:val="28"/>
          <w:lang w:eastAsia="ar-SA"/>
        </w:rPr>
        <w:t xml:space="preserve"> регламента, законодательных и иных нормативных правовых актов.</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val="en-US" w:eastAsia="ar-SA"/>
        </w:rPr>
        <w:t>V</w:t>
      </w:r>
      <w:r w:rsidRPr="00933D31">
        <w:rPr>
          <w:rFonts w:ascii="Times New Roman" w:eastAsia="Calibri" w:hAnsi="Times New Roman" w:cs="Times New Roman"/>
          <w:b/>
          <w:bCs/>
          <w:color w:val="000000"/>
          <w:sz w:val="28"/>
          <w:szCs w:val="28"/>
          <w:lang w:eastAsia="ar-SA"/>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(далее - жалоба)</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Заявитель имеет право  подать жалобу на решения и (или) действия (бездействие) Администрации</w:t>
      </w:r>
      <w:r w:rsidRPr="00933D31">
        <w:rPr>
          <w:rFonts w:ascii="Times New Roman" w:eastAsia="Calibri" w:hAnsi="Times New Roman" w:cs="Times New Roman"/>
          <w:sz w:val="28"/>
          <w:szCs w:val="28"/>
          <w:lang w:eastAsia="ar-SA"/>
        </w:rPr>
        <w:t>,  МФЦ и (или) должностных лиц  Администрации,  МФЦ</w:t>
      </w:r>
      <w:r w:rsidRPr="00933D31">
        <w:rPr>
          <w:rFonts w:ascii="Times New Roman" w:eastAsia="Calibri" w:hAnsi="Times New Roman" w:cs="Times New Roman"/>
          <w:color w:val="000000"/>
          <w:sz w:val="28"/>
          <w:szCs w:val="28"/>
          <w:lang w:eastAsia="ar-SA"/>
        </w:rPr>
        <w:t xml:space="preserve"> при предоставлении муниципальной услуги.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5.2. Предмет жалобы</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851"/>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Заявитель имеет право обратиться с жалобой, в том числе в следующих случаях:</w:t>
      </w:r>
    </w:p>
    <w:p w:rsidR="00933D31" w:rsidRPr="00933D31" w:rsidRDefault="00933D31" w:rsidP="00933D31">
      <w:pPr>
        <w:shd w:val="clear" w:color="auto" w:fill="FFFFFF"/>
        <w:tabs>
          <w:tab w:val="left" w:pos="1046"/>
        </w:tabs>
        <w:suppressAutoHyphens/>
        <w:spacing w:after="0" w:line="240" w:lineRule="auto"/>
        <w:ind w:firstLine="426"/>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1) нарушение  срока регистрации заявления заявителя о предоставлении муниципальной услуги;</w:t>
      </w:r>
    </w:p>
    <w:p w:rsidR="00933D31" w:rsidRPr="00933D31" w:rsidRDefault="00933D31" w:rsidP="00933D31">
      <w:pPr>
        <w:shd w:val="clear" w:color="auto" w:fill="FFFFFF"/>
        <w:tabs>
          <w:tab w:val="left" w:pos="1046"/>
        </w:tabs>
        <w:suppressAutoHyphens/>
        <w:spacing w:after="0" w:line="240" w:lineRule="auto"/>
        <w:ind w:left="567" w:hanging="425"/>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lastRenderedPageBreak/>
        <w:t xml:space="preserve">    2) нарушение  срока предоставления муниципальной услуги;</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 xml:space="preserve">      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33D31">
        <w:rPr>
          <w:rFonts w:ascii="Times New Roman" w:eastAsia="Calibri" w:hAnsi="Times New Roman" w:cs="Times New Roman"/>
          <w:bCs/>
          <w:color w:val="000000"/>
          <w:sz w:val="28"/>
          <w:szCs w:val="28"/>
          <w:lang w:eastAsia="ar-SA"/>
        </w:rPr>
        <w:t>муниципальной</w:t>
      </w:r>
      <w:r w:rsidRPr="00933D31">
        <w:rPr>
          <w:rFonts w:ascii="Times New Roman" w:eastAsia="Calibri" w:hAnsi="Times New Roman" w:cs="Times New Roman"/>
          <w:color w:val="000000"/>
          <w:sz w:val="28"/>
          <w:szCs w:val="28"/>
          <w:lang w:eastAsia="ar-SA"/>
        </w:rPr>
        <w:t xml:space="preserve"> услуги;</w:t>
      </w:r>
    </w:p>
    <w:p w:rsidR="00933D31" w:rsidRPr="00933D31" w:rsidRDefault="00933D31" w:rsidP="00933D31">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33D31">
        <w:rPr>
          <w:rFonts w:ascii="Times New Roman" w:eastAsia="Calibri" w:hAnsi="Times New Roman" w:cs="Times New Roman"/>
          <w:bCs/>
          <w:color w:val="000000"/>
          <w:sz w:val="28"/>
          <w:szCs w:val="28"/>
          <w:lang w:eastAsia="ar-SA"/>
        </w:rPr>
        <w:t>муниципальной</w:t>
      </w:r>
      <w:r w:rsidRPr="00933D31">
        <w:rPr>
          <w:rFonts w:ascii="Times New Roman" w:eastAsia="Calibri" w:hAnsi="Times New Roman" w:cs="Times New Roman"/>
          <w:color w:val="000000"/>
          <w:sz w:val="28"/>
          <w:szCs w:val="28"/>
          <w:lang w:eastAsia="ar-SA"/>
        </w:rPr>
        <w:t xml:space="preserve"> услуги;</w:t>
      </w:r>
    </w:p>
    <w:p w:rsidR="00933D31" w:rsidRPr="00933D31" w:rsidRDefault="00933D31" w:rsidP="00933D31">
      <w:pPr>
        <w:shd w:val="clear" w:color="auto" w:fill="FFFFFF"/>
        <w:tabs>
          <w:tab w:val="left" w:pos="1046"/>
        </w:tabs>
        <w:suppressAutoHyphens/>
        <w:spacing w:after="0" w:line="240" w:lineRule="auto"/>
        <w:ind w:firstLine="426"/>
        <w:jc w:val="both"/>
        <w:rPr>
          <w:rFonts w:ascii="Times New Roman" w:eastAsia="Calibri" w:hAnsi="Times New Roman" w:cs="Times New Roman"/>
          <w:color w:val="000000"/>
          <w:sz w:val="28"/>
          <w:szCs w:val="28"/>
          <w:lang w:eastAsia="ar-SA"/>
        </w:rPr>
      </w:pPr>
      <w:proofErr w:type="gramStart"/>
      <w:r w:rsidRPr="00933D31">
        <w:rPr>
          <w:rFonts w:ascii="Times New Roman" w:eastAsia="Calibri" w:hAnsi="Times New Roman" w:cs="Times New Roman"/>
          <w:color w:val="000000"/>
          <w:sz w:val="28"/>
          <w:szCs w:val="28"/>
          <w:lang w:eastAsia="ar-SA"/>
        </w:rPr>
        <w:t xml:space="preserve">5) отказ в предоставлении </w:t>
      </w:r>
      <w:r w:rsidRPr="00933D31">
        <w:rPr>
          <w:rFonts w:ascii="Times New Roman" w:eastAsia="Calibri" w:hAnsi="Times New Roman" w:cs="Times New Roman"/>
          <w:bCs/>
          <w:color w:val="000000"/>
          <w:sz w:val="28"/>
          <w:szCs w:val="28"/>
          <w:lang w:eastAsia="ar-SA"/>
        </w:rPr>
        <w:t>муниципальной</w:t>
      </w:r>
      <w:r w:rsidRPr="00933D31">
        <w:rPr>
          <w:rFonts w:ascii="Times New Roman" w:eastAsia="Calibri" w:hAnsi="Times New Roman" w:cs="Times New Roman"/>
          <w:color w:val="000000"/>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 xml:space="preserve"> 6) требование внесения заявителем при предоставлении </w:t>
      </w:r>
      <w:r w:rsidRPr="00933D31">
        <w:rPr>
          <w:rFonts w:ascii="Times New Roman" w:eastAsia="Calibri" w:hAnsi="Times New Roman" w:cs="Times New Roman"/>
          <w:bCs/>
          <w:color w:val="000000"/>
          <w:sz w:val="28"/>
          <w:szCs w:val="28"/>
          <w:lang w:eastAsia="ar-SA"/>
        </w:rPr>
        <w:t>муниципальной</w:t>
      </w:r>
      <w:r w:rsidRPr="00933D31">
        <w:rPr>
          <w:rFonts w:ascii="Times New Roman" w:eastAsia="Calibri" w:hAnsi="Times New Roman" w:cs="Times New Roman"/>
          <w:color w:val="000000"/>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 xml:space="preserve"> </w:t>
      </w:r>
      <w:proofErr w:type="gramStart"/>
      <w:r w:rsidRPr="00933D31">
        <w:rPr>
          <w:rFonts w:ascii="Times New Roman" w:eastAsia="Calibri" w:hAnsi="Times New Roman" w:cs="Times New Roman"/>
          <w:color w:val="000000"/>
          <w:sz w:val="28"/>
          <w:szCs w:val="28"/>
          <w:lang w:eastAsia="ar-SA"/>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933D31">
        <w:rPr>
          <w:rFonts w:ascii="Times New Roman" w:eastAsia="Calibri" w:hAnsi="Times New Roman" w:cs="Times New Roman"/>
          <w:bCs/>
          <w:color w:val="000000"/>
          <w:sz w:val="28"/>
          <w:szCs w:val="28"/>
          <w:lang w:eastAsia="ar-SA"/>
        </w:rPr>
        <w:t xml:space="preserve">муниципальной </w:t>
      </w:r>
      <w:r w:rsidRPr="00933D31">
        <w:rPr>
          <w:rFonts w:ascii="Times New Roman" w:eastAsia="Calibri" w:hAnsi="Times New Roman" w:cs="Times New Roman"/>
          <w:color w:val="000000"/>
          <w:sz w:val="28"/>
          <w:szCs w:val="28"/>
          <w:lang w:eastAsia="ar-SA"/>
        </w:rPr>
        <w:t>услуги документах либо нарушение установленного срока таких исправлений</w:t>
      </w:r>
      <w:bookmarkStart w:id="4" w:name="Par0"/>
      <w:bookmarkEnd w:id="4"/>
      <w:r w:rsidRPr="00933D31">
        <w:rPr>
          <w:rFonts w:ascii="Times New Roman" w:eastAsia="Calibri" w:hAnsi="Times New Roman" w:cs="Times New Roman"/>
          <w:color w:val="000000"/>
          <w:sz w:val="28"/>
          <w:szCs w:val="28"/>
          <w:lang w:eastAsia="ar-SA"/>
        </w:rPr>
        <w:t>.</w:t>
      </w:r>
      <w:proofErr w:type="gramEnd"/>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5.3. Органы власти и уполномоченные на рассмотрение жалобы должностные лица, которым может быть направлена жалоба</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widowControl w:val="0"/>
        <w:tabs>
          <w:tab w:val="left" w:pos="709"/>
        </w:tabs>
        <w:suppressAutoHyphens/>
        <w:autoSpaceDE w:val="0"/>
        <w:spacing w:after="0" w:line="240" w:lineRule="auto"/>
        <w:jc w:val="both"/>
        <w:rPr>
          <w:rFonts w:ascii="Times New Roman" w:eastAsia="Times New Roman" w:hAnsi="Times New Roman" w:cs="Times New Roman"/>
          <w:kern w:val="1"/>
          <w:sz w:val="28"/>
          <w:szCs w:val="28"/>
          <w:lang w:eastAsia="ar-SA"/>
        </w:rPr>
      </w:pPr>
      <w:r w:rsidRPr="00933D31">
        <w:rPr>
          <w:rFonts w:ascii="Times New Roman" w:eastAsia="Times New Roman" w:hAnsi="Times New Roman" w:cs="Times New Roman"/>
          <w:color w:val="FF00FF"/>
          <w:kern w:val="1"/>
          <w:sz w:val="28"/>
          <w:szCs w:val="28"/>
          <w:lang w:eastAsia="ar-SA"/>
        </w:rPr>
        <w:tab/>
      </w:r>
      <w:r w:rsidRPr="00933D31">
        <w:rPr>
          <w:rFonts w:ascii="Times New Roman" w:eastAsia="Times New Roman" w:hAnsi="Times New Roman" w:cs="Times New Roman"/>
          <w:kern w:val="1"/>
          <w:sz w:val="28"/>
          <w:szCs w:val="28"/>
          <w:lang w:eastAsia="ar-SA"/>
        </w:rPr>
        <w:t>Жалоба на решения и (или) действия (бездействие) Администрации, и (или) должностных лиц Администрации при предоставлении муниципальной услуги направляется в Администрацию и рассматривается непосредственно Главой сельсовета.</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sz w:val="28"/>
          <w:szCs w:val="28"/>
          <w:lang w:eastAsia="ar-SA"/>
        </w:rPr>
      </w:pPr>
      <w:proofErr w:type="gramStart"/>
      <w:r w:rsidRPr="00933D31">
        <w:rPr>
          <w:rFonts w:ascii="Times New Roman" w:eastAsia="Calibri" w:hAnsi="Times New Roman" w:cs="Times New Roman"/>
          <w:bCs/>
          <w:sz w:val="28"/>
          <w:szCs w:val="28"/>
          <w:lang w:eastAsia="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933D31">
          <w:rPr>
            <w:rFonts w:ascii="Times New Roman" w:eastAsia="Calibri" w:hAnsi="Times New Roman" w:cs="Times New Roman"/>
            <w:color w:val="0000FF"/>
            <w:sz w:val="28"/>
            <w:szCs w:val="20"/>
            <w:u w:val="single"/>
            <w:lang w:eastAsia="ar-SA"/>
          </w:rPr>
          <w:t>частью 2 статьи 6</w:t>
        </w:r>
      </w:hyperlink>
      <w:r w:rsidRPr="00933D31">
        <w:rPr>
          <w:rFonts w:ascii="Times New Roman" w:eastAsia="Calibri" w:hAnsi="Times New Roman" w:cs="Times New Roman"/>
          <w:bCs/>
          <w:sz w:val="28"/>
          <w:szCs w:val="28"/>
          <w:lang w:eastAsia="ar-SA"/>
        </w:rPr>
        <w:t xml:space="preserve"> Градостроительного кодекса Российской Федерации, может быть подана</w:t>
      </w:r>
      <w:proofErr w:type="gramEnd"/>
      <w:r w:rsidRPr="00933D31">
        <w:rPr>
          <w:rFonts w:ascii="Times New Roman" w:eastAsia="Calibri" w:hAnsi="Times New Roman" w:cs="Times New Roman"/>
          <w:bCs/>
          <w:sz w:val="28"/>
          <w:szCs w:val="28"/>
          <w:lang w:eastAsia="ar-SA"/>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B05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5.4. Порядок подачи и рассмотрения жалобы</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567"/>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Жалоба подается в письменной форме на бумажном носителе, в электронной форме в Администрацию. </w:t>
      </w:r>
    </w:p>
    <w:p w:rsidR="00933D31" w:rsidRPr="00933D31" w:rsidRDefault="00933D31" w:rsidP="00933D31">
      <w:pPr>
        <w:shd w:val="clear" w:color="auto" w:fill="FFFFFF"/>
        <w:tabs>
          <w:tab w:val="left" w:pos="1046"/>
        </w:tabs>
        <w:suppressAutoHyphens/>
        <w:spacing w:after="0" w:line="240" w:lineRule="auto"/>
        <w:ind w:firstLine="567"/>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В письменной форме на бумажном носителе жалоба подается: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1) непосредственно в Администрацию;</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2) по почте по адресу (месту нахождения) Администрации сельсовета;</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3) на личном приеме Главы сельсовета.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В электронном виде жалоба подается заявителем посредством:</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а) официального сайта Администрации сельсовета в информационно-телекоммуникационной сети "Интернет";</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б) федеральной государственной информационной системы "Единый портал государственных и муниципальных услуг (функций)" (</w:t>
      </w:r>
      <w:hyperlink r:id="rId27" w:history="1">
        <w:r w:rsidRPr="00933D31">
          <w:rPr>
            <w:rFonts w:ascii="Times New Roman" w:eastAsia="Calibri" w:hAnsi="Times New Roman" w:cs="Times New Roman"/>
            <w:color w:val="0000FF"/>
            <w:sz w:val="28"/>
            <w:szCs w:val="20"/>
            <w:u w:val="single"/>
            <w:lang w:eastAsia="ar-SA"/>
          </w:rPr>
          <w:t>http://gosuslugi.ru</w:t>
        </w:r>
      </w:hyperlink>
      <w:r w:rsidRPr="00933D31">
        <w:rPr>
          <w:rFonts w:ascii="Times New Roman" w:eastAsia="Calibri" w:hAnsi="Times New Roman" w:cs="Times New Roman"/>
          <w:bCs/>
          <w:color w:val="000000"/>
          <w:sz w:val="28"/>
          <w:szCs w:val="28"/>
          <w:lang w:eastAsia="ar-SA"/>
        </w:rPr>
        <w:t>).</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   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       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   В случае если в компетенцию Администрации не входит принятие решения по поступившей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  При этом срок рассмотрения жалобы исчисляется со дня регистрации жалобы в уполномоченном на ее рассмотрение органе.</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  Жалоба должна содержать:</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работника МФЦ,  решения и действия (бездействие) которых обжалуются;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proofErr w:type="gramStart"/>
      <w:r w:rsidRPr="00933D31">
        <w:rPr>
          <w:rFonts w:ascii="Times New Roman" w:eastAsia="Calibri" w:hAnsi="Times New Roman" w:cs="Times New Roman"/>
          <w:bCs/>
          <w:color w:val="00000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государственного муниципального  служащего, работника МФЦ;</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r w:rsidRPr="00933D31">
        <w:rPr>
          <w:rFonts w:ascii="Times New Roman" w:eastAsia="Calibri" w:hAnsi="Times New Roman" w:cs="Times New Roman"/>
          <w:bCs/>
          <w:color w:val="000000"/>
          <w:sz w:val="28"/>
          <w:szCs w:val="28"/>
          <w:lang w:eastAsia="ar-SA"/>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работника МФЦ. </w:t>
      </w:r>
      <w:r w:rsidRPr="00933D31">
        <w:rPr>
          <w:rFonts w:ascii="Times New Roman" w:eastAsia="Calibri" w:hAnsi="Times New Roman" w:cs="Times New Roman"/>
          <w:bCs/>
          <w:color w:val="000000"/>
          <w:sz w:val="28"/>
          <w:szCs w:val="28"/>
          <w:lang w:eastAsia="ar-SA"/>
        </w:rPr>
        <w:lastRenderedPageBreak/>
        <w:t>Заявителем могут быть представлены документы (при наличии), подтверждающие доводы заявителя, либо их копии.</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color w:val="000000"/>
          <w:sz w:val="28"/>
          <w:szCs w:val="28"/>
          <w:lang w:eastAsia="ar-SA"/>
        </w:rPr>
      </w:pPr>
      <w:bookmarkStart w:id="5" w:name="Par16"/>
      <w:bookmarkStart w:id="6" w:name="Par2"/>
      <w:bookmarkEnd w:id="5"/>
      <w:bookmarkEnd w:id="6"/>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5.5. Сроки рассмотрения жалобы</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Жалоба, поступившая в Администрацию, подлежит регистрации не позднее следующего рабочего дня со дня ее поступления.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roofErr w:type="gramStart"/>
      <w:r w:rsidRPr="00933D31">
        <w:rPr>
          <w:rFonts w:ascii="Times New Roman" w:eastAsia="Calibri" w:hAnsi="Times New Roman" w:cs="Times New Roman"/>
          <w:color w:val="000000"/>
          <w:sz w:val="28"/>
          <w:szCs w:val="28"/>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3D31" w:rsidRPr="00933D31" w:rsidRDefault="00933D31" w:rsidP="00933D31">
      <w:pPr>
        <w:shd w:val="clear" w:color="auto" w:fill="FFFFFF"/>
        <w:tabs>
          <w:tab w:val="left" w:pos="1665"/>
        </w:tabs>
        <w:suppressAutoHyphens/>
        <w:spacing w:after="0" w:line="240" w:lineRule="auto"/>
        <w:jc w:val="both"/>
        <w:rPr>
          <w:rFonts w:ascii="Times New Roman" w:eastAsia="Calibri" w:hAnsi="Times New Roman" w:cs="Times New Roman"/>
          <w:i/>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Основания для приостановления рассмотрения жалобы отсутствуют.</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ar-SA"/>
        </w:rPr>
      </w:pPr>
      <w:r w:rsidRPr="00933D31">
        <w:rPr>
          <w:rFonts w:ascii="Times New Roman" w:eastAsia="Times New Roman" w:hAnsi="Times New Roman" w:cs="Times New Roman"/>
          <w:b/>
          <w:sz w:val="28"/>
          <w:szCs w:val="28"/>
          <w:lang w:eastAsia="ar-SA"/>
        </w:rPr>
        <w:t>5.7. Результат рассмотрения  жалобы</w:t>
      </w:r>
    </w:p>
    <w:p w:rsidR="00933D31" w:rsidRPr="00933D31" w:rsidRDefault="00933D31" w:rsidP="00933D31">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ar-SA"/>
        </w:rPr>
      </w:pPr>
    </w:p>
    <w:p w:rsidR="00933D31" w:rsidRPr="00933D31" w:rsidRDefault="00933D31" w:rsidP="00933D31">
      <w:pPr>
        <w:shd w:val="clear" w:color="auto" w:fill="FFFFFF"/>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По результатам рассмотрения жалобы Администрация принимает одно из следующих решений:</w:t>
      </w:r>
    </w:p>
    <w:p w:rsidR="00933D31" w:rsidRPr="00933D31" w:rsidRDefault="00933D31" w:rsidP="00933D31">
      <w:pPr>
        <w:shd w:val="clear" w:color="auto" w:fill="FFFFFF"/>
        <w:suppressAutoHyphens/>
        <w:spacing w:after="0" w:line="240" w:lineRule="auto"/>
        <w:ind w:firstLine="284"/>
        <w:jc w:val="both"/>
        <w:rPr>
          <w:rFonts w:ascii="Times New Roman" w:eastAsia="Times New Roman" w:hAnsi="Times New Roman" w:cs="Times New Roman"/>
          <w:sz w:val="28"/>
          <w:szCs w:val="28"/>
          <w:lang w:eastAsia="ar-SA"/>
        </w:rPr>
      </w:pPr>
      <w:proofErr w:type="gramStart"/>
      <w:r w:rsidRPr="00933D31">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933D31" w:rsidRPr="00933D31" w:rsidRDefault="00933D31" w:rsidP="00933D31">
      <w:pPr>
        <w:shd w:val="clear" w:color="auto" w:fill="FFFFFF"/>
        <w:suppressAutoHyphens/>
        <w:spacing w:after="0" w:line="240" w:lineRule="auto"/>
        <w:ind w:firstLine="284"/>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2) отказывает в удовлетворении жалобы.</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Администрация отказывает в удовлетворении жалобы в следующих случаях:</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 xml:space="preserve">в) наличие решения по жалобе, принятого ранее в отношении того же заявителя и по тому же предмету жалобы.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Администрация вправе оставить жалобу без ответа в следующих случаях:</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r w:rsidRPr="00933D31">
        <w:rPr>
          <w:rFonts w:ascii="Times New Roman" w:eastAsia="Calibri" w:hAnsi="Times New Roman" w:cs="Times New Roman"/>
          <w:sz w:val="28"/>
          <w:szCs w:val="28"/>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sz w:val="28"/>
          <w:szCs w:val="28"/>
          <w:lang w:eastAsia="ar-SA"/>
        </w:rPr>
      </w:pPr>
      <w:proofErr w:type="gramStart"/>
      <w:r w:rsidRPr="00933D31">
        <w:rPr>
          <w:rFonts w:ascii="Times New Roman" w:eastAsia="Calibri" w:hAnsi="Times New Roman" w:cs="Times New Roman"/>
          <w:sz w:val="28"/>
          <w:szCs w:val="28"/>
          <w:lang w:eastAsia="ar-SA"/>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933D31" w:rsidRPr="00933D31" w:rsidRDefault="00933D31" w:rsidP="00933D31">
      <w:pPr>
        <w:suppressAutoHyphens/>
        <w:spacing w:after="0" w:line="240" w:lineRule="auto"/>
        <w:ind w:firstLine="426"/>
        <w:jc w:val="both"/>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В случае установления в ходе или по результатам </w:t>
      </w:r>
      <w:proofErr w:type="gramStart"/>
      <w:r w:rsidRPr="00933D31">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933D31">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sidRPr="00933D31">
        <w:rPr>
          <w:rFonts w:ascii="Times New Roman" w:eastAsia="Times New Roman" w:hAnsi="Times New Roman" w:cs="Times New Roman"/>
          <w:color w:val="FF0000"/>
          <w:sz w:val="28"/>
          <w:szCs w:val="28"/>
          <w:lang w:eastAsia="ar-SA"/>
        </w:rPr>
        <w:t xml:space="preserve"> </w:t>
      </w:r>
      <w:r w:rsidRPr="00933D31">
        <w:rPr>
          <w:rFonts w:ascii="Times New Roman" w:eastAsia="Times New Roman" w:hAnsi="Times New Roman" w:cs="Times New Roman"/>
          <w:sz w:val="28"/>
          <w:szCs w:val="28"/>
          <w:lang w:eastAsia="ar-SA"/>
        </w:rPr>
        <w:t>органы прокуратуры.</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5.8. Порядок информирования заявителя о результатах</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 xml:space="preserve"> рассмотрения жалобы</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933D31">
        <w:rPr>
          <w:rFonts w:ascii="Times New Roman" w:eastAsia="Calibri" w:hAnsi="Times New Roman" w:cs="Times New Roman"/>
          <w:b/>
          <w:i/>
          <w:color w:val="000000"/>
          <w:sz w:val="28"/>
          <w:szCs w:val="28"/>
          <w:lang w:eastAsia="ar-SA"/>
        </w:rPr>
        <w:t xml:space="preserve"> </w:t>
      </w:r>
      <w:r w:rsidRPr="00933D31">
        <w:rPr>
          <w:rFonts w:ascii="Times New Roman" w:eastAsia="Calibri" w:hAnsi="Times New Roman" w:cs="Times New Roman"/>
          <w:color w:val="000000"/>
          <w:sz w:val="28"/>
          <w:szCs w:val="28"/>
          <w:lang w:eastAsia="ar-SA"/>
        </w:rPr>
        <w:t>В случае если жалоба была направлена посредством</w:t>
      </w:r>
      <w:r w:rsidRPr="00933D31">
        <w:rPr>
          <w:rFonts w:ascii="Times New Roman" w:eastAsia="Calibri" w:hAnsi="Times New Roman" w:cs="Times New Roman"/>
          <w:bCs/>
          <w:iCs/>
          <w:color w:val="000000"/>
          <w:sz w:val="28"/>
          <w:szCs w:val="28"/>
          <w:lang w:eastAsia="ar-SA"/>
        </w:rPr>
        <w:t xml:space="preserve"> системы досудебного обжалования</w:t>
      </w:r>
      <w:r w:rsidRPr="00933D31">
        <w:rPr>
          <w:rFonts w:ascii="Times New Roman" w:eastAsia="Calibri" w:hAnsi="Times New Roman" w:cs="Times New Roman"/>
          <w:color w:val="000000"/>
          <w:sz w:val="28"/>
          <w:szCs w:val="28"/>
          <w:lang w:eastAsia="ar-SA"/>
        </w:rPr>
        <w:t>, ответ заявителю направляется посредством системы досудебного обжалования.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В ответе по результатам рассмотрения жалобы указываются: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roofErr w:type="gramStart"/>
      <w:r w:rsidRPr="00933D31">
        <w:rPr>
          <w:rFonts w:ascii="Times New Roman" w:eastAsia="Calibri" w:hAnsi="Times New Roman" w:cs="Times New Roman"/>
          <w:color w:val="000000"/>
          <w:sz w:val="28"/>
          <w:szCs w:val="28"/>
          <w:lang w:eastAsia="ar-SA"/>
        </w:rPr>
        <w:t>а) наименование органа, предоставляющего, рассмотревшего жалобу, должность, фамилия, имя, отчество (при наличии) его должностного лица, принявшего решение по жалобе;</w:t>
      </w:r>
      <w:proofErr w:type="gramEnd"/>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в) фамилия, имя, отчество (при наличии) или наименование заявителя;</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г) основания для принятия решения по жалобе;</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д) принятое по жалобе решение;</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ж) сведения о порядке обжалования принятого по жалобе решения.</w:t>
      </w:r>
    </w:p>
    <w:p w:rsidR="00933D31" w:rsidRPr="00933D31" w:rsidRDefault="00933D31" w:rsidP="00933D31">
      <w:pPr>
        <w:widowControl w:val="0"/>
        <w:tabs>
          <w:tab w:val="left" w:pos="709"/>
        </w:tabs>
        <w:suppressAutoHyphens/>
        <w:autoSpaceDE w:val="0"/>
        <w:spacing w:after="0" w:line="240" w:lineRule="auto"/>
        <w:jc w:val="center"/>
        <w:rPr>
          <w:rFonts w:ascii="Times New Roman" w:eastAsia="Times New Roman" w:hAnsi="Times New Roman" w:cs="Times New Roman"/>
          <w:b/>
          <w:bCs/>
          <w:color w:val="FF00FF"/>
          <w:kern w:val="1"/>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5.9. Порядок обжалования решения по жалобе</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Cs/>
          <w:color w:val="000000"/>
          <w:sz w:val="28"/>
          <w:szCs w:val="28"/>
          <w:lang w:eastAsia="ar-SA"/>
        </w:rPr>
      </w:pPr>
      <w:proofErr w:type="gramStart"/>
      <w:r w:rsidRPr="00933D31">
        <w:rPr>
          <w:rFonts w:ascii="Times New Roman" w:eastAsia="Calibri" w:hAnsi="Times New Roman" w:cs="Times New Roman"/>
          <w:bCs/>
          <w:color w:val="000000"/>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8" w:history="1">
        <w:r w:rsidRPr="00933D31">
          <w:rPr>
            <w:rFonts w:ascii="Times New Roman" w:eastAsia="Calibri" w:hAnsi="Times New Roman" w:cs="Times New Roman"/>
            <w:color w:val="0000FF"/>
            <w:sz w:val="28"/>
            <w:szCs w:val="20"/>
            <w:u w:val="single"/>
            <w:lang w:eastAsia="ar-SA"/>
          </w:rPr>
          <w:t>пунктом 5.3</w:t>
        </w:r>
      </w:hyperlink>
      <w:r w:rsidRPr="00933D31">
        <w:rPr>
          <w:rFonts w:ascii="Times New Roman" w:eastAsia="Calibri" w:hAnsi="Times New Roman" w:cs="Times New Roman"/>
          <w:bCs/>
          <w:sz w:val="28"/>
          <w:szCs w:val="28"/>
          <w:lang w:eastAsia="ar-SA"/>
        </w:rPr>
        <w:t xml:space="preserve"> </w:t>
      </w:r>
      <w:r w:rsidRPr="00933D31">
        <w:rPr>
          <w:rFonts w:ascii="Times New Roman" w:eastAsia="Calibri" w:hAnsi="Times New Roman" w:cs="Times New Roman"/>
          <w:bCs/>
          <w:color w:val="000000"/>
          <w:sz w:val="28"/>
          <w:szCs w:val="28"/>
          <w:lang w:eastAsia="ar-SA"/>
        </w:rPr>
        <w:t xml:space="preserve">настоящего Административного регламента, а также в судебном порядке в </w:t>
      </w:r>
      <w:r w:rsidRPr="00933D31">
        <w:rPr>
          <w:rFonts w:ascii="Times New Roman" w:eastAsia="Calibri" w:hAnsi="Times New Roman" w:cs="Times New Roman"/>
          <w:bCs/>
          <w:color w:val="000000"/>
          <w:sz w:val="28"/>
          <w:szCs w:val="28"/>
          <w:lang w:eastAsia="ar-SA"/>
        </w:rPr>
        <w:lastRenderedPageBreak/>
        <w:t>соответствии с гражданским процессуальным законодательством Российской Федерации.</w:t>
      </w:r>
      <w:proofErr w:type="gramEnd"/>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b/>
          <w:bCs/>
          <w:i/>
          <w:iCs/>
          <w:color w:val="000000"/>
          <w:sz w:val="28"/>
          <w:szCs w:val="28"/>
          <w:lang w:eastAsia="ar-SA"/>
        </w:rPr>
      </w:pPr>
      <w:bookmarkStart w:id="7" w:name="P0"/>
      <w:bookmarkEnd w:id="7"/>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5.10. Право заявителя на получение информации и документов, необходимых для обоснования и рассмотрения жалобы</w:t>
      </w: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Заявитель имеет право на получение информации и документов, необходимых для обоснования и рассмотрения жалобы.</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p>
    <w:p w:rsidR="00933D31" w:rsidRPr="00933D31" w:rsidRDefault="00933D31" w:rsidP="00933D31">
      <w:pPr>
        <w:shd w:val="clear" w:color="auto" w:fill="FFFFFF"/>
        <w:tabs>
          <w:tab w:val="left" w:pos="1046"/>
        </w:tabs>
        <w:suppressAutoHyphens/>
        <w:spacing w:after="0" w:line="240" w:lineRule="auto"/>
        <w:ind w:firstLine="284"/>
        <w:jc w:val="center"/>
        <w:rPr>
          <w:rFonts w:ascii="Times New Roman" w:eastAsia="Calibri" w:hAnsi="Times New Roman" w:cs="Times New Roman"/>
          <w:b/>
          <w:bCs/>
          <w:color w:val="000000"/>
          <w:sz w:val="28"/>
          <w:szCs w:val="28"/>
          <w:lang w:eastAsia="ar-SA"/>
        </w:rPr>
      </w:pPr>
      <w:r w:rsidRPr="00933D31">
        <w:rPr>
          <w:rFonts w:ascii="Times New Roman" w:eastAsia="Calibri" w:hAnsi="Times New Roman" w:cs="Times New Roman"/>
          <w:b/>
          <w:bCs/>
          <w:color w:val="000000"/>
          <w:sz w:val="28"/>
          <w:szCs w:val="28"/>
          <w:lang w:eastAsia="ar-SA"/>
        </w:rPr>
        <w:t>5.11. Способы информирования заявителей о порядке подачи и рассмотрения жалобы</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 xml:space="preserve">   </w:t>
      </w:r>
    </w:p>
    <w:p w:rsidR="00933D31" w:rsidRPr="00933D31" w:rsidRDefault="00933D31" w:rsidP="00933D31">
      <w:pPr>
        <w:shd w:val="clear" w:color="auto" w:fill="FFFFFF"/>
        <w:tabs>
          <w:tab w:val="left" w:pos="1046"/>
        </w:tabs>
        <w:suppressAutoHyphens/>
        <w:spacing w:after="0" w:line="240" w:lineRule="auto"/>
        <w:ind w:firstLine="284"/>
        <w:jc w:val="both"/>
        <w:rPr>
          <w:rFonts w:ascii="Times New Roman" w:eastAsia="Calibri" w:hAnsi="Times New Roman" w:cs="Times New Roman"/>
          <w:color w:val="000000"/>
          <w:sz w:val="28"/>
          <w:szCs w:val="28"/>
          <w:lang w:eastAsia="ar-SA"/>
        </w:rPr>
      </w:pPr>
      <w:r w:rsidRPr="00933D31">
        <w:rPr>
          <w:rFonts w:ascii="Times New Roman" w:eastAsia="Calibri" w:hAnsi="Times New Roman" w:cs="Times New Roman"/>
          <w:color w:val="000000"/>
          <w:sz w:val="28"/>
          <w:szCs w:val="28"/>
          <w:lang w:eastAsia="ar-SA"/>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9" w:history="1">
        <w:r w:rsidRPr="00933D31">
          <w:rPr>
            <w:rFonts w:ascii="Times New Roman" w:eastAsia="Calibri" w:hAnsi="Times New Roman" w:cs="Times New Roman"/>
            <w:color w:val="0000FF"/>
            <w:sz w:val="28"/>
            <w:szCs w:val="20"/>
            <w:u w:val="single"/>
            <w:lang w:eastAsia="ar-SA"/>
          </w:rPr>
          <w:t>www.gosuslugi.ru</w:t>
        </w:r>
      </w:hyperlink>
      <w:proofErr w:type="gramStart"/>
      <w:r w:rsidRPr="00933D31">
        <w:rPr>
          <w:rFonts w:ascii="Times New Roman" w:eastAsia="Calibri" w:hAnsi="Times New Roman" w:cs="Times New Roman"/>
          <w:color w:val="000000"/>
          <w:sz w:val="28"/>
          <w:szCs w:val="28"/>
          <w:lang w:eastAsia="ar-SA"/>
        </w:rPr>
        <w:t xml:space="preserve"> )</w:t>
      </w:r>
      <w:proofErr w:type="gramEnd"/>
      <w:r w:rsidRPr="00933D31">
        <w:rPr>
          <w:rFonts w:ascii="Times New Roman" w:eastAsia="Calibri" w:hAnsi="Times New Roman" w:cs="Times New Roman"/>
          <w:color w:val="000000"/>
          <w:sz w:val="28"/>
          <w:szCs w:val="28"/>
          <w:lang w:eastAsia="ar-SA"/>
        </w:rPr>
        <w:t xml:space="preserve">,  на официальном сайте Администрации в информационно-телекоммуникационной сети "Интернет" </w:t>
      </w:r>
      <w:r w:rsidRPr="00933D31">
        <w:rPr>
          <w:rFonts w:ascii="Times New Roman" w:eastAsia="Calibri" w:hAnsi="Times New Roman" w:cs="Times New Roman"/>
          <w:color w:val="0000FF"/>
          <w:kern w:val="1"/>
          <w:sz w:val="28"/>
          <w:szCs w:val="28"/>
          <w:lang w:eastAsia="ar-SA"/>
        </w:rPr>
        <w:t>http:</w:t>
      </w:r>
      <w:r w:rsidRPr="00933D31">
        <w:rPr>
          <w:rFonts w:ascii="Times New Roman" w:eastAsia="Calibri" w:hAnsi="Times New Roman" w:cs="Times New Roman"/>
          <w:color w:val="0000FF"/>
          <w:kern w:val="1"/>
          <w:sz w:val="28"/>
          <w:szCs w:val="28"/>
          <w:u w:val="single"/>
          <w:lang w:eastAsia="ar-SA"/>
        </w:rPr>
        <w:t xml:space="preserve">// </w:t>
      </w:r>
      <w:proofErr w:type="spellStart"/>
      <w:r w:rsidRPr="00933D31">
        <w:rPr>
          <w:rFonts w:ascii="Times New Roman" w:eastAsia="Calibri" w:hAnsi="Times New Roman" w:cs="Times New Roman"/>
          <w:color w:val="0000FF"/>
          <w:kern w:val="1"/>
          <w:sz w:val="28"/>
          <w:szCs w:val="28"/>
          <w:u w:val="single"/>
          <w:lang w:eastAsia="ar-SA"/>
        </w:rPr>
        <w:t>afanasievo.rkursk.r</w:t>
      </w:r>
      <w:proofErr w:type="spellEnd"/>
      <w:r w:rsidRPr="00933D31">
        <w:rPr>
          <w:rFonts w:ascii="Times New Roman" w:eastAsia="Calibri" w:hAnsi="Times New Roman" w:cs="Times New Roman"/>
          <w:color w:val="0000FF"/>
          <w:kern w:val="1"/>
          <w:sz w:val="28"/>
          <w:szCs w:val="28"/>
          <w:u w:val="single"/>
          <w:lang w:val="en-US" w:eastAsia="ar-SA"/>
        </w:rPr>
        <w:t>u</w:t>
      </w:r>
      <w:r w:rsidRPr="00933D31">
        <w:rPr>
          <w:rFonts w:ascii="Times New Roman" w:eastAsia="Calibri" w:hAnsi="Times New Roman" w:cs="Times New Roman"/>
          <w:color w:val="000000"/>
          <w:sz w:val="28"/>
          <w:szCs w:val="28"/>
          <w:lang w:eastAsia="ar-SA"/>
        </w:rPr>
        <w:t xml:space="preserve">, </w:t>
      </w:r>
      <w:r w:rsidRPr="00933D31">
        <w:rPr>
          <w:rFonts w:ascii="Times New Roman" w:eastAsia="Calibri" w:hAnsi="Times New Roman" w:cs="Times New Roman"/>
          <w:sz w:val="28"/>
          <w:szCs w:val="28"/>
          <w:lang w:eastAsia="ar-SA"/>
        </w:rPr>
        <w:t>а также путем оказания консультаций,</w:t>
      </w:r>
      <w:r w:rsidRPr="00933D31">
        <w:rPr>
          <w:rFonts w:ascii="Times New Roman" w:eastAsia="Calibri" w:hAnsi="Times New Roman" w:cs="Times New Roman"/>
          <w:color w:val="000000"/>
          <w:sz w:val="28"/>
          <w:szCs w:val="28"/>
          <w:lang w:eastAsia="ar-SA"/>
        </w:rPr>
        <w:t xml:space="preserve"> в том числе по телефону, электронной почте,  при личном </w:t>
      </w:r>
      <w:proofErr w:type="gramStart"/>
      <w:r w:rsidRPr="00933D31">
        <w:rPr>
          <w:rFonts w:ascii="Times New Roman" w:eastAsia="Calibri" w:hAnsi="Times New Roman" w:cs="Times New Roman"/>
          <w:color w:val="000000"/>
          <w:sz w:val="28"/>
          <w:szCs w:val="28"/>
          <w:lang w:eastAsia="ar-SA"/>
        </w:rPr>
        <w:t>приёме</w:t>
      </w:r>
      <w:proofErr w:type="gramEnd"/>
      <w:r w:rsidRPr="00933D31">
        <w:rPr>
          <w:rFonts w:ascii="Times New Roman" w:eastAsia="Calibri" w:hAnsi="Times New Roman" w:cs="Times New Roman"/>
          <w:color w:val="000000"/>
          <w:sz w:val="28"/>
          <w:szCs w:val="28"/>
          <w:lang w:eastAsia="ar-SA"/>
        </w:rPr>
        <w:t>.</w:t>
      </w:r>
    </w:p>
    <w:p w:rsidR="00933D31" w:rsidRPr="00933D31" w:rsidRDefault="00933D31" w:rsidP="00933D31">
      <w:pPr>
        <w:shd w:val="clear" w:color="auto" w:fill="FFFFFF"/>
        <w:tabs>
          <w:tab w:val="left" w:pos="1046"/>
        </w:tabs>
        <w:suppressAutoHyphens/>
        <w:spacing w:after="0" w:line="240" w:lineRule="auto"/>
        <w:jc w:val="both"/>
        <w:rPr>
          <w:rFonts w:ascii="Times New Roman" w:eastAsia="Calibri" w:hAnsi="Times New Roman" w:cs="Times New Roman"/>
          <w:color w:val="000000"/>
          <w:sz w:val="28"/>
          <w:szCs w:val="28"/>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p w:rsidR="00933D31" w:rsidRPr="00933D31" w:rsidRDefault="00933D31" w:rsidP="00933D31">
      <w:pPr>
        <w:suppressAutoHyphens/>
        <w:spacing w:after="0" w:line="240" w:lineRule="auto"/>
        <w:ind w:firstLine="720"/>
        <w:jc w:val="both"/>
        <w:rPr>
          <w:rFonts w:ascii="Arial" w:eastAsia="Calibri" w:hAnsi="Arial" w:cs="Arial"/>
          <w:sz w:val="24"/>
          <w:szCs w:val="24"/>
          <w:lang w:eastAsia="ar-SA"/>
        </w:rPr>
      </w:pPr>
    </w:p>
    <w:tbl>
      <w:tblPr>
        <w:tblW w:w="0" w:type="auto"/>
        <w:tblInd w:w="4608" w:type="dxa"/>
        <w:tblLayout w:type="fixed"/>
        <w:tblLook w:val="0000" w:firstRow="0" w:lastRow="0" w:firstColumn="0" w:lastColumn="0" w:noHBand="0" w:noVBand="0"/>
      </w:tblPr>
      <w:tblGrid>
        <w:gridCol w:w="4680"/>
      </w:tblGrid>
      <w:tr w:rsidR="00933D31" w:rsidRPr="00933D31" w:rsidTr="00F32391">
        <w:trPr>
          <w:trHeight w:val="827"/>
        </w:trPr>
        <w:tc>
          <w:tcPr>
            <w:tcW w:w="4680" w:type="dxa"/>
            <w:shd w:val="clear" w:color="auto" w:fill="auto"/>
          </w:tcPr>
          <w:p w:rsidR="00933D31" w:rsidRPr="00933D31" w:rsidRDefault="00933D31" w:rsidP="00933D31">
            <w:pPr>
              <w:widowControl w:val="0"/>
              <w:suppressAutoHyphens/>
              <w:autoSpaceDE w:val="0"/>
              <w:snapToGrid w:val="0"/>
              <w:spacing w:after="0" w:line="240" w:lineRule="auto"/>
              <w:jc w:val="right"/>
              <w:rPr>
                <w:rFonts w:ascii="Times New Roman" w:eastAsia="Times New Roman" w:hAnsi="Times New Roman" w:cs="Times New Roman"/>
                <w:b/>
                <w:bCs/>
                <w:sz w:val="24"/>
                <w:szCs w:val="24"/>
                <w:lang w:eastAsia="ar-SA"/>
              </w:rPr>
            </w:pPr>
            <w:r w:rsidRPr="00933D31">
              <w:rPr>
                <w:rFonts w:ascii="Times New Roman" w:eastAsia="Times New Roman" w:hAnsi="Times New Roman" w:cs="Times New Roman"/>
                <w:b/>
                <w:bCs/>
                <w:sz w:val="24"/>
                <w:szCs w:val="24"/>
                <w:lang w:eastAsia="ar-SA"/>
              </w:rPr>
              <w:t>Приложение №1</w:t>
            </w:r>
          </w:p>
          <w:p w:rsidR="00933D31" w:rsidRPr="00933D31" w:rsidRDefault="00933D31" w:rsidP="00933D31">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33D31">
              <w:rPr>
                <w:rFonts w:ascii="Times New Roman" w:eastAsia="Times New Roman" w:hAnsi="Times New Roman" w:cs="Times New Roman"/>
                <w:b/>
                <w:bCs/>
                <w:sz w:val="24"/>
                <w:szCs w:val="24"/>
                <w:lang w:eastAsia="ar-SA"/>
              </w:rPr>
              <w:t>к Административному регламенту</w:t>
            </w:r>
            <w:r w:rsidRPr="00933D31">
              <w:rPr>
                <w:rFonts w:ascii="Times New Roman" w:eastAsia="Times New Roman" w:hAnsi="Times New Roman" w:cs="Times New Roman"/>
                <w:bCs/>
                <w:sz w:val="24"/>
                <w:szCs w:val="24"/>
                <w:lang w:eastAsia="ar-SA"/>
              </w:rPr>
              <w:t xml:space="preserve"> </w:t>
            </w:r>
          </w:p>
        </w:tc>
      </w:tr>
    </w:tbl>
    <w:p w:rsidR="00933D31" w:rsidRPr="00933D31" w:rsidRDefault="00933D31" w:rsidP="00933D31">
      <w:pPr>
        <w:suppressAutoHyphens/>
        <w:spacing w:after="0" w:line="240" w:lineRule="auto"/>
        <w:rPr>
          <w:rFonts w:ascii="Times New Roman" w:eastAsia="Times New Roman" w:hAnsi="Times New Roman" w:cs="Times New Roman"/>
          <w:sz w:val="28"/>
          <w:szCs w:val="20"/>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jc w:val="center"/>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lastRenderedPageBreak/>
        <w:t>ФОРМА ЗАЯВЛЕНИЯ</w:t>
      </w:r>
    </w:p>
    <w:p w:rsidR="00933D31" w:rsidRPr="00933D31" w:rsidRDefault="00933D31" w:rsidP="00933D31">
      <w:pPr>
        <w:suppressAutoHyphens/>
        <w:spacing w:after="0" w:line="240" w:lineRule="auto"/>
        <w:jc w:val="center"/>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О ПРИСВОЕНИИ ОБЪЕКТУ АДРЕСАЦИИ АДРЕСА</w:t>
      </w:r>
    </w:p>
    <w:p w:rsidR="00933D31" w:rsidRPr="00933D31" w:rsidRDefault="00933D31" w:rsidP="00933D31">
      <w:pPr>
        <w:suppressAutoHyphens/>
        <w:spacing w:after="0" w:line="240" w:lineRule="auto"/>
        <w:jc w:val="center"/>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 xml:space="preserve">ИЛИ </w:t>
      </w:r>
      <w:proofErr w:type="gramStart"/>
      <w:r w:rsidRPr="00933D31">
        <w:rPr>
          <w:rFonts w:ascii="Times New Roman" w:eastAsia="Times New Roman" w:hAnsi="Times New Roman" w:cs="Times New Roman"/>
          <w:sz w:val="28"/>
          <w:szCs w:val="28"/>
          <w:lang w:eastAsia="ar-SA"/>
        </w:rPr>
        <w:t>АННУЛИРОВАНИИ</w:t>
      </w:r>
      <w:proofErr w:type="gramEnd"/>
      <w:r w:rsidRPr="00933D31">
        <w:rPr>
          <w:rFonts w:ascii="Times New Roman" w:eastAsia="Times New Roman" w:hAnsi="Times New Roman" w:cs="Times New Roman"/>
          <w:sz w:val="28"/>
          <w:szCs w:val="28"/>
          <w:lang w:eastAsia="ar-SA"/>
        </w:rPr>
        <w:t xml:space="preserve"> ЕГО АДРЕСА</w:t>
      </w: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jc w:val="right"/>
        <w:rPr>
          <w:rFonts w:ascii="Times New Roman" w:eastAsia="Times New Roman" w:hAnsi="Times New Roman" w:cs="Times New Roman"/>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550"/>
        <w:gridCol w:w="437"/>
        <w:gridCol w:w="2503"/>
        <w:gridCol w:w="420"/>
        <w:gridCol w:w="504"/>
        <w:gridCol w:w="532"/>
        <w:gridCol w:w="1716"/>
        <w:gridCol w:w="435"/>
        <w:gridCol w:w="2542"/>
        <w:gridCol w:w="40"/>
        <w:gridCol w:w="10"/>
      </w:tblGrid>
      <w:tr w:rsidR="00933D31" w:rsidRPr="00933D31" w:rsidTr="00F32391">
        <w:trPr>
          <w:gridAfter w:val="1"/>
          <w:wAfter w:w="10" w:type="dxa"/>
        </w:trPr>
        <w:tc>
          <w:tcPr>
            <w:tcW w:w="9639" w:type="dxa"/>
            <w:gridSpan w:val="9"/>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8"/>
                <w:szCs w:val="28"/>
                <w:shd w:val="clear" w:color="auto" w:fill="FFFF00"/>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16"/>
              <w:gridCol w:w="1331"/>
              <w:gridCol w:w="2042"/>
            </w:tblGrid>
            <w:tr w:rsidR="00933D31" w:rsidRPr="00933D31" w:rsidTr="00F32391">
              <w:tc>
                <w:tcPr>
                  <w:tcW w:w="631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8"/>
                      <w:szCs w:val="28"/>
                      <w:shd w:val="clear" w:color="auto" w:fill="FFFF00"/>
                      <w:lang w:eastAsia="ar-SA"/>
                    </w:rPr>
                  </w:pPr>
                </w:p>
              </w:tc>
              <w:tc>
                <w:tcPr>
                  <w:tcW w:w="133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Лист №  ___</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8"/>
                      <w:szCs w:val="28"/>
                      <w:lang w:eastAsia="ar-SA"/>
                    </w:rPr>
                  </w:pPr>
                  <w:r w:rsidRPr="00933D31">
                    <w:rPr>
                      <w:rFonts w:ascii="Times New Roman" w:eastAsia="Times New Roman" w:hAnsi="Times New Roman" w:cs="Times New Roman"/>
                      <w:sz w:val="28"/>
                      <w:szCs w:val="28"/>
                      <w:lang w:eastAsia="ar-SA"/>
                    </w:rPr>
                    <w:t>Всего листов ___</w:t>
                  </w:r>
                </w:p>
              </w:tc>
            </w:tr>
          </w:tbl>
          <w:p w:rsidR="00933D31" w:rsidRPr="00933D31" w:rsidRDefault="00933D31" w:rsidP="00933D31">
            <w:pPr>
              <w:suppressAutoHyphens/>
              <w:autoSpaceDE w:val="0"/>
              <w:spacing w:after="0" w:line="240" w:lineRule="auto"/>
              <w:rPr>
                <w:rFonts w:ascii="Times New Roman" w:eastAsia="Times New Roman" w:hAnsi="Times New Roman" w:cs="Times New Roman"/>
                <w:sz w:val="28"/>
                <w:szCs w:val="20"/>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1</w:t>
            </w:r>
          </w:p>
        </w:tc>
        <w:tc>
          <w:tcPr>
            <w:tcW w:w="386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2</w:t>
            </w:r>
          </w:p>
        </w:tc>
        <w:tc>
          <w:tcPr>
            <w:tcW w:w="4743" w:type="dxa"/>
            <w:gridSpan w:val="5"/>
            <w:vMerge w:val="restart"/>
            <w:tcBorders>
              <w:top w:val="single" w:sz="4" w:space="0" w:color="000000"/>
              <w:left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Заявление принято</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регистрационный номер _______________</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листов заявления ___________</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прилагаемых документов ____,</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 том числе оригиналов ___, копий ____, количество листов в оригиналах ____, копиях ____</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ФИО должностного лица ________________</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подпись должностного лица ____________</w:t>
            </w:r>
          </w:p>
        </w:tc>
      </w:tr>
      <w:tr w:rsidR="00933D31" w:rsidRPr="00933D31" w:rsidTr="00F32391">
        <w:tblPrEx>
          <w:tblCellMar>
            <w:top w:w="102" w:type="dxa"/>
            <w:left w:w="62" w:type="dxa"/>
            <w:bottom w:w="102" w:type="dxa"/>
            <w:right w:w="62" w:type="dxa"/>
          </w:tblCellMar>
        </w:tblPrEx>
        <w:trPr>
          <w:trHeight w:val="285"/>
        </w:trPr>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w:t>
            </w:r>
          </w:p>
          <w:p w:rsidR="00933D31" w:rsidRPr="00933D31" w:rsidRDefault="00933D31" w:rsidP="00933D31">
            <w:pPr>
              <w:suppressAutoHyphens/>
              <w:autoSpaceDE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w:t>
            </w:r>
          </w:p>
          <w:p w:rsidR="00933D31" w:rsidRPr="00933D31" w:rsidRDefault="00933D31" w:rsidP="00933D31">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933D31">
              <w:rPr>
                <w:rFonts w:ascii="Times New Roman" w:eastAsia="Times New Roman" w:hAnsi="Times New Roman" w:cs="Times New Roman"/>
                <w:sz w:val="24"/>
                <w:szCs w:val="24"/>
                <w:lang w:eastAsia="ar-SA"/>
              </w:rPr>
              <w:t>(наименование органа местного самоуправления, органа</w:t>
            </w:r>
            <w:proofErr w:type="gramEnd"/>
          </w:p>
          <w:p w:rsidR="00933D31" w:rsidRPr="00933D31" w:rsidRDefault="00933D31" w:rsidP="00933D31">
            <w:pPr>
              <w:suppressAutoHyphens/>
              <w:autoSpaceDE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______________________________</w:t>
            </w:r>
          </w:p>
          <w:p w:rsidR="00933D31" w:rsidRPr="00933D31" w:rsidRDefault="00933D31" w:rsidP="00933D31">
            <w:pPr>
              <w:suppressAutoHyphens/>
              <w:autoSpaceDE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743" w:type="dxa"/>
            <w:gridSpan w:val="5"/>
            <w:vMerge/>
            <w:tcBorders>
              <w:top w:val="single" w:sz="4" w:space="0" w:color="000000"/>
              <w:left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743" w:type="dxa"/>
            <w:gridSpan w:val="5"/>
            <w:tcBorders>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дата "__" ____________ ____ </w:t>
            </w:r>
            <w:proofErr w:type="gramStart"/>
            <w:r w:rsidRPr="00933D31">
              <w:rPr>
                <w:rFonts w:ascii="Times New Roman" w:eastAsia="Times New Roman" w:hAnsi="Times New Roman" w:cs="Times New Roman"/>
                <w:sz w:val="24"/>
                <w:szCs w:val="24"/>
                <w:lang w:eastAsia="ar-SA"/>
              </w:rPr>
              <w:t>г</w:t>
            </w:r>
            <w:proofErr w:type="gramEnd"/>
            <w:r w:rsidRPr="00933D31">
              <w:rPr>
                <w:rFonts w:ascii="Times New Roman" w:eastAsia="Times New Roman" w:hAnsi="Times New Roman" w:cs="Times New Roman"/>
                <w:sz w:val="24"/>
                <w:szCs w:val="24"/>
                <w:lang w:eastAsia="ar-SA"/>
              </w:rPr>
              <w:t>.</w:t>
            </w:r>
          </w:p>
        </w:tc>
      </w:tr>
      <w:tr w:rsidR="00933D31" w:rsidRPr="00933D31" w:rsidTr="00F32391">
        <w:tblPrEx>
          <w:tblCellMar>
            <w:top w:w="102" w:type="dxa"/>
            <w:left w:w="62" w:type="dxa"/>
            <w:bottom w:w="102" w:type="dxa"/>
            <w:right w:w="62" w:type="dxa"/>
          </w:tblCellMar>
        </w:tblPrEx>
        <w:tc>
          <w:tcPr>
            <w:tcW w:w="550"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3.1</w:t>
            </w:r>
          </w:p>
        </w:tc>
        <w:tc>
          <w:tcPr>
            <w:tcW w:w="9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Прошу в отношении объекта адресации:</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Вид:</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03"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Земельный участок</w:t>
            </w:r>
          </w:p>
        </w:tc>
        <w:tc>
          <w:tcPr>
            <w:tcW w:w="420"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52" w:type="dxa"/>
            <w:gridSpan w:val="3"/>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Объект незавершенного строительства</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7"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03"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0"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52" w:type="dxa"/>
            <w:gridSpan w:val="3"/>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03"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Здание</w:t>
            </w:r>
          </w:p>
        </w:tc>
        <w:tc>
          <w:tcPr>
            <w:tcW w:w="420"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52" w:type="dxa"/>
            <w:gridSpan w:val="3"/>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Помещение</w:t>
            </w:r>
          </w:p>
        </w:tc>
        <w:tc>
          <w:tcPr>
            <w:tcW w:w="43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7"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03"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0"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52" w:type="dxa"/>
            <w:gridSpan w:val="3"/>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val="restart"/>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3.2</w:t>
            </w:r>
          </w:p>
        </w:tc>
        <w:tc>
          <w:tcPr>
            <w:tcW w:w="9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Присвоить адрес</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В связи </w:t>
            </w:r>
            <w:proofErr w:type="gramStart"/>
            <w:r w:rsidRPr="00933D31">
              <w:rPr>
                <w:rFonts w:ascii="Times New Roman" w:eastAsia="Times New Roman" w:hAnsi="Times New Roman" w:cs="Times New Roman"/>
                <w:sz w:val="24"/>
                <w:szCs w:val="24"/>
                <w:lang w:eastAsia="ar-SA"/>
              </w:rPr>
              <w:t>с</w:t>
            </w:r>
            <w:proofErr w:type="gramEnd"/>
            <w:r w:rsidRPr="00933D31">
              <w:rPr>
                <w:rFonts w:ascii="Times New Roman" w:eastAsia="Times New Roman" w:hAnsi="Times New Roman" w:cs="Times New Roman"/>
                <w:sz w:val="24"/>
                <w:szCs w:val="24"/>
                <w:lang w:eastAsia="ar-SA"/>
              </w:rPr>
              <w:t>:</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земельного участк</w:t>
            </w:r>
            <w:proofErr w:type="gramStart"/>
            <w:r w:rsidRPr="00933D31">
              <w:rPr>
                <w:rFonts w:ascii="Times New Roman" w:eastAsia="Times New Roman" w:hAnsi="Times New Roman" w:cs="Times New Roman"/>
                <w:sz w:val="24"/>
                <w:szCs w:val="24"/>
                <w:lang w:eastAsia="ar-SA"/>
              </w:rPr>
              <w:t>а(</w:t>
            </w:r>
            <w:proofErr w:type="spellStart"/>
            <w:proofErr w:type="gramEnd"/>
            <w:r w:rsidRPr="00933D31">
              <w:rPr>
                <w:rFonts w:ascii="Times New Roman" w:eastAsia="Times New Roman" w:hAnsi="Times New Roman" w:cs="Times New Roman"/>
                <w:sz w:val="24"/>
                <w:szCs w:val="24"/>
                <w:lang w:eastAsia="ar-SA"/>
              </w:rPr>
              <w:t>ов</w:t>
            </w:r>
            <w:proofErr w:type="spellEnd"/>
            <w:r w:rsidRPr="00933D31">
              <w:rPr>
                <w:rFonts w:ascii="Times New Roman" w:eastAsia="Times New Roman" w:hAnsi="Times New Roman" w:cs="Times New Roman"/>
                <w:sz w:val="24"/>
                <w:szCs w:val="24"/>
                <w:lang w:eastAsia="ar-SA"/>
              </w:rPr>
              <w:t>) из земель, находящихся в государственной или муниципальной собственности</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земельных участков</w:t>
            </w: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земельного участк</w:t>
            </w:r>
            <w:proofErr w:type="gramStart"/>
            <w:r w:rsidRPr="00933D31">
              <w:rPr>
                <w:rFonts w:ascii="Times New Roman" w:eastAsia="Times New Roman" w:hAnsi="Times New Roman" w:cs="Times New Roman"/>
                <w:sz w:val="24"/>
                <w:szCs w:val="24"/>
                <w:lang w:eastAsia="ar-SA"/>
              </w:rPr>
              <w:t>а(</w:t>
            </w:r>
            <w:proofErr w:type="spellStart"/>
            <w:proofErr w:type="gramEnd"/>
            <w:r w:rsidRPr="00933D31">
              <w:rPr>
                <w:rFonts w:ascii="Times New Roman" w:eastAsia="Times New Roman" w:hAnsi="Times New Roman" w:cs="Times New Roman"/>
                <w:sz w:val="24"/>
                <w:szCs w:val="24"/>
                <w:lang w:eastAsia="ar-SA"/>
              </w:rPr>
              <w:t>ов</w:t>
            </w:r>
            <w:proofErr w:type="spellEnd"/>
            <w:r w:rsidRPr="00933D31">
              <w:rPr>
                <w:rFonts w:ascii="Times New Roman" w:eastAsia="Times New Roman" w:hAnsi="Times New Roman" w:cs="Times New Roman"/>
                <w:sz w:val="24"/>
                <w:szCs w:val="24"/>
                <w:lang w:eastAsia="ar-SA"/>
              </w:rPr>
              <w:t>) путем раздела земельного участка</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земельных участков</w:t>
            </w: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земельного участка, раздел которого осуществляется</w:t>
            </w: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земельного участка, раздел которого осуществляется</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земельного участка путем объединения земельных участков</w:t>
            </w: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объединяемых земельных участков</w:t>
            </w: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Кадастровый номер объединяемого земельного участка </w:t>
            </w:r>
            <w:hyperlink w:anchor="Par518" w:history="1">
              <w:r w:rsidRPr="00933D31">
                <w:rPr>
                  <w:rFonts w:ascii="Times New Roman" w:eastAsia="Times New Roman" w:hAnsi="Times New Roman" w:cs="Times New Roman"/>
                  <w:color w:val="0000FF"/>
                  <w:sz w:val="28"/>
                  <w:szCs w:val="20"/>
                  <w:u w:val="single"/>
                  <w:lang w:eastAsia="ar-SA"/>
                </w:rPr>
                <w:t>&lt;1&gt;</w:t>
              </w:r>
            </w:hyperlink>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Адрес объединяемого земельного участка </w:t>
            </w:r>
            <w:hyperlink w:anchor="Par518" w:history="1">
              <w:r w:rsidRPr="00933D31">
                <w:rPr>
                  <w:rFonts w:ascii="Times New Roman" w:eastAsia="Times New Roman" w:hAnsi="Times New Roman" w:cs="Times New Roman"/>
                  <w:color w:val="0000FF"/>
                  <w:sz w:val="28"/>
                  <w:szCs w:val="20"/>
                  <w:u w:val="single"/>
                  <w:lang w:eastAsia="ar-SA"/>
                </w:rPr>
                <w:t>&lt;1&gt;</w:t>
              </w:r>
            </w:hyperlink>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blPrEx>
          <w:tblCellMar>
            <w:top w:w="102" w:type="dxa"/>
            <w:left w:w="62" w:type="dxa"/>
            <w:bottom w:w="102" w:type="dxa"/>
            <w:right w:w="62" w:type="dxa"/>
          </w:tblCellMar>
        </w:tblPrEx>
        <w:tc>
          <w:tcPr>
            <w:tcW w:w="550"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275"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gridCol w:w="40"/>
        <w:gridCol w:w="10"/>
      </w:tblGrid>
      <w:tr w:rsidR="00933D31" w:rsidRPr="00933D31" w:rsidTr="00F32391">
        <w:tc>
          <w:tcPr>
            <w:tcW w:w="6316"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3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left="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Лист N ___</w:t>
            </w:r>
          </w:p>
        </w:tc>
        <w:tc>
          <w:tcPr>
            <w:tcW w:w="204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left="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Всего листов ___</w:t>
            </w:r>
          </w:p>
        </w:tc>
      </w:tr>
      <w:tr w:rsidR="00933D31" w:rsidRPr="00933D31" w:rsidTr="00F32391">
        <w:tblPrEx>
          <w:tblCellMar>
            <w:top w:w="0" w:type="dxa"/>
            <w:left w:w="0" w:type="dxa"/>
            <w:bottom w:w="0" w:type="dxa"/>
            <w:right w:w="0" w:type="dxa"/>
          </w:tblCellMar>
        </w:tblPrEx>
        <w:trPr>
          <w:gridAfter w:val="1"/>
          <w:wAfter w:w="10" w:type="dxa"/>
        </w:trPr>
        <w:tc>
          <w:tcPr>
            <w:tcW w:w="9639" w:type="dxa"/>
            <w:gridSpan w:val="6"/>
            <w:tcBorders>
              <w:top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33"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земельного участк</w:t>
            </w:r>
            <w:proofErr w:type="gramStart"/>
            <w:r w:rsidRPr="00933D31">
              <w:rPr>
                <w:rFonts w:ascii="Times New Roman" w:eastAsia="Times New Roman" w:hAnsi="Times New Roman" w:cs="Times New Roman"/>
                <w:sz w:val="24"/>
                <w:szCs w:val="24"/>
                <w:lang w:eastAsia="ar-SA"/>
              </w:rPr>
              <w:t>а(</w:t>
            </w:r>
            <w:proofErr w:type="spellStart"/>
            <w:proofErr w:type="gramEnd"/>
            <w:r w:rsidRPr="00933D31">
              <w:rPr>
                <w:rFonts w:ascii="Times New Roman" w:eastAsia="Times New Roman" w:hAnsi="Times New Roman" w:cs="Times New Roman"/>
                <w:sz w:val="24"/>
                <w:szCs w:val="24"/>
                <w:lang w:eastAsia="ar-SA"/>
              </w:rPr>
              <w:t>ов</w:t>
            </w:r>
            <w:proofErr w:type="spellEnd"/>
            <w:r w:rsidRPr="00933D31">
              <w:rPr>
                <w:rFonts w:ascii="Times New Roman" w:eastAsia="Times New Roman" w:hAnsi="Times New Roman" w:cs="Times New Roman"/>
                <w:sz w:val="24"/>
                <w:szCs w:val="24"/>
                <w:lang w:eastAsia="ar-SA"/>
              </w:rPr>
              <w:t>) путем выдела из земельного участка</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земельных участков (за исключением земельного участка, из которого осуществляется выдел)</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земельного участка, из которого осуществляется выдел</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земельного участка, из которого осуществляется выдел</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33"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земельного участк</w:t>
            </w:r>
            <w:proofErr w:type="gramStart"/>
            <w:r w:rsidRPr="00933D31">
              <w:rPr>
                <w:rFonts w:ascii="Times New Roman" w:eastAsia="Times New Roman" w:hAnsi="Times New Roman" w:cs="Times New Roman"/>
                <w:sz w:val="24"/>
                <w:szCs w:val="24"/>
                <w:lang w:eastAsia="ar-SA"/>
              </w:rPr>
              <w:t>а(</w:t>
            </w:r>
            <w:proofErr w:type="spellStart"/>
            <w:proofErr w:type="gramEnd"/>
            <w:r w:rsidRPr="00933D31">
              <w:rPr>
                <w:rFonts w:ascii="Times New Roman" w:eastAsia="Times New Roman" w:hAnsi="Times New Roman" w:cs="Times New Roman"/>
                <w:sz w:val="24"/>
                <w:szCs w:val="24"/>
                <w:lang w:eastAsia="ar-SA"/>
              </w:rPr>
              <w:t>ов</w:t>
            </w:r>
            <w:proofErr w:type="spellEnd"/>
            <w:r w:rsidRPr="00933D31">
              <w:rPr>
                <w:rFonts w:ascii="Times New Roman" w:eastAsia="Times New Roman" w:hAnsi="Times New Roman" w:cs="Times New Roman"/>
                <w:sz w:val="24"/>
                <w:szCs w:val="24"/>
                <w:lang w:eastAsia="ar-SA"/>
              </w:rPr>
              <w:t>) путем перераспределения земельных участков</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земельных участков</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земельных участков, которые перераспределяются</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Кадастровый номер земельного участка, который </w:t>
            </w:r>
            <w:r w:rsidRPr="00933D31">
              <w:rPr>
                <w:rFonts w:ascii="Times New Roman" w:eastAsia="Times New Roman" w:hAnsi="Times New Roman" w:cs="Times New Roman"/>
                <w:sz w:val="24"/>
                <w:szCs w:val="24"/>
                <w:lang w:eastAsia="ar-SA"/>
              </w:rPr>
              <w:lastRenderedPageBreak/>
              <w:t xml:space="preserve">перераспределяется </w:t>
            </w:r>
            <w:hyperlink w:anchor="Par519" w:history="1">
              <w:r w:rsidRPr="00933D31">
                <w:rPr>
                  <w:rFonts w:ascii="Times New Roman" w:eastAsia="Times New Roman" w:hAnsi="Times New Roman" w:cs="Times New Roman"/>
                  <w:color w:val="0000FF"/>
                  <w:sz w:val="28"/>
                  <w:szCs w:val="20"/>
                  <w:u w:val="single"/>
                  <w:lang w:eastAsia="ar-SA"/>
                </w:rPr>
                <w:t>&lt;2&gt;</w:t>
              </w:r>
            </w:hyperlink>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lastRenderedPageBreak/>
              <w:t xml:space="preserve">Адрес земельного участка, который </w:t>
            </w:r>
            <w:r w:rsidRPr="00933D31">
              <w:rPr>
                <w:rFonts w:ascii="Times New Roman" w:eastAsia="Times New Roman" w:hAnsi="Times New Roman" w:cs="Times New Roman"/>
                <w:sz w:val="24"/>
                <w:szCs w:val="24"/>
                <w:lang w:eastAsia="ar-SA"/>
              </w:rPr>
              <w:lastRenderedPageBreak/>
              <w:t xml:space="preserve">перераспределяется </w:t>
            </w:r>
            <w:hyperlink w:anchor="Par519" w:history="1">
              <w:r w:rsidRPr="00933D31">
                <w:rPr>
                  <w:rFonts w:ascii="Times New Roman" w:eastAsia="Times New Roman" w:hAnsi="Times New Roman" w:cs="Times New Roman"/>
                  <w:color w:val="0000FF"/>
                  <w:sz w:val="28"/>
                  <w:szCs w:val="20"/>
                  <w:u w:val="single"/>
                  <w:lang w:eastAsia="ar-SA"/>
                </w:rPr>
                <w:t>&lt;2&gt;</w:t>
              </w:r>
            </w:hyperlink>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33"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Строительством, реконструкцией здания, сооружения</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объекта строительства (реконструкции) в соответствии с проектной документацией</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33"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Тип здания, сооружения, объекта незавершенного строительства</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33"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Переводом жилого помещения в нежилое помещение и нежилого помещения в жилое помещение</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помещения</w:t>
            </w: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помещения</w:t>
            </w: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22"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850" w:type="dxa"/>
            <w:gridSpan w:val="2"/>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31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gridCol w:w="40"/>
        <w:gridCol w:w="10"/>
      </w:tblGrid>
      <w:tr w:rsidR="00933D31" w:rsidRPr="00933D31" w:rsidTr="00F32391">
        <w:tc>
          <w:tcPr>
            <w:tcW w:w="6316" w:type="dxa"/>
            <w:gridSpan w:val="9"/>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left="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Лист N ___</w:t>
            </w:r>
          </w:p>
        </w:tc>
        <w:tc>
          <w:tcPr>
            <w:tcW w:w="2042" w:type="dxa"/>
            <w:gridSpan w:val="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left="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Всего листов ___</w:t>
            </w:r>
          </w:p>
        </w:tc>
      </w:tr>
      <w:tr w:rsidR="00933D31" w:rsidRPr="00933D31" w:rsidTr="00F32391">
        <w:tblPrEx>
          <w:tblCellMar>
            <w:top w:w="0" w:type="dxa"/>
            <w:left w:w="0" w:type="dxa"/>
            <w:bottom w:w="0" w:type="dxa"/>
            <w:right w:w="0" w:type="dxa"/>
          </w:tblCellMar>
        </w:tblPrEx>
        <w:trPr>
          <w:gridAfter w:val="1"/>
          <w:wAfter w:w="10" w:type="dxa"/>
        </w:trPr>
        <w:tc>
          <w:tcPr>
            <w:tcW w:w="9639" w:type="dxa"/>
            <w:gridSpan w:val="13"/>
            <w:tcBorders>
              <w:top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1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помещени</w:t>
            </w:r>
            <w:proofErr w:type="gramStart"/>
            <w:r w:rsidRPr="00933D31">
              <w:rPr>
                <w:rFonts w:ascii="Times New Roman" w:eastAsia="Times New Roman" w:hAnsi="Times New Roman" w:cs="Times New Roman"/>
                <w:sz w:val="24"/>
                <w:szCs w:val="24"/>
                <w:lang w:eastAsia="ar-SA"/>
              </w:rPr>
              <w:t>я(</w:t>
            </w:r>
            <w:proofErr w:type="spellStart"/>
            <w:proofErr w:type="gramEnd"/>
            <w:r w:rsidRPr="00933D31">
              <w:rPr>
                <w:rFonts w:ascii="Times New Roman" w:eastAsia="Times New Roman" w:hAnsi="Times New Roman" w:cs="Times New Roman"/>
                <w:sz w:val="24"/>
                <w:szCs w:val="24"/>
                <w:lang w:eastAsia="ar-SA"/>
              </w:rPr>
              <w:t>ий</w:t>
            </w:r>
            <w:proofErr w:type="spellEnd"/>
            <w:r w:rsidRPr="00933D31">
              <w:rPr>
                <w:rFonts w:ascii="Times New Roman" w:eastAsia="Times New Roman" w:hAnsi="Times New Roman" w:cs="Times New Roman"/>
                <w:sz w:val="24"/>
                <w:szCs w:val="24"/>
                <w:lang w:eastAsia="ar-SA"/>
              </w:rPr>
              <w:t>) в здании, сооружении путем раздела здания, сооружения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165"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помещений</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165"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помещений</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здания, сооружения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здания, сооружения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1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помещени</w:t>
            </w:r>
            <w:proofErr w:type="gramStart"/>
            <w:r w:rsidRPr="00933D31">
              <w:rPr>
                <w:rFonts w:ascii="Times New Roman" w:eastAsia="Times New Roman" w:hAnsi="Times New Roman" w:cs="Times New Roman"/>
                <w:sz w:val="24"/>
                <w:szCs w:val="24"/>
                <w:lang w:eastAsia="ar-SA"/>
              </w:rPr>
              <w:t>я(</w:t>
            </w:r>
            <w:proofErr w:type="spellStart"/>
            <w:proofErr w:type="gramEnd"/>
            <w:r w:rsidRPr="00933D31">
              <w:rPr>
                <w:rFonts w:ascii="Times New Roman" w:eastAsia="Times New Roman" w:hAnsi="Times New Roman" w:cs="Times New Roman"/>
                <w:sz w:val="24"/>
                <w:szCs w:val="24"/>
                <w:lang w:eastAsia="ar-SA"/>
              </w:rPr>
              <w:t>ий</w:t>
            </w:r>
            <w:proofErr w:type="spellEnd"/>
            <w:r w:rsidRPr="00933D31">
              <w:rPr>
                <w:rFonts w:ascii="Times New Roman" w:eastAsia="Times New Roman" w:hAnsi="Times New Roman" w:cs="Times New Roman"/>
                <w:sz w:val="24"/>
                <w:szCs w:val="24"/>
                <w:lang w:eastAsia="ar-SA"/>
              </w:rPr>
              <w:t>) в здании, сооружении путем раздела помещения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079"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Назначение помещения (жилое (нежилое) помещение) </w:t>
            </w:r>
            <w:hyperlink w:anchor="Par520" w:history="1">
              <w:r w:rsidRPr="00933D31">
                <w:rPr>
                  <w:rFonts w:ascii="Times New Roman" w:eastAsia="Times New Roman" w:hAnsi="Times New Roman" w:cs="Times New Roman"/>
                  <w:color w:val="0000FF"/>
                  <w:sz w:val="28"/>
                  <w:szCs w:val="20"/>
                  <w:u w:val="single"/>
                  <w:lang w:eastAsia="ar-SA"/>
                </w:rPr>
                <w:t>&lt;3&gt;</w:t>
              </w:r>
            </w:hyperlink>
          </w:p>
        </w:tc>
        <w:tc>
          <w:tcPr>
            <w:tcW w:w="3024"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Вид помещения </w:t>
            </w:r>
            <w:hyperlink w:anchor="Par520" w:history="1">
              <w:r w:rsidRPr="00933D31">
                <w:rPr>
                  <w:rFonts w:ascii="Times New Roman" w:eastAsia="Times New Roman" w:hAnsi="Times New Roman" w:cs="Times New Roman"/>
                  <w:color w:val="0000FF"/>
                  <w:sz w:val="28"/>
                  <w:szCs w:val="20"/>
                  <w:u w:val="single"/>
                  <w:lang w:eastAsia="ar-SA"/>
                </w:rPr>
                <w:t>&lt;3&gt;</w:t>
              </w:r>
            </w:hyperlink>
          </w:p>
        </w:tc>
        <w:tc>
          <w:tcPr>
            <w:tcW w:w="3036"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Количество помещений </w:t>
            </w:r>
            <w:hyperlink w:anchor="Par520" w:history="1">
              <w:r w:rsidRPr="00933D31">
                <w:rPr>
                  <w:rFonts w:ascii="Times New Roman" w:eastAsia="Times New Roman" w:hAnsi="Times New Roman" w:cs="Times New Roman"/>
                  <w:color w:val="0000FF"/>
                  <w:sz w:val="28"/>
                  <w:szCs w:val="20"/>
                  <w:u w:val="single"/>
                  <w:lang w:eastAsia="ar-SA"/>
                </w:rPr>
                <w:t>&lt;3&gt;</w:t>
              </w:r>
            </w:hyperlink>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079"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024"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036"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помещения, раздел которого осуществляется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помещения, раздел которого осуществляется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1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помещения в здании, сооружении путем объединения помещений в здании, сооружении</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68"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30"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 нежилого помещения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Количество объединяемых </w:t>
            </w:r>
            <w:r w:rsidRPr="00933D31">
              <w:rPr>
                <w:rFonts w:ascii="Times New Roman" w:eastAsia="Times New Roman" w:hAnsi="Times New Roman" w:cs="Times New Roman"/>
                <w:sz w:val="24"/>
                <w:szCs w:val="24"/>
                <w:lang w:eastAsia="ar-SA"/>
              </w:rPr>
              <w:lastRenderedPageBreak/>
              <w:t>помещений</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Кадастровый номер объединяемого помещения </w:t>
            </w:r>
            <w:hyperlink w:anchor="Par521" w:history="1">
              <w:r w:rsidRPr="00933D31">
                <w:rPr>
                  <w:rFonts w:ascii="Times New Roman" w:eastAsia="Times New Roman" w:hAnsi="Times New Roman" w:cs="Times New Roman"/>
                  <w:color w:val="0000FF"/>
                  <w:sz w:val="28"/>
                  <w:szCs w:val="20"/>
                  <w:u w:val="single"/>
                  <w:lang w:eastAsia="ar-SA"/>
                </w:rPr>
                <w:t>&lt;4&gt;</w:t>
              </w:r>
            </w:hyperlink>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Адрес объединяемого помещения </w:t>
            </w:r>
            <w:hyperlink w:anchor="Par521" w:history="1">
              <w:r w:rsidRPr="00933D31">
                <w:rPr>
                  <w:rFonts w:ascii="Times New Roman" w:eastAsia="Times New Roman" w:hAnsi="Times New Roman" w:cs="Times New Roman"/>
                  <w:color w:val="0000FF"/>
                  <w:sz w:val="28"/>
                  <w:szCs w:val="20"/>
                  <w:u w:val="single"/>
                  <w:lang w:eastAsia="ar-SA"/>
                </w:rPr>
                <w:t>&lt;4&gt;</w:t>
              </w:r>
            </w:hyperlink>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1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Образованием помещения в здании, сооружении путем переустройства и (или) перепланировки мест общего пользования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4"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68"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30"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Образование нежилого помещения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Количество образуемых помещений</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Кадастровый номер здания, сооружения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здания, сооружения</w:t>
            </w: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94" w:type="dxa"/>
            <w:gridSpan w:val="4"/>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0"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5445"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gridCol w:w="40"/>
        <w:gridCol w:w="10"/>
      </w:tblGrid>
      <w:tr w:rsidR="00933D31" w:rsidRPr="00933D31" w:rsidTr="00F32391">
        <w:tc>
          <w:tcPr>
            <w:tcW w:w="6316"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3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left="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Лист N ___</w:t>
            </w:r>
          </w:p>
        </w:tc>
        <w:tc>
          <w:tcPr>
            <w:tcW w:w="204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left="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Всего листов ___</w:t>
            </w:r>
          </w:p>
        </w:tc>
      </w:tr>
      <w:tr w:rsidR="00933D31" w:rsidRPr="00933D31" w:rsidTr="00F32391">
        <w:tblPrEx>
          <w:tblCellMar>
            <w:top w:w="0" w:type="dxa"/>
            <w:left w:w="0" w:type="dxa"/>
            <w:bottom w:w="0" w:type="dxa"/>
            <w:right w:w="0" w:type="dxa"/>
          </w:tblCellMar>
        </w:tblPrEx>
        <w:trPr>
          <w:gridAfter w:val="1"/>
          <w:wAfter w:w="10" w:type="dxa"/>
        </w:trPr>
        <w:tc>
          <w:tcPr>
            <w:tcW w:w="6316" w:type="dxa"/>
            <w:gridSpan w:val="4"/>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31" w:type="dxa"/>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992" w:type="dxa"/>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3.3</w:t>
            </w:r>
          </w:p>
        </w:tc>
        <w:tc>
          <w:tcPr>
            <w:tcW w:w="9151"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Аннулировать адрес объекта адресации:</w:t>
            </w: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страны</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субъекта Российской Федерации</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поселения</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внутригородского района городского округа</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населенного пункта</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элемента планировочной структуры</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элемента улично-дорожной сети</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Номер земельного участка</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Тип и номер здания, сооружения или объекта незавершенного строительства</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Тип и номер помещения, расположенного в здании или сооружении</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Тип и номер помещения в пределах квартиры (в отношении коммунальных квартир)</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1"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В связи </w:t>
            </w:r>
            <w:proofErr w:type="gramStart"/>
            <w:r w:rsidRPr="00933D31">
              <w:rPr>
                <w:rFonts w:ascii="Times New Roman" w:eastAsia="Times New Roman" w:hAnsi="Times New Roman" w:cs="Times New Roman"/>
                <w:sz w:val="24"/>
                <w:szCs w:val="24"/>
                <w:lang w:eastAsia="ar-SA"/>
              </w:rPr>
              <w:t>с</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19"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Прекращением существования объекта адресации</w:t>
            </w: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719"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933D31">
              <w:rPr>
                <w:rFonts w:ascii="Times New Roman" w:eastAsia="Times New Roman" w:hAnsi="Times New Roman" w:cs="Times New Roman"/>
                <w:sz w:val="24"/>
                <w:szCs w:val="24"/>
                <w:lang w:eastAsia="ar-SA"/>
              </w:rPr>
              <w:t xml:space="preserve">Отказом в осуществлении кадастрового учета объекта адресации по основаниям, указанным в </w:t>
            </w:r>
            <w:hyperlink r:id="rId30" w:history="1">
              <w:r w:rsidRPr="00933D31">
                <w:rPr>
                  <w:rFonts w:ascii="Times New Roman" w:eastAsia="Times New Roman" w:hAnsi="Times New Roman" w:cs="Times New Roman"/>
                  <w:color w:val="0000FF"/>
                  <w:sz w:val="28"/>
                  <w:szCs w:val="20"/>
                  <w:u w:val="single"/>
                  <w:lang w:eastAsia="ar-SA"/>
                </w:rPr>
                <w:t>пунктах 1</w:t>
              </w:r>
            </w:hyperlink>
            <w:r w:rsidRPr="00933D31">
              <w:rPr>
                <w:rFonts w:ascii="Times New Roman" w:eastAsia="Times New Roman" w:hAnsi="Times New Roman" w:cs="Times New Roman"/>
                <w:sz w:val="24"/>
                <w:szCs w:val="24"/>
                <w:lang w:eastAsia="ar-SA"/>
              </w:rPr>
              <w:t xml:space="preserve"> и </w:t>
            </w:r>
            <w:hyperlink r:id="rId31" w:history="1">
              <w:r w:rsidRPr="00933D31">
                <w:rPr>
                  <w:rFonts w:ascii="Times New Roman" w:eastAsia="Times New Roman" w:hAnsi="Times New Roman" w:cs="Times New Roman"/>
                  <w:color w:val="0000FF"/>
                  <w:sz w:val="28"/>
                  <w:szCs w:val="20"/>
                  <w:u w:val="single"/>
                  <w:lang w:eastAsia="ar-SA"/>
                </w:rPr>
                <w:t>3 части 2 статьи 27</w:t>
              </w:r>
            </w:hyperlink>
            <w:r w:rsidRPr="00933D31">
              <w:rPr>
                <w:rFonts w:ascii="Times New Roman" w:eastAsia="Times New Roman" w:hAnsi="Times New Roman" w:cs="Times New Roman"/>
                <w:sz w:val="24"/>
                <w:szCs w:val="24"/>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33D31">
              <w:rPr>
                <w:rFonts w:ascii="Times New Roman" w:eastAsia="Times New Roman" w:hAnsi="Times New Roman" w:cs="Times New Roman"/>
                <w:sz w:val="24"/>
                <w:szCs w:val="24"/>
                <w:lang w:eastAsia="ar-SA"/>
              </w:rPr>
              <w:t xml:space="preserve"> </w:t>
            </w:r>
            <w:proofErr w:type="gramStart"/>
            <w:r w:rsidRPr="00933D31">
              <w:rPr>
                <w:rFonts w:ascii="Times New Roman" w:eastAsia="Times New Roman" w:hAnsi="Times New Roman" w:cs="Times New Roman"/>
                <w:sz w:val="24"/>
                <w:szCs w:val="24"/>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719"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Присвоением объекту адресации нового адреса</w:t>
            </w: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Дополнительная информация:</w:t>
            </w: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46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gridCol w:w="40"/>
        <w:gridCol w:w="10"/>
      </w:tblGrid>
      <w:tr w:rsidR="00933D31" w:rsidRPr="00933D31" w:rsidTr="00F32391">
        <w:tc>
          <w:tcPr>
            <w:tcW w:w="6316" w:type="dxa"/>
            <w:gridSpan w:val="11"/>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left="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Лист N ___</w:t>
            </w:r>
          </w:p>
        </w:tc>
        <w:tc>
          <w:tcPr>
            <w:tcW w:w="2042" w:type="dxa"/>
            <w:gridSpan w:val="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left="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Всего листов ___</w:t>
            </w:r>
          </w:p>
        </w:tc>
      </w:tr>
      <w:tr w:rsidR="00933D31" w:rsidRPr="00933D31" w:rsidTr="00F32391">
        <w:tblPrEx>
          <w:tblCellMar>
            <w:top w:w="0" w:type="dxa"/>
            <w:left w:w="0" w:type="dxa"/>
            <w:bottom w:w="0" w:type="dxa"/>
            <w:right w:w="0" w:type="dxa"/>
          </w:tblCellMar>
        </w:tblPrEx>
        <w:trPr>
          <w:gridAfter w:val="1"/>
          <w:wAfter w:w="10" w:type="dxa"/>
        </w:trPr>
        <w:tc>
          <w:tcPr>
            <w:tcW w:w="9639" w:type="dxa"/>
            <w:gridSpan w:val="15"/>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val="restart"/>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lastRenderedPageBreak/>
              <w:t>4</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933D31" w:rsidRPr="00933D31" w:rsidTr="00F32391">
        <w:tc>
          <w:tcPr>
            <w:tcW w:w="558"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26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физическое лицо:</w:t>
            </w:r>
          </w:p>
        </w:tc>
      </w:tr>
      <w:tr w:rsidR="00933D31" w:rsidRPr="00933D31" w:rsidTr="00F32391">
        <w:tc>
          <w:tcPr>
            <w:tcW w:w="558"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фамилия:</w:t>
            </w:r>
          </w:p>
        </w:tc>
        <w:tc>
          <w:tcPr>
            <w:tcW w:w="2066" w:type="dxa"/>
            <w:gridSpan w:val="4"/>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отчество (полностью) (при наличии):</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ИНН (при наличии):</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240"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вид:</w:t>
            </w:r>
          </w:p>
        </w:tc>
        <w:tc>
          <w:tcPr>
            <w:tcW w:w="2240"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серия:</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номер:</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240"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дата выдачи:</w:t>
            </w:r>
          </w:p>
        </w:tc>
        <w:tc>
          <w:tcPr>
            <w:tcW w:w="3732"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кем </w:t>
            </w:r>
            <w:proofErr w:type="gramStart"/>
            <w:r w:rsidRPr="00933D31">
              <w:rPr>
                <w:rFonts w:ascii="Times New Roman" w:eastAsia="Times New Roman" w:hAnsi="Times New Roman" w:cs="Times New Roman"/>
                <w:sz w:val="24"/>
                <w:szCs w:val="24"/>
                <w:lang w:eastAsia="ar-SA"/>
              </w:rPr>
              <w:t>выдан</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66" w:type="dxa"/>
            <w:gridSpan w:val="4"/>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"__" ______ ____ </w:t>
            </w:r>
            <w:proofErr w:type="gramStart"/>
            <w:r w:rsidRPr="00933D31">
              <w:rPr>
                <w:rFonts w:ascii="Times New Roman" w:eastAsia="Times New Roman" w:hAnsi="Times New Roman" w:cs="Times New Roman"/>
                <w:sz w:val="24"/>
                <w:szCs w:val="24"/>
                <w:lang w:eastAsia="ar-SA"/>
              </w:rPr>
              <w:t>г</w:t>
            </w:r>
            <w:proofErr w:type="gramEnd"/>
            <w:r w:rsidRPr="00933D31">
              <w:rPr>
                <w:rFonts w:ascii="Times New Roman" w:eastAsia="Times New Roman" w:hAnsi="Times New Roman" w:cs="Times New Roman"/>
                <w:sz w:val="24"/>
                <w:szCs w:val="24"/>
                <w:lang w:eastAsia="ar-SA"/>
              </w:rPr>
              <w:t>.</w:t>
            </w:r>
          </w:p>
        </w:tc>
        <w:tc>
          <w:tcPr>
            <w:tcW w:w="3732"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66"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732"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телефон для связи:</w:t>
            </w:r>
          </w:p>
        </w:tc>
        <w:tc>
          <w:tcPr>
            <w:tcW w:w="29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электронной почты (при наличии):</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894" w:type="dxa"/>
            <w:gridSpan w:val="6"/>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894" w:type="dxa"/>
            <w:gridSpan w:val="6"/>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26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933D31" w:rsidRPr="00933D31" w:rsidTr="00F32391">
        <w:tc>
          <w:tcPr>
            <w:tcW w:w="558"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полное наименование:</w:t>
            </w:r>
          </w:p>
        </w:tc>
        <w:tc>
          <w:tcPr>
            <w:tcW w:w="5648"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648"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18"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ИНН (для российского юридического лица):</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КПП (для российского юридического лица):</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18"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дата регистрации (для иностранного юридического лица):</w:t>
            </w:r>
          </w:p>
        </w:tc>
        <w:tc>
          <w:tcPr>
            <w:tcW w:w="290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номер регистрации (для иностранного юридического лица):</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"__" ________ ____ </w:t>
            </w:r>
            <w:proofErr w:type="gramStart"/>
            <w:r w:rsidRPr="00933D31">
              <w:rPr>
                <w:rFonts w:ascii="Times New Roman" w:eastAsia="Times New Roman" w:hAnsi="Times New Roman" w:cs="Times New Roman"/>
                <w:sz w:val="24"/>
                <w:szCs w:val="24"/>
                <w:lang w:eastAsia="ar-SA"/>
              </w:rPr>
              <w:t>г</w:t>
            </w:r>
            <w:proofErr w:type="gramEnd"/>
            <w:r w:rsidRPr="00933D31">
              <w:rPr>
                <w:rFonts w:ascii="Times New Roman" w:eastAsia="Times New Roman" w:hAnsi="Times New Roman" w:cs="Times New Roman"/>
                <w:sz w:val="24"/>
                <w:szCs w:val="24"/>
                <w:lang w:eastAsia="ar-SA"/>
              </w:rPr>
              <w:t>.</w:t>
            </w:r>
          </w:p>
        </w:tc>
        <w:tc>
          <w:tcPr>
            <w:tcW w:w="29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телефон для связи:</w:t>
            </w:r>
          </w:p>
        </w:tc>
        <w:tc>
          <w:tcPr>
            <w:tcW w:w="2904"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электронной почты (при наличии):</w:t>
            </w: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26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Вещное право на объект адресации:</w:t>
            </w:r>
          </w:p>
        </w:tc>
      </w:tr>
      <w:tr w:rsidR="00933D31" w:rsidRPr="00933D31" w:rsidTr="00F32391">
        <w:tc>
          <w:tcPr>
            <w:tcW w:w="55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84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право собственности</w:t>
            </w:r>
          </w:p>
        </w:tc>
      </w:tr>
      <w:tr w:rsidR="00933D31" w:rsidRPr="00933D31" w:rsidTr="00F32391">
        <w:tc>
          <w:tcPr>
            <w:tcW w:w="55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84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право хозяйственного ведения имуществом на объект адресации</w:t>
            </w:r>
          </w:p>
        </w:tc>
      </w:tr>
      <w:tr w:rsidR="00933D31" w:rsidRPr="00933D31" w:rsidTr="00F32391">
        <w:tc>
          <w:tcPr>
            <w:tcW w:w="55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84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право оперативного управления имуществом на объект адресации</w:t>
            </w:r>
          </w:p>
        </w:tc>
      </w:tr>
      <w:tr w:rsidR="00933D31" w:rsidRPr="00933D31" w:rsidTr="00F32391">
        <w:tc>
          <w:tcPr>
            <w:tcW w:w="55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84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право пожизненно наследуемого владения земельным участком</w:t>
            </w:r>
          </w:p>
        </w:tc>
      </w:tr>
      <w:tr w:rsidR="00933D31" w:rsidRPr="00933D31" w:rsidTr="00F32391">
        <w:tc>
          <w:tcPr>
            <w:tcW w:w="558"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7843"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право постоянного (бессрочного) пользования земельным участком</w:t>
            </w:r>
          </w:p>
        </w:tc>
      </w:tr>
      <w:tr w:rsidR="00933D31" w:rsidRPr="00933D31" w:rsidTr="00F32391">
        <w:tc>
          <w:tcPr>
            <w:tcW w:w="558" w:type="dxa"/>
            <w:vMerge w:val="restart"/>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5</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3D31" w:rsidRPr="00933D31" w:rsidTr="00F32391">
        <w:tc>
          <w:tcPr>
            <w:tcW w:w="558"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583"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Лично</w:t>
            </w:r>
          </w:p>
        </w:tc>
        <w:tc>
          <w:tcPr>
            <w:tcW w:w="35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 многофункциональном центре</w:t>
            </w:r>
          </w:p>
        </w:tc>
      </w:tr>
      <w:tr w:rsidR="00933D31" w:rsidRPr="00933D31" w:rsidTr="00F32391">
        <w:tc>
          <w:tcPr>
            <w:tcW w:w="558" w:type="dxa"/>
            <w:vMerge w:val="restart"/>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Почтовым отправлением по адресу:</w:t>
            </w:r>
          </w:p>
        </w:tc>
        <w:tc>
          <w:tcPr>
            <w:tcW w:w="5100"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100"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683" w:type="dxa"/>
            <w:gridSpan w:val="1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3D31" w:rsidRPr="00933D31" w:rsidTr="00F32391">
        <w:tc>
          <w:tcPr>
            <w:tcW w:w="558"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683" w:type="dxa"/>
            <w:gridSpan w:val="1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 личном кабинете федеральной информационной адресной системы</w:t>
            </w:r>
          </w:p>
        </w:tc>
      </w:tr>
      <w:tr w:rsidR="00933D31" w:rsidRPr="00933D31" w:rsidTr="00F32391">
        <w:tc>
          <w:tcPr>
            <w:tcW w:w="558" w:type="dxa"/>
            <w:vMerge w:val="restart"/>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 адрес электронной почты (для сообщения о получении заявления и документов)</w:t>
            </w:r>
          </w:p>
        </w:tc>
        <w:tc>
          <w:tcPr>
            <w:tcW w:w="5100"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100"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val="restart"/>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6</w:t>
            </w:r>
          </w:p>
        </w:tc>
        <w:tc>
          <w:tcPr>
            <w:tcW w:w="9131" w:type="dxa"/>
            <w:gridSpan w:val="1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Расписку в получении документов прошу:</w:t>
            </w:r>
          </w:p>
        </w:tc>
      </w:tr>
      <w:tr w:rsidR="00933D31" w:rsidRPr="00933D31" w:rsidTr="00F32391">
        <w:tc>
          <w:tcPr>
            <w:tcW w:w="558"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16"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Выдать лично</w:t>
            </w:r>
          </w:p>
        </w:tc>
        <w:tc>
          <w:tcPr>
            <w:tcW w:w="7067"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Расписка получена: ___________________________________</w:t>
            </w:r>
          </w:p>
          <w:p w:rsidR="00933D31" w:rsidRPr="00933D31" w:rsidRDefault="00933D31" w:rsidP="00933D31">
            <w:pPr>
              <w:suppressAutoHyphens/>
              <w:autoSpaceDE w:val="0"/>
              <w:spacing w:after="0" w:line="240" w:lineRule="auto"/>
              <w:ind w:left="300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(подпись заявителя)</w:t>
            </w:r>
          </w:p>
        </w:tc>
      </w:tr>
      <w:tr w:rsidR="00933D31" w:rsidRPr="00933D31" w:rsidTr="00F32391">
        <w:tc>
          <w:tcPr>
            <w:tcW w:w="558" w:type="dxa"/>
            <w:vMerge w:val="restart"/>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Направить почтовым отправлением по адресу:</w:t>
            </w:r>
          </w:p>
        </w:tc>
        <w:tc>
          <w:tcPr>
            <w:tcW w:w="5100"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100"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58"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48"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683" w:type="dxa"/>
            <w:gridSpan w:val="1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Не направлять</w:t>
            </w: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gridCol w:w="40"/>
        <w:gridCol w:w="10"/>
      </w:tblGrid>
      <w:tr w:rsidR="00933D31" w:rsidRPr="00933D31" w:rsidTr="00F32391">
        <w:tc>
          <w:tcPr>
            <w:tcW w:w="6316" w:type="dxa"/>
            <w:gridSpan w:val="9"/>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left="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Лист N ___</w:t>
            </w:r>
          </w:p>
        </w:tc>
        <w:tc>
          <w:tcPr>
            <w:tcW w:w="2042" w:type="dxa"/>
            <w:gridSpan w:val="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left="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Всего листов ___</w:t>
            </w:r>
          </w:p>
        </w:tc>
      </w:tr>
      <w:tr w:rsidR="00933D31" w:rsidRPr="00933D31" w:rsidTr="00F32391">
        <w:tblPrEx>
          <w:tblCellMar>
            <w:top w:w="0" w:type="dxa"/>
            <w:left w:w="0" w:type="dxa"/>
            <w:bottom w:w="0" w:type="dxa"/>
            <w:right w:w="0" w:type="dxa"/>
          </w:tblCellMar>
        </w:tblPrEx>
        <w:trPr>
          <w:gridAfter w:val="1"/>
          <w:wAfter w:w="10" w:type="dxa"/>
        </w:trPr>
        <w:tc>
          <w:tcPr>
            <w:tcW w:w="9639" w:type="dxa"/>
            <w:gridSpan w:val="13"/>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val="restart"/>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7</w:t>
            </w: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Заявитель:</w:t>
            </w:r>
          </w:p>
        </w:tc>
      </w:tr>
      <w:tr w:rsidR="00933D31" w:rsidRPr="00933D31" w:rsidTr="00F32391">
        <w:tc>
          <w:tcPr>
            <w:tcW w:w="537" w:type="dxa"/>
            <w:vMerge/>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20"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933D31" w:rsidRPr="00933D31" w:rsidTr="00F32391">
        <w:tc>
          <w:tcPr>
            <w:tcW w:w="537"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2"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720" w:type="dxa"/>
            <w:gridSpan w:val="1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Представитель собственника объекта адресации или лица, обладающего иным вещным правом на объект адресации</w:t>
            </w:r>
          </w:p>
        </w:tc>
      </w:tr>
      <w:tr w:rsidR="00933D31" w:rsidRPr="00933D31" w:rsidTr="00F32391">
        <w:tc>
          <w:tcPr>
            <w:tcW w:w="537" w:type="dxa"/>
            <w:vMerge w:val="restart"/>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32"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5"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физическое лицо:</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фамилия:</w:t>
            </w:r>
          </w:p>
        </w:tc>
        <w:tc>
          <w:tcPr>
            <w:tcW w:w="2034" w:type="dxa"/>
            <w:gridSpan w:val="4"/>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отчество (полностью) (при </w:t>
            </w:r>
            <w:r w:rsidRPr="00933D31">
              <w:rPr>
                <w:rFonts w:ascii="Times New Roman" w:eastAsia="Times New Roman" w:hAnsi="Times New Roman" w:cs="Times New Roman"/>
                <w:sz w:val="24"/>
                <w:szCs w:val="24"/>
                <w:lang w:eastAsia="ar-SA"/>
              </w:rPr>
              <w:lastRenderedPageBreak/>
              <w:t>наличии):</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lastRenderedPageBreak/>
              <w:t>ИНН (при наличии):</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230"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вид:</w:t>
            </w:r>
          </w:p>
        </w:tc>
        <w:tc>
          <w:tcPr>
            <w:tcW w:w="2230"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серия:</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номер:</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230"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дата выдачи:</w:t>
            </w:r>
          </w:p>
        </w:tc>
        <w:tc>
          <w:tcPr>
            <w:tcW w:w="3761"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кем </w:t>
            </w:r>
            <w:proofErr w:type="gramStart"/>
            <w:r w:rsidRPr="00933D31">
              <w:rPr>
                <w:rFonts w:ascii="Times New Roman" w:eastAsia="Times New Roman" w:hAnsi="Times New Roman" w:cs="Times New Roman"/>
                <w:sz w:val="24"/>
                <w:szCs w:val="24"/>
                <w:lang w:eastAsia="ar-SA"/>
              </w:rPr>
              <w:t>выдан</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34" w:type="dxa"/>
            <w:gridSpan w:val="4"/>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"__" ______ ____ </w:t>
            </w:r>
            <w:proofErr w:type="gramStart"/>
            <w:r w:rsidRPr="00933D31">
              <w:rPr>
                <w:rFonts w:ascii="Times New Roman" w:eastAsia="Times New Roman" w:hAnsi="Times New Roman" w:cs="Times New Roman"/>
                <w:sz w:val="24"/>
                <w:szCs w:val="24"/>
                <w:lang w:eastAsia="ar-SA"/>
              </w:rPr>
              <w:t>г</w:t>
            </w:r>
            <w:proofErr w:type="gramEnd"/>
            <w:r w:rsidRPr="00933D31">
              <w:rPr>
                <w:rFonts w:ascii="Times New Roman" w:eastAsia="Times New Roman" w:hAnsi="Times New Roman" w:cs="Times New Roman"/>
                <w:sz w:val="24"/>
                <w:szCs w:val="24"/>
                <w:lang w:eastAsia="ar-SA"/>
              </w:rPr>
              <w:t>.</w:t>
            </w:r>
          </w:p>
        </w:tc>
        <w:tc>
          <w:tcPr>
            <w:tcW w:w="3761"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034" w:type="dxa"/>
            <w:gridSpan w:val="4"/>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761" w:type="dxa"/>
            <w:gridSpan w:val="7"/>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телефон для связи:</w:t>
            </w:r>
          </w:p>
        </w:tc>
        <w:tc>
          <w:tcPr>
            <w:tcW w:w="29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электронной почты (при наличии):</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868" w:type="dxa"/>
            <w:gridSpan w:val="6"/>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868" w:type="dxa"/>
            <w:gridSpan w:val="6"/>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27"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firstLine="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полное наименование:</w:t>
            </w:r>
          </w:p>
        </w:tc>
        <w:tc>
          <w:tcPr>
            <w:tcW w:w="5631"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631" w:type="dxa"/>
            <w:gridSpan w:val="10"/>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33"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КПП (для российского юридического лица):</w:t>
            </w:r>
          </w:p>
        </w:tc>
        <w:tc>
          <w:tcPr>
            <w:tcW w:w="4782"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ИНН (для российского юридического лица):</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3533"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782" w:type="dxa"/>
            <w:gridSpan w:val="9"/>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дата регистрации (для иностранного юридического лица):</w:t>
            </w:r>
          </w:p>
        </w:tc>
        <w:tc>
          <w:tcPr>
            <w:tcW w:w="2927" w:type="dxa"/>
            <w:gridSpan w:val="5"/>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номер регистрации (для иностранного юридического лица):</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"__" _________ ____ </w:t>
            </w:r>
            <w:proofErr w:type="gramStart"/>
            <w:r w:rsidRPr="00933D31">
              <w:rPr>
                <w:rFonts w:ascii="Times New Roman" w:eastAsia="Times New Roman" w:hAnsi="Times New Roman" w:cs="Times New Roman"/>
                <w:sz w:val="24"/>
                <w:szCs w:val="24"/>
                <w:lang w:eastAsia="ar-SA"/>
              </w:rPr>
              <w:t>г</w:t>
            </w:r>
            <w:proofErr w:type="gramEnd"/>
            <w:r w:rsidRPr="00933D31">
              <w:rPr>
                <w:rFonts w:ascii="Times New Roman" w:eastAsia="Times New Roman" w:hAnsi="Times New Roman" w:cs="Times New Roman"/>
                <w:sz w:val="24"/>
                <w:szCs w:val="24"/>
                <w:lang w:eastAsia="ar-SA"/>
              </w:rPr>
              <w:t>.</w:t>
            </w:r>
          </w:p>
        </w:tc>
        <w:tc>
          <w:tcPr>
            <w:tcW w:w="29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27"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телефон для связи:</w:t>
            </w:r>
          </w:p>
        </w:tc>
        <w:tc>
          <w:tcPr>
            <w:tcW w:w="29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адрес электронной почты (при наличии):</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927"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наименование и реквизиты документа, подтверждающего полномочия </w:t>
            </w:r>
            <w:r w:rsidRPr="00933D31">
              <w:rPr>
                <w:rFonts w:ascii="Times New Roman" w:eastAsia="Times New Roman" w:hAnsi="Times New Roman" w:cs="Times New Roman"/>
                <w:sz w:val="24"/>
                <w:szCs w:val="24"/>
                <w:lang w:eastAsia="ar-SA"/>
              </w:rPr>
              <w:lastRenderedPageBreak/>
              <w:t>представителя:</w:t>
            </w: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8315" w:type="dxa"/>
            <w:gridSpan w:val="12"/>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8</w:t>
            </w: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Документы, прилагаемые к заявлению:</w:t>
            </w: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Оригинал в количестве ___ экз., на ___ </w:t>
            </w:r>
            <w:proofErr w:type="gramStart"/>
            <w:r w:rsidRPr="00933D31">
              <w:rPr>
                <w:rFonts w:ascii="Times New Roman" w:eastAsia="Times New Roman" w:hAnsi="Times New Roman" w:cs="Times New Roman"/>
                <w:sz w:val="24"/>
                <w:szCs w:val="24"/>
                <w:lang w:eastAsia="ar-SA"/>
              </w:rPr>
              <w:t>л</w:t>
            </w:r>
            <w:proofErr w:type="gramEnd"/>
            <w:r w:rsidRPr="00933D31">
              <w:rPr>
                <w:rFonts w:ascii="Times New Roman" w:eastAsia="Times New Roman" w:hAnsi="Times New Roman" w:cs="Times New Roman"/>
                <w:sz w:val="24"/>
                <w:szCs w:val="24"/>
                <w:lang w:eastAsia="ar-SA"/>
              </w:rPr>
              <w:t>.</w:t>
            </w:r>
          </w:p>
        </w:tc>
        <w:tc>
          <w:tcPr>
            <w:tcW w:w="4332" w:type="dxa"/>
            <w:gridSpan w:val="8"/>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Копия в количестве ___ экз., на ___ </w:t>
            </w:r>
            <w:proofErr w:type="gramStart"/>
            <w:r w:rsidRPr="00933D31">
              <w:rPr>
                <w:rFonts w:ascii="Times New Roman" w:eastAsia="Times New Roman" w:hAnsi="Times New Roman" w:cs="Times New Roman"/>
                <w:sz w:val="24"/>
                <w:szCs w:val="24"/>
                <w:lang w:eastAsia="ar-SA"/>
              </w:rPr>
              <w:t>л</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Оригинал в количестве ___ экз., на ___ </w:t>
            </w:r>
            <w:proofErr w:type="gramStart"/>
            <w:r w:rsidRPr="00933D31">
              <w:rPr>
                <w:rFonts w:ascii="Times New Roman" w:eastAsia="Times New Roman" w:hAnsi="Times New Roman" w:cs="Times New Roman"/>
                <w:sz w:val="24"/>
                <w:szCs w:val="24"/>
                <w:lang w:eastAsia="ar-SA"/>
              </w:rPr>
              <w:t>л</w:t>
            </w:r>
            <w:proofErr w:type="gramEnd"/>
            <w:r w:rsidRPr="00933D31">
              <w:rPr>
                <w:rFonts w:ascii="Times New Roman" w:eastAsia="Times New Roman" w:hAnsi="Times New Roman" w:cs="Times New Roman"/>
                <w:sz w:val="24"/>
                <w:szCs w:val="24"/>
                <w:lang w:eastAsia="ar-SA"/>
              </w:rPr>
              <w:t>.</w:t>
            </w:r>
          </w:p>
        </w:tc>
        <w:tc>
          <w:tcPr>
            <w:tcW w:w="4332" w:type="dxa"/>
            <w:gridSpan w:val="8"/>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Копия в количестве ___ экз., на ___ </w:t>
            </w:r>
            <w:proofErr w:type="gramStart"/>
            <w:r w:rsidRPr="00933D31">
              <w:rPr>
                <w:rFonts w:ascii="Times New Roman" w:eastAsia="Times New Roman" w:hAnsi="Times New Roman" w:cs="Times New Roman"/>
                <w:sz w:val="24"/>
                <w:szCs w:val="24"/>
                <w:lang w:eastAsia="ar-SA"/>
              </w:rPr>
              <w:t>л</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Оригинал в количестве ___ экз., на ___ </w:t>
            </w:r>
            <w:proofErr w:type="gramStart"/>
            <w:r w:rsidRPr="00933D31">
              <w:rPr>
                <w:rFonts w:ascii="Times New Roman" w:eastAsia="Times New Roman" w:hAnsi="Times New Roman" w:cs="Times New Roman"/>
                <w:sz w:val="24"/>
                <w:szCs w:val="24"/>
                <w:lang w:eastAsia="ar-SA"/>
              </w:rPr>
              <w:t>л</w:t>
            </w:r>
            <w:proofErr w:type="gramEnd"/>
            <w:r w:rsidRPr="00933D31">
              <w:rPr>
                <w:rFonts w:ascii="Times New Roman" w:eastAsia="Times New Roman" w:hAnsi="Times New Roman" w:cs="Times New Roman"/>
                <w:sz w:val="24"/>
                <w:szCs w:val="24"/>
                <w:lang w:eastAsia="ar-SA"/>
              </w:rPr>
              <w:t>.</w:t>
            </w:r>
          </w:p>
        </w:tc>
        <w:tc>
          <w:tcPr>
            <w:tcW w:w="4332" w:type="dxa"/>
            <w:gridSpan w:val="8"/>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Копия в количестве ___ экз., на ___ </w:t>
            </w:r>
            <w:proofErr w:type="gramStart"/>
            <w:r w:rsidRPr="00933D31">
              <w:rPr>
                <w:rFonts w:ascii="Times New Roman" w:eastAsia="Times New Roman" w:hAnsi="Times New Roman" w:cs="Times New Roman"/>
                <w:sz w:val="24"/>
                <w:szCs w:val="24"/>
                <w:lang w:eastAsia="ar-SA"/>
              </w:rPr>
              <w:t>л</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37" w:type="dxa"/>
            <w:vMerge w:val="restart"/>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9</w:t>
            </w: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Примечание:</w:t>
            </w: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vMerge/>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9152" w:type="dxa"/>
            <w:gridSpan w:val="1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gridCol w:w="40"/>
        <w:gridCol w:w="10"/>
      </w:tblGrid>
      <w:tr w:rsidR="00933D31" w:rsidRPr="00933D31" w:rsidTr="00F32391">
        <w:tc>
          <w:tcPr>
            <w:tcW w:w="6284" w:type="dxa"/>
            <w:gridSpan w:val="3"/>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ind w:left="5"/>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Лист N ___</w:t>
            </w:r>
          </w:p>
        </w:tc>
        <w:tc>
          <w:tcPr>
            <w:tcW w:w="2042" w:type="dxa"/>
            <w:gridSpan w:val="3"/>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ind w:left="1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Всего листов ___</w:t>
            </w:r>
          </w:p>
        </w:tc>
      </w:tr>
      <w:tr w:rsidR="00933D31" w:rsidRPr="00933D31" w:rsidTr="00F32391">
        <w:tblPrEx>
          <w:tblCellMar>
            <w:top w:w="0" w:type="dxa"/>
            <w:left w:w="0" w:type="dxa"/>
            <w:bottom w:w="0" w:type="dxa"/>
            <w:right w:w="0" w:type="dxa"/>
          </w:tblCellMar>
        </w:tblPrEx>
        <w:trPr>
          <w:gridAfter w:val="1"/>
          <w:wAfter w:w="10" w:type="dxa"/>
        </w:trPr>
        <w:tc>
          <w:tcPr>
            <w:tcW w:w="6284" w:type="dxa"/>
            <w:gridSpan w:val="3"/>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992" w:type="dxa"/>
            <w:tcBorders>
              <w:top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933D31" w:rsidRPr="00933D31" w:rsidRDefault="00933D31" w:rsidP="00933D31">
            <w:pPr>
              <w:suppressAutoHyphens/>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10</w:t>
            </w: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933D31">
              <w:rPr>
                <w:rFonts w:ascii="Times New Roman" w:eastAsia="Times New Roman" w:hAnsi="Times New Roman" w:cs="Times New Roman"/>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33D31">
              <w:rPr>
                <w:rFonts w:ascii="Times New Roman" w:eastAsia="Times New Roman" w:hAnsi="Times New Roman" w:cs="Times New Roman"/>
                <w:sz w:val="24"/>
                <w:szCs w:val="24"/>
                <w:lang w:eastAsia="ar-SA"/>
              </w:rPr>
              <w:t xml:space="preserve"> автоматизированном </w:t>
            </w:r>
            <w:proofErr w:type="gramStart"/>
            <w:r w:rsidRPr="00933D31">
              <w:rPr>
                <w:rFonts w:ascii="Times New Roman" w:eastAsia="Times New Roman" w:hAnsi="Times New Roman" w:cs="Times New Roman"/>
                <w:sz w:val="24"/>
                <w:szCs w:val="24"/>
                <w:lang w:eastAsia="ar-SA"/>
              </w:rPr>
              <w:t>режиме</w:t>
            </w:r>
            <w:proofErr w:type="gramEnd"/>
            <w:r w:rsidRPr="00933D31">
              <w:rPr>
                <w:rFonts w:ascii="Times New Roman" w:eastAsia="Times New Roman" w:hAnsi="Times New Roman" w:cs="Times New Roman"/>
                <w:sz w:val="24"/>
                <w:szCs w:val="24"/>
                <w:lang w:eastAsia="ar-SA"/>
              </w:rPr>
              <w:t xml:space="preserve">, включая принятие решений на их основе органом, </w:t>
            </w:r>
            <w:r w:rsidRPr="00933D31">
              <w:rPr>
                <w:rFonts w:ascii="Times New Roman" w:eastAsia="Times New Roman" w:hAnsi="Times New Roman" w:cs="Times New Roman"/>
                <w:sz w:val="24"/>
                <w:szCs w:val="24"/>
                <w:lang w:eastAsia="ar-SA"/>
              </w:rPr>
              <w:lastRenderedPageBreak/>
              <w:t>осуществляющим присвоение, изменение и аннулирование адресов, в целях предоставления государственной услуги.</w:t>
            </w:r>
          </w:p>
        </w:tc>
      </w:tr>
      <w:tr w:rsidR="00933D31" w:rsidRPr="00933D31" w:rsidTr="00F32391">
        <w:tc>
          <w:tcPr>
            <w:tcW w:w="537"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lastRenderedPageBreak/>
              <w:t>11</w:t>
            </w: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Настоящим также подтверждаю, что:</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сведения, указанные в настоящем заявлении, на дату представления заявления достоверны;</w:t>
            </w:r>
          </w:p>
          <w:p w:rsidR="00933D31" w:rsidRPr="00933D31" w:rsidRDefault="00933D31" w:rsidP="00933D31">
            <w:pPr>
              <w:suppressAutoHyphens/>
              <w:autoSpaceDE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представленные правоустанавливающи</w:t>
            </w:r>
            <w:proofErr w:type="gramStart"/>
            <w:r w:rsidRPr="00933D31">
              <w:rPr>
                <w:rFonts w:ascii="Times New Roman" w:eastAsia="Times New Roman" w:hAnsi="Times New Roman" w:cs="Times New Roman"/>
                <w:sz w:val="24"/>
                <w:szCs w:val="24"/>
                <w:lang w:eastAsia="ar-SA"/>
              </w:rPr>
              <w:t>й(</w:t>
            </w:r>
            <w:proofErr w:type="spellStart"/>
            <w:proofErr w:type="gramEnd"/>
            <w:r w:rsidRPr="00933D31">
              <w:rPr>
                <w:rFonts w:ascii="Times New Roman" w:eastAsia="Times New Roman" w:hAnsi="Times New Roman" w:cs="Times New Roman"/>
                <w:sz w:val="24"/>
                <w:szCs w:val="24"/>
                <w:lang w:eastAsia="ar-SA"/>
              </w:rPr>
              <w:t>ие</w:t>
            </w:r>
            <w:proofErr w:type="spellEnd"/>
            <w:r w:rsidRPr="00933D31">
              <w:rPr>
                <w:rFonts w:ascii="Times New Roman" w:eastAsia="Times New Roman" w:hAnsi="Times New Roman" w:cs="Times New Roman"/>
                <w:sz w:val="24"/>
                <w:szCs w:val="24"/>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3D31" w:rsidRPr="00933D31" w:rsidTr="00F32391">
        <w:tc>
          <w:tcPr>
            <w:tcW w:w="537"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12</w:t>
            </w:r>
          </w:p>
        </w:tc>
        <w:tc>
          <w:tcPr>
            <w:tcW w:w="5747" w:type="dxa"/>
            <w:gridSpan w:val="2"/>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Подпись</w:t>
            </w:r>
          </w:p>
        </w:tc>
        <w:tc>
          <w:tcPr>
            <w:tcW w:w="3405" w:type="dxa"/>
            <w:gridSpan w:val="4"/>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Дата</w:t>
            </w:r>
          </w:p>
        </w:tc>
      </w:tr>
      <w:tr w:rsidR="00933D31" w:rsidRPr="00933D31" w:rsidTr="00F32391">
        <w:tc>
          <w:tcPr>
            <w:tcW w:w="537"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358" w:type="dxa"/>
            <w:tcBorders>
              <w:top w:val="single" w:sz="4" w:space="0" w:color="000000"/>
              <w:left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_________________</w:t>
            </w:r>
          </w:p>
          <w:p w:rsidR="00933D31" w:rsidRPr="00933D31" w:rsidRDefault="00933D31" w:rsidP="00933D31">
            <w:pPr>
              <w:suppressAutoHyphens/>
              <w:autoSpaceDE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(подпись)</w:t>
            </w:r>
          </w:p>
        </w:tc>
        <w:tc>
          <w:tcPr>
            <w:tcW w:w="3389" w:type="dxa"/>
            <w:tcBorders>
              <w:top w:val="single" w:sz="4" w:space="0" w:color="000000"/>
              <w:bottom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_______________________</w:t>
            </w:r>
          </w:p>
          <w:p w:rsidR="00933D31" w:rsidRPr="00933D31" w:rsidRDefault="00933D31" w:rsidP="00933D31">
            <w:pPr>
              <w:suppressAutoHyphens/>
              <w:autoSpaceDE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(инициалы, фамилия)</w:t>
            </w:r>
          </w:p>
        </w:tc>
        <w:tc>
          <w:tcPr>
            <w:tcW w:w="34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D31" w:rsidRPr="00933D31" w:rsidRDefault="00933D31" w:rsidP="00933D3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"__" ___________ ____ </w:t>
            </w:r>
            <w:proofErr w:type="gramStart"/>
            <w:r w:rsidRPr="00933D31">
              <w:rPr>
                <w:rFonts w:ascii="Times New Roman" w:eastAsia="Times New Roman" w:hAnsi="Times New Roman" w:cs="Times New Roman"/>
                <w:sz w:val="24"/>
                <w:szCs w:val="24"/>
                <w:lang w:eastAsia="ar-SA"/>
              </w:rPr>
              <w:t>г</w:t>
            </w:r>
            <w:proofErr w:type="gramEnd"/>
            <w:r w:rsidRPr="00933D31">
              <w:rPr>
                <w:rFonts w:ascii="Times New Roman" w:eastAsia="Times New Roman" w:hAnsi="Times New Roman" w:cs="Times New Roman"/>
                <w:sz w:val="24"/>
                <w:szCs w:val="24"/>
                <w:lang w:eastAsia="ar-SA"/>
              </w:rPr>
              <w:t>.</w:t>
            </w:r>
          </w:p>
        </w:tc>
      </w:tr>
      <w:tr w:rsidR="00933D31" w:rsidRPr="00933D31" w:rsidTr="00F32391">
        <w:tc>
          <w:tcPr>
            <w:tcW w:w="537" w:type="dxa"/>
            <w:tcBorders>
              <w:top w:val="single" w:sz="4" w:space="0" w:color="000000"/>
              <w:left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13</w:t>
            </w: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Отметка специалиста, принявшего заявление и приложенные к нему документы:</w:t>
            </w:r>
          </w:p>
        </w:tc>
      </w:tr>
      <w:tr w:rsidR="00933D31" w:rsidRPr="00933D31" w:rsidTr="00F32391">
        <w:tc>
          <w:tcPr>
            <w:tcW w:w="537"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933D31" w:rsidRPr="00933D31" w:rsidTr="00F32391">
        <w:tc>
          <w:tcPr>
            <w:tcW w:w="537" w:type="dxa"/>
            <w:tcBorders>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8" w:name="Par518"/>
      <w:bookmarkEnd w:id="8"/>
      <w:r w:rsidRPr="00933D31">
        <w:rPr>
          <w:rFonts w:ascii="Times New Roman" w:eastAsia="Times New Roman" w:hAnsi="Times New Roman" w:cs="Times New Roman"/>
          <w:sz w:val="24"/>
          <w:szCs w:val="24"/>
          <w:lang w:eastAsia="ar-SA"/>
        </w:rPr>
        <w:t>&lt;1&gt; Строка дублируется для каждого объединенного земельного участка.</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9" w:name="Par519"/>
      <w:bookmarkEnd w:id="9"/>
      <w:r w:rsidRPr="00933D31">
        <w:rPr>
          <w:rFonts w:ascii="Times New Roman" w:eastAsia="Times New Roman" w:hAnsi="Times New Roman" w:cs="Times New Roman"/>
          <w:sz w:val="24"/>
          <w:szCs w:val="24"/>
          <w:lang w:eastAsia="ar-SA"/>
        </w:rPr>
        <w:t>&lt;2&gt; Строка дублируется для каждого перераспределенного земельного участка.</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10" w:name="Par520"/>
      <w:bookmarkEnd w:id="10"/>
      <w:r w:rsidRPr="00933D31">
        <w:rPr>
          <w:rFonts w:ascii="Times New Roman" w:eastAsia="Times New Roman" w:hAnsi="Times New Roman" w:cs="Times New Roman"/>
          <w:sz w:val="24"/>
          <w:szCs w:val="24"/>
          <w:lang w:eastAsia="ar-SA"/>
        </w:rPr>
        <w:t>&lt;3&gt; Строка дублируется для каждого разделенного помещения.</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11" w:name="Par521"/>
      <w:bookmarkEnd w:id="11"/>
      <w:r w:rsidRPr="00933D31">
        <w:rPr>
          <w:rFonts w:ascii="Times New Roman" w:eastAsia="Times New Roman" w:hAnsi="Times New Roman" w:cs="Times New Roman"/>
          <w:sz w:val="24"/>
          <w:szCs w:val="24"/>
          <w:lang w:eastAsia="ar-SA"/>
        </w:rPr>
        <w:t>&lt;4&gt; Строка дублируется для каждого объединенного помещения.</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Примечание.</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33D31" w:rsidRPr="00933D31" w:rsidTr="00F32391">
        <w:tc>
          <w:tcPr>
            <w:tcW w:w="564" w:type="dxa"/>
            <w:shd w:val="clear" w:color="auto" w:fill="auto"/>
          </w:tcPr>
          <w:p w:rsidR="00933D31" w:rsidRPr="00933D31" w:rsidRDefault="00933D31" w:rsidP="00933D31">
            <w:pPr>
              <w:suppressAutoHyphens/>
              <w:autoSpaceDE w:val="0"/>
              <w:snapToGrid w:val="0"/>
              <w:spacing w:after="0" w:line="240" w:lineRule="auto"/>
              <w:jc w:val="right"/>
              <w:rPr>
                <w:rFonts w:ascii="Times New Roman" w:eastAsia="Times New Roman" w:hAnsi="Times New Roman" w:cs="Times New Roman"/>
                <w:sz w:val="24"/>
                <w:szCs w:val="24"/>
                <w:lang w:eastAsia="ar-SA"/>
              </w:rPr>
            </w:pPr>
            <w:bookmarkStart w:id="12" w:name="Par527"/>
            <w:bookmarkEnd w:id="12"/>
            <w:r w:rsidRPr="00933D31">
              <w:rPr>
                <w:rFonts w:ascii="Times New Roman" w:eastAsia="Times New Roman" w:hAnsi="Times New Roman" w:cs="Times New Roman"/>
                <w:sz w:val="24"/>
                <w:szCs w:val="24"/>
                <w:lang w:eastAsia="ar-SA"/>
              </w:rPr>
              <w:t>(</w:t>
            </w:r>
          </w:p>
        </w:tc>
        <w:tc>
          <w:tcPr>
            <w:tcW w:w="546" w:type="dxa"/>
            <w:tcBorders>
              <w:top w:val="single" w:sz="4" w:space="0" w:color="000000"/>
              <w:left w:val="single" w:sz="4" w:space="0" w:color="000000"/>
              <w:bottom w:val="single" w:sz="4" w:space="0" w:color="000000"/>
            </w:tcBorders>
            <w:shd w:val="clear" w:color="auto" w:fill="auto"/>
          </w:tcPr>
          <w:p w:rsidR="00933D31" w:rsidRPr="00933D31" w:rsidRDefault="00933D31" w:rsidP="00933D3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V</w:t>
            </w:r>
          </w:p>
        </w:tc>
        <w:tc>
          <w:tcPr>
            <w:tcW w:w="546" w:type="dxa"/>
            <w:tcBorders>
              <w:left w:val="single" w:sz="4" w:space="0" w:color="000000"/>
            </w:tcBorders>
            <w:shd w:val="clear" w:color="auto" w:fill="auto"/>
          </w:tcPr>
          <w:p w:rsidR="00933D31" w:rsidRPr="00933D31" w:rsidRDefault="00933D31" w:rsidP="00933D31">
            <w:pPr>
              <w:suppressAutoHyphens/>
              <w:autoSpaceDE w:val="0"/>
              <w:snapToGrid w:val="0"/>
              <w:spacing w:after="0" w:line="240" w:lineRule="auto"/>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w:t>
            </w:r>
          </w:p>
        </w:tc>
      </w:tr>
    </w:tbl>
    <w:p w:rsidR="00933D31" w:rsidRPr="00933D31" w:rsidRDefault="00933D31" w:rsidP="00933D31">
      <w:pPr>
        <w:suppressAutoHyphens/>
        <w:autoSpaceDE w:val="0"/>
        <w:spacing w:after="0" w:line="240" w:lineRule="auto"/>
        <w:jc w:val="both"/>
        <w:rPr>
          <w:rFonts w:ascii="Times New Roman" w:eastAsia="Times New Roman" w:hAnsi="Times New Roman" w:cs="Times New Roman"/>
          <w:sz w:val="28"/>
          <w:szCs w:val="20"/>
          <w:lang w:eastAsia="ar-SA"/>
        </w:rPr>
      </w:pPr>
    </w:p>
    <w:p w:rsidR="00933D31" w:rsidRPr="00933D31" w:rsidRDefault="00933D31" w:rsidP="00933D31">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33D31">
        <w:rPr>
          <w:rFonts w:ascii="Times New Roman" w:eastAsia="Times New Roman" w:hAnsi="Times New Roman" w:cs="Times New Roman"/>
          <w:sz w:val="24"/>
          <w:szCs w:val="24"/>
          <w:lang w:eastAsia="ar-SA"/>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33D31">
        <w:rPr>
          <w:rFonts w:ascii="Times New Roman" w:eastAsia="Times New Roman" w:hAnsi="Times New Roman" w:cs="Times New Roman"/>
          <w:sz w:val="24"/>
          <w:szCs w:val="24"/>
          <w:lang w:eastAsia="ar-SA"/>
        </w:rPr>
        <w:t>. В этом случае строки, не подлежащие заполнению, из формы заявления исключаются.</w:t>
      </w: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tabs>
          <w:tab w:val="left" w:pos="7575"/>
        </w:tabs>
        <w:suppressAutoHyphens/>
        <w:spacing w:after="0" w:line="240" w:lineRule="auto"/>
        <w:rPr>
          <w:rFonts w:ascii="Times New Roman" w:eastAsia="Times New Roman" w:hAnsi="Times New Roman" w:cs="Times New Roman"/>
          <w:sz w:val="24"/>
          <w:szCs w:val="24"/>
          <w:lang w:eastAsia="ar-SA"/>
        </w:rPr>
      </w:pPr>
    </w:p>
    <w:p w:rsidR="00933D31" w:rsidRPr="00933D31" w:rsidRDefault="00933D31" w:rsidP="00933D31">
      <w:pPr>
        <w:suppressAutoHyphens/>
        <w:spacing w:after="0" w:line="240" w:lineRule="auto"/>
        <w:jc w:val="right"/>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 xml:space="preserve">   Приложение № 2</w:t>
      </w:r>
    </w:p>
    <w:p w:rsidR="00933D31" w:rsidRPr="00933D31" w:rsidRDefault="00933D31" w:rsidP="00933D31">
      <w:pPr>
        <w:suppressAutoHyphens/>
        <w:spacing w:after="0" w:line="240" w:lineRule="auto"/>
        <w:jc w:val="right"/>
        <w:rPr>
          <w:rFonts w:ascii="Times New Roman" w:eastAsia="Times New Roman" w:hAnsi="Times New Roman" w:cs="Times New Roman"/>
          <w:sz w:val="24"/>
          <w:szCs w:val="24"/>
          <w:lang w:eastAsia="ar-SA"/>
        </w:rPr>
      </w:pPr>
      <w:r w:rsidRPr="00933D31">
        <w:rPr>
          <w:rFonts w:ascii="Times New Roman" w:eastAsia="Times New Roman" w:hAnsi="Times New Roman" w:cs="Times New Roman"/>
          <w:sz w:val="24"/>
          <w:szCs w:val="24"/>
          <w:lang w:eastAsia="ar-SA"/>
        </w:rPr>
        <w:t>к административному регламенту</w: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933D31">
        <w:rPr>
          <w:rFonts w:ascii="Times New Roman" w:eastAsia="Times New Roman" w:hAnsi="Times New Roman" w:cs="Times New Roman"/>
          <w:b/>
          <w:kern w:val="1"/>
          <w:sz w:val="24"/>
          <w:szCs w:val="24"/>
          <w:lang w:eastAsia="ar-SA"/>
        </w:rPr>
        <w:t>БЛОК-СХЕМА</w:t>
      </w:r>
    </w:p>
    <w:p w:rsidR="00933D31" w:rsidRPr="00933D31" w:rsidRDefault="00933D31" w:rsidP="00933D31">
      <w:pPr>
        <w:suppressAutoHyphens/>
        <w:spacing w:after="0" w:line="240" w:lineRule="auto"/>
        <w:jc w:val="center"/>
        <w:rPr>
          <w:rFonts w:ascii="Times New Roman" w:eastAsia="Times New Roman" w:hAnsi="Times New Roman" w:cs="Times New Roman"/>
          <w:b/>
          <w:bCs/>
          <w:color w:val="000000"/>
          <w:kern w:val="1"/>
          <w:sz w:val="26"/>
          <w:szCs w:val="28"/>
          <w:lang w:eastAsia="ar-SA"/>
        </w:rPr>
      </w:pPr>
      <w:r w:rsidRPr="00933D31">
        <w:rPr>
          <w:rFonts w:ascii="Times New Roman" w:eastAsia="Times New Roman" w:hAnsi="Times New Roman" w:cs="Times New Roman"/>
          <w:b/>
          <w:kern w:val="1"/>
          <w:sz w:val="24"/>
          <w:szCs w:val="24"/>
          <w:lang w:eastAsia="ar-SA"/>
        </w:rPr>
        <w:t>ПОСЛЕДОВАТЕЛЬНОСТИ ДЕЙСТВИЙ ПРИ ПРЕДОСТАВЛЕНИИ МУНИЦИПАЛЬНОЙ УСЛУГИ</w:t>
      </w:r>
      <w:r w:rsidRPr="00933D31">
        <w:rPr>
          <w:rFonts w:ascii="Times New Roman" w:eastAsia="Times New Roman" w:hAnsi="Times New Roman" w:cs="Times New Roman"/>
          <w:b/>
          <w:color w:val="000000"/>
          <w:kern w:val="1"/>
          <w:sz w:val="24"/>
          <w:szCs w:val="24"/>
          <w:lang w:eastAsia="ar-SA"/>
        </w:rPr>
        <w:t xml:space="preserve"> </w:t>
      </w:r>
      <w:r w:rsidRPr="00933D31">
        <w:rPr>
          <w:rFonts w:ascii="Times New Roman" w:eastAsia="Times New Roman" w:hAnsi="Times New Roman" w:cs="Times New Roman"/>
          <w:b/>
          <w:bCs/>
          <w:color w:val="000000"/>
          <w:kern w:val="1"/>
          <w:sz w:val="26"/>
          <w:szCs w:val="28"/>
          <w:lang w:eastAsia="ar-SA"/>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60288" behindDoc="0" locked="0" layoutInCell="1" allowOverlap="1">
                <wp:simplePos x="0" y="0"/>
                <wp:positionH relativeFrom="column">
                  <wp:posOffset>222250</wp:posOffset>
                </wp:positionH>
                <wp:positionV relativeFrom="paragraph">
                  <wp:posOffset>69850</wp:posOffset>
                </wp:positionV>
                <wp:extent cx="5381625" cy="450850"/>
                <wp:effectExtent l="8890" t="8255" r="10160" b="762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0850"/>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Обращение заявителя с заявлением и документами, необходимыми для предоставления муниципальной услуги</w:t>
                            </w:r>
                          </w:p>
                          <w:p w:rsidR="00933D31" w:rsidRDefault="00933D31" w:rsidP="00933D3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margin-left:17.5pt;margin-top:5.5pt;width:423.75pt;height: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" strokeweight=".5pt">
                <v:textbox inset="7.45pt,3.85pt,7.45pt,3.85pt">
                  <w:txbxContent>
                    <w:p w:rsidR="00933D31" w:rsidRDefault="00933D31" w:rsidP="00933D31">
                      <w:pPr>
                        <w:jc w:val="center"/>
                        <w:rPr>
                          <w:sz w:val="24"/>
                          <w:szCs w:val="24"/>
                        </w:rPr>
                      </w:pPr>
                      <w:r>
                        <w:rPr>
                          <w:sz w:val="24"/>
                          <w:szCs w:val="24"/>
                        </w:rPr>
                        <w:t>Обращение заявителя с заявлением и документами, необходимыми для предоставления муниципальной услуги</w:t>
                      </w:r>
                    </w:p>
                    <w:p w:rsidR="00933D31" w:rsidRDefault="00933D31" w:rsidP="00933D31"/>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167005</wp:posOffset>
                </wp:positionV>
                <wp:extent cx="0" cy="0"/>
                <wp:effectExtent l="5715" t="55880" r="22860" b="584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90pt;margin-top:13.1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BD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" strokeweight=".26mm">
                <v:stroke endarrow="block" joinstyle="miter"/>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167005</wp:posOffset>
                </wp:positionV>
                <wp:extent cx="0" cy="0"/>
                <wp:effectExtent l="5715" t="55880" r="22860" b="584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42pt;margin-top:13.1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vA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66432" behindDoc="0" locked="0" layoutInCell="1" allowOverlap="1">
                <wp:simplePos x="0" y="0"/>
                <wp:positionH relativeFrom="column">
                  <wp:posOffset>269875</wp:posOffset>
                </wp:positionH>
                <wp:positionV relativeFrom="paragraph">
                  <wp:posOffset>99695</wp:posOffset>
                </wp:positionV>
                <wp:extent cx="5381625" cy="264795"/>
                <wp:effectExtent l="8890" t="5715" r="10160" b="571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64795"/>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 xml:space="preserve">Проверка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7" type="#_x0000_t202" style="position:absolute;margin-left:21.25pt;margin-top:7.85pt;width:423.75pt;height:20.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" strokeweight=".5pt">
                <v:textbox inset="7.45pt,3.85pt,7.45pt,3.85pt">
                  <w:txbxContent>
                    <w:p w:rsidR="00933D31" w:rsidRDefault="00933D31" w:rsidP="00933D31">
                      <w:pPr>
                        <w:jc w:val="center"/>
                        <w:rPr>
                          <w:sz w:val="24"/>
                          <w:szCs w:val="24"/>
                        </w:rPr>
                      </w:pPr>
                      <w:r>
                        <w:rPr>
                          <w:sz w:val="24"/>
                          <w:szCs w:val="24"/>
                        </w:rPr>
                        <w:t xml:space="preserve">Проверка документов </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simplePos x="0" y="0"/>
                <wp:positionH relativeFrom="column">
                  <wp:posOffset>1143635</wp:posOffset>
                </wp:positionH>
                <wp:positionV relativeFrom="paragraph">
                  <wp:posOffset>10795</wp:posOffset>
                </wp:positionV>
                <wp:extent cx="0" cy="0"/>
                <wp:effectExtent l="6350" t="57785" r="2222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0.05pt;margin-top:.8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wd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59264" behindDoc="0" locked="0" layoutInCell="1" allowOverlap="1">
                <wp:simplePos x="0" y="0"/>
                <wp:positionH relativeFrom="column">
                  <wp:posOffset>-349250</wp:posOffset>
                </wp:positionH>
                <wp:positionV relativeFrom="paragraph">
                  <wp:posOffset>118745</wp:posOffset>
                </wp:positionV>
                <wp:extent cx="3034665" cy="842010"/>
                <wp:effectExtent l="8890" t="7620" r="13970" b="762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842010"/>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p>
                          <w:p w:rsidR="00933D31" w:rsidRDefault="00933D31" w:rsidP="00933D31">
                            <w:pPr>
                              <w:jc w:val="center"/>
                              <w:rPr>
                                <w:sz w:val="24"/>
                                <w:szCs w:val="24"/>
                              </w:rPr>
                            </w:pPr>
                            <w:r>
                              <w:rPr>
                                <w:sz w:val="24"/>
                                <w:szCs w:val="24"/>
                              </w:rPr>
                              <w:t xml:space="preserve">Прием и 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8" type="#_x0000_t202" style="position:absolute;margin-left:-27.5pt;margin-top:9.35pt;width:238.95pt;height:6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" strokeweight=".5pt">
                <v:textbox inset="7.45pt,3.85pt,7.45pt,3.85pt">
                  <w:txbxContent>
                    <w:p w:rsidR="00933D31" w:rsidRDefault="00933D31" w:rsidP="00933D31">
                      <w:pPr>
                        <w:jc w:val="center"/>
                        <w:rPr>
                          <w:sz w:val="24"/>
                          <w:szCs w:val="24"/>
                        </w:rPr>
                      </w:pPr>
                    </w:p>
                    <w:p w:rsidR="00933D31" w:rsidRDefault="00933D31" w:rsidP="00933D31">
                      <w:pPr>
                        <w:jc w:val="center"/>
                        <w:rPr>
                          <w:sz w:val="24"/>
                          <w:szCs w:val="24"/>
                        </w:rPr>
                      </w:pPr>
                      <w:r>
                        <w:rPr>
                          <w:sz w:val="24"/>
                          <w:szCs w:val="24"/>
                        </w:rPr>
                        <w:t xml:space="preserve">Прием и регистрация документов </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simplePos x="0" y="0"/>
                <wp:positionH relativeFrom="column">
                  <wp:posOffset>1140460</wp:posOffset>
                </wp:positionH>
                <wp:positionV relativeFrom="paragraph">
                  <wp:posOffset>81280</wp:posOffset>
                </wp:positionV>
                <wp:extent cx="0" cy="0"/>
                <wp:effectExtent l="12700" t="55880" r="15875" b="584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89.8pt;margin-top:6.4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Zq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" strokeweight=".26mm">
                <v:stroke endarrow="block" joinstyle="miter"/>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68480" behindDoc="0" locked="0" layoutInCell="1" allowOverlap="1">
                <wp:simplePos x="0" y="0"/>
                <wp:positionH relativeFrom="column">
                  <wp:posOffset>3247390</wp:posOffset>
                </wp:positionH>
                <wp:positionV relativeFrom="paragraph">
                  <wp:posOffset>154305</wp:posOffset>
                </wp:positionV>
                <wp:extent cx="2828925" cy="708660"/>
                <wp:effectExtent l="5080" t="5080" r="13970" b="1016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08660"/>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u w:val="single"/>
                              </w:rPr>
                            </w:pPr>
                            <w:r>
                              <w:rPr>
                                <w:sz w:val="24"/>
                                <w:szCs w:val="24"/>
                              </w:rPr>
                              <w:t xml:space="preserve">Формирование и направление межведомственных запросов, </w:t>
                            </w:r>
                            <w:r>
                              <w:rPr>
                                <w:sz w:val="24"/>
                                <w:szCs w:val="24"/>
                                <w:u w:val="single"/>
                              </w:rPr>
                              <w:t>получение ответов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9" type="#_x0000_t202" style="position:absolute;margin-left:255.7pt;margin-top:12.15pt;width:222.75pt;height:55.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" strokeweight=".5pt">
                <v:textbox inset="7.45pt,3.85pt,7.45pt,3.85pt">
                  <w:txbxContent>
                    <w:p w:rsidR="00933D31" w:rsidRDefault="00933D31" w:rsidP="00933D31">
                      <w:pPr>
                        <w:jc w:val="center"/>
                        <w:rPr>
                          <w:sz w:val="24"/>
                          <w:szCs w:val="24"/>
                          <w:u w:val="single"/>
                        </w:rPr>
                      </w:pPr>
                      <w:r>
                        <w:rPr>
                          <w:sz w:val="24"/>
                          <w:szCs w:val="24"/>
                        </w:rPr>
                        <w:t xml:space="preserve">Формирование и направление межведомственных запросов, </w:t>
                      </w:r>
                      <w:r>
                        <w:rPr>
                          <w:sz w:val="24"/>
                          <w:szCs w:val="24"/>
                          <w:u w:val="single"/>
                        </w:rPr>
                        <w:t>получение ответов</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69504" behindDoc="0" locked="0" layoutInCell="1" allowOverlap="1">
                <wp:simplePos x="0" y="0"/>
                <wp:positionH relativeFrom="column">
                  <wp:posOffset>-349250</wp:posOffset>
                </wp:positionH>
                <wp:positionV relativeFrom="paragraph">
                  <wp:posOffset>128270</wp:posOffset>
                </wp:positionV>
                <wp:extent cx="2981325" cy="507365"/>
                <wp:effectExtent l="8890" t="11430" r="10160" b="508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7365"/>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Имеется необходимость получения дополнительных документов (сведений)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0" type="#_x0000_t202" style="position:absolute;margin-left:-27.5pt;margin-top:10.1pt;width:234.75pt;height:39.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" strokeweight=".5pt">
                <v:textbox inset="7.45pt,3.85pt,7.45pt,3.85pt">
                  <w:txbxContent>
                    <w:p w:rsidR="00933D31" w:rsidRDefault="00933D31" w:rsidP="00933D31">
                      <w:pPr>
                        <w:jc w:val="center"/>
                        <w:rPr>
                          <w:sz w:val="24"/>
                          <w:szCs w:val="24"/>
                        </w:rPr>
                      </w:pPr>
                      <w:r>
                        <w:rPr>
                          <w:sz w:val="24"/>
                          <w:szCs w:val="24"/>
                        </w:rPr>
                        <w:t>Имеется необходимость получения дополнительных документов (сведений)</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71552" behindDoc="0" locked="0" layoutInCell="1" allowOverlap="1">
                <wp:simplePos x="0" y="0"/>
                <wp:positionH relativeFrom="column">
                  <wp:posOffset>2458085</wp:posOffset>
                </wp:positionH>
                <wp:positionV relativeFrom="paragraph">
                  <wp:posOffset>40005</wp:posOffset>
                </wp:positionV>
                <wp:extent cx="853440" cy="338455"/>
                <wp:effectExtent l="6350" t="3175" r="6985" b="127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D31" w:rsidRDefault="00933D31" w:rsidP="00933D31">
                            <w:r>
                              <w:t xml:space="preserve">    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1" type="#_x0000_t202" style="position:absolute;margin-left:193.55pt;margin-top:3.15pt;width:67.2pt;height:26.6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" stroked="f">
                <v:fill opacity="0"/>
                <v:textbox inset="0,0,0,0">
                  <w:txbxContent>
                    <w:p w:rsidR="00933D31" w:rsidRDefault="00933D31" w:rsidP="00933D31">
                      <w:r>
                        <w:t xml:space="preserve">    да</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1" allowOverlap="1">
                <wp:simplePos x="0" y="0"/>
                <wp:positionH relativeFrom="column">
                  <wp:posOffset>2682240</wp:posOffset>
                </wp:positionH>
                <wp:positionV relativeFrom="paragraph">
                  <wp:posOffset>151130</wp:posOffset>
                </wp:positionV>
                <wp:extent cx="0" cy="0"/>
                <wp:effectExtent l="11430" t="60960" r="17145" b="533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11.2pt;margin-top:11.9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bL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2576" behindDoc="0" locked="0" layoutInCell="1" allowOverlap="1">
                <wp:simplePos x="0" y="0"/>
                <wp:positionH relativeFrom="column">
                  <wp:posOffset>1139190</wp:posOffset>
                </wp:positionH>
                <wp:positionV relativeFrom="paragraph">
                  <wp:posOffset>106680</wp:posOffset>
                </wp:positionV>
                <wp:extent cx="0" cy="0"/>
                <wp:effectExtent l="11430" t="10795" r="7620" b="82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89.7pt;margin-top:8.4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" strokeweight=".26mm">
                <v:stroke joinstyle="miter"/>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158750</wp:posOffset>
                </wp:positionV>
                <wp:extent cx="0" cy="0"/>
                <wp:effectExtent l="5715" t="53340" r="22860"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9pt;margin-top:12.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52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73600" behindDoc="0" locked="0" layoutInCell="1" allowOverlap="1">
                <wp:simplePos x="0" y="0"/>
                <wp:positionH relativeFrom="column">
                  <wp:posOffset>276225</wp:posOffset>
                </wp:positionH>
                <wp:positionV relativeFrom="paragraph">
                  <wp:posOffset>62865</wp:posOffset>
                </wp:positionV>
                <wp:extent cx="863600" cy="589280"/>
                <wp:effectExtent l="5715" t="8890" r="6985" b="190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589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D31" w:rsidRDefault="00933D31" w:rsidP="00933D31">
                            <w:r>
                              <w:rPr>
                                <w:color w:val="FF0000"/>
                              </w:rPr>
                              <w:t xml:space="preserve"> </w:t>
                            </w: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margin-left:21.75pt;margin-top:4.95pt;width:68pt;height:46.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" stroked="f">
                <v:fill opacity="0"/>
                <v:textbox inset="0,0,0,0">
                  <w:txbxContent>
                    <w:p w:rsidR="00933D31" w:rsidRDefault="00933D31" w:rsidP="00933D31">
                      <w:r>
                        <w:rPr>
                          <w:color w:val="FF0000"/>
                        </w:rPr>
                        <w:t xml:space="preserve"> </w:t>
                      </w:r>
                      <w:r>
                        <w:t>нет</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75648" behindDoc="0" locked="0" layoutInCell="1" allowOverlap="1">
                <wp:simplePos x="0" y="0"/>
                <wp:positionH relativeFrom="column">
                  <wp:posOffset>3308985</wp:posOffset>
                </wp:positionH>
                <wp:positionV relativeFrom="paragraph">
                  <wp:posOffset>71755</wp:posOffset>
                </wp:positionV>
                <wp:extent cx="2867025" cy="589915"/>
                <wp:effectExtent l="9525" t="12065" r="9525" b="762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89915"/>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Рассмотрение материалов с учетом полученных данных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margin-left:260.55pt;margin-top:5.65pt;width:225.75pt;height:46.4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" strokeweight=".5pt">
                <v:textbox inset="7.45pt,3.85pt,7.45pt,3.85pt">
                  <w:txbxContent>
                    <w:p w:rsidR="00933D31" w:rsidRDefault="00933D31" w:rsidP="00933D31">
                      <w:pPr>
                        <w:jc w:val="center"/>
                        <w:rPr>
                          <w:sz w:val="24"/>
                          <w:szCs w:val="24"/>
                        </w:rPr>
                      </w:pPr>
                      <w:r>
                        <w:rPr>
                          <w:sz w:val="24"/>
                          <w:szCs w:val="24"/>
                        </w:rPr>
                        <w:t>Рассмотрение материалов с учетом полученных данных</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152400</wp:posOffset>
                </wp:positionV>
                <wp:extent cx="0" cy="0"/>
                <wp:effectExtent l="5715" t="58420" r="22860" b="558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62pt;margin-top:12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f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" strokeweight=".26mm">
                <v:stroke endarrow="block" joinstyle="miter"/>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5888" behindDoc="0" locked="0" layoutInCell="1" allowOverlap="1">
                <wp:simplePos x="0" y="0"/>
                <wp:positionH relativeFrom="column">
                  <wp:posOffset>1144270</wp:posOffset>
                </wp:positionH>
                <wp:positionV relativeFrom="paragraph">
                  <wp:posOffset>152400</wp:posOffset>
                </wp:positionV>
                <wp:extent cx="0" cy="0"/>
                <wp:effectExtent l="6985" t="58420" r="21590" b="558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90.1pt;margin-top:12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7c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130810</wp:posOffset>
                </wp:positionV>
                <wp:extent cx="5838825" cy="466725"/>
                <wp:effectExtent l="8890" t="13970" r="10160" b="508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6725"/>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Имеются основания для отказа в предоставлении муниципальной услуги</w:t>
                            </w:r>
                          </w:p>
                          <w:p w:rsidR="00933D31" w:rsidRDefault="00933D31" w:rsidP="00933D3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margin-left:-9.5pt;margin-top:10.3pt;width:459.75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" strokeweight=".5pt">
                <v:textbox inset="7.45pt,3.85pt,7.45pt,3.85pt">
                  <w:txbxContent>
                    <w:p w:rsidR="00933D31" w:rsidRDefault="00933D31" w:rsidP="00933D31">
                      <w:pPr>
                        <w:jc w:val="center"/>
                        <w:rPr>
                          <w:sz w:val="24"/>
                          <w:szCs w:val="24"/>
                        </w:rPr>
                      </w:pPr>
                      <w:r>
                        <w:rPr>
                          <w:sz w:val="24"/>
                          <w:szCs w:val="24"/>
                        </w:rPr>
                        <w:t>Имеются основания для отказа в предоставлении муниципальной услуги</w:t>
                      </w:r>
                    </w:p>
                    <w:p w:rsidR="00933D31" w:rsidRDefault="00933D31" w:rsidP="00933D31"/>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69215</wp:posOffset>
                </wp:positionV>
                <wp:extent cx="0" cy="0"/>
                <wp:effectExtent l="5715" t="59055" r="2286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7pt;margin-top:5.4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mg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" strokeweight=".26mm">
                <v:stroke endarrow="block" joinstyle="miter"/>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69215</wp:posOffset>
                </wp:positionV>
                <wp:extent cx="0" cy="0"/>
                <wp:effectExtent l="5715" t="59055" r="2286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24pt;margin-top:5.45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78720" behindDoc="0" locked="0" layoutInCell="1" allowOverlap="1">
                <wp:simplePos x="0" y="0"/>
                <wp:positionH relativeFrom="column">
                  <wp:posOffset>4114800</wp:posOffset>
                </wp:positionH>
                <wp:positionV relativeFrom="paragraph">
                  <wp:posOffset>60325</wp:posOffset>
                </wp:positionV>
                <wp:extent cx="979805" cy="362585"/>
                <wp:effectExtent l="5715" t="3810" r="5080"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6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D31" w:rsidRDefault="00933D31" w:rsidP="00933D31">
                            <w:r>
                              <w:t xml:space="preserve"> 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5" type="#_x0000_t202" style="position:absolute;margin-left:324pt;margin-top:4.75pt;width:77.15pt;height:28.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" stroked="f">
                <v:fill opacity="0"/>
                <v:textbox inset="0,0,0,0">
                  <w:txbxContent>
                    <w:p w:rsidR="00933D31" w:rsidRDefault="00933D31" w:rsidP="00933D31">
                      <w:r>
                        <w:t xml:space="preserve"> нет</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79744" behindDoc="0" locked="0" layoutInCell="1" allowOverlap="1">
                <wp:simplePos x="0" y="0"/>
                <wp:positionH relativeFrom="column">
                  <wp:posOffset>494030</wp:posOffset>
                </wp:positionH>
                <wp:positionV relativeFrom="paragraph">
                  <wp:posOffset>60325</wp:posOffset>
                </wp:positionV>
                <wp:extent cx="791845" cy="515620"/>
                <wp:effectExtent l="4445" t="3810" r="3810" b="444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5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D31" w:rsidRDefault="00933D31" w:rsidP="00933D31">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6" type="#_x0000_t202" style="position:absolute;margin-left:38.9pt;margin-top:4.75pt;width:62.35pt;height:40.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" stroked="f">
                <v:fill opacity="0"/>
                <v:textbox inset="0,0,0,0">
                  <w:txbxContent>
                    <w:p w:rsidR="00933D31" w:rsidRDefault="00933D31" w:rsidP="00933D31">
                      <w:r>
                        <w:t>да</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80768" behindDoc="0" locked="0" layoutInCell="1" allowOverlap="1">
                <wp:simplePos x="0" y="0"/>
                <wp:positionH relativeFrom="column">
                  <wp:posOffset>-6350</wp:posOffset>
                </wp:positionH>
                <wp:positionV relativeFrom="paragraph">
                  <wp:posOffset>-5715</wp:posOffset>
                </wp:positionV>
                <wp:extent cx="2867025" cy="466725"/>
                <wp:effectExtent l="8890" t="12065" r="10160" b="698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66725"/>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7" type="#_x0000_t202" style="position:absolute;margin-left:-.5pt;margin-top:-.45pt;width:225.75pt;height:36.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" strokeweight=".5pt">
                <v:textbox inset="7.45pt,3.85pt,7.45pt,3.85pt">
                  <w:txbxContent>
                    <w:p w:rsidR="00933D31" w:rsidRDefault="00933D31" w:rsidP="00933D31">
                      <w:pPr>
                        <w:jc w:val="center"/>
                        <w:rPr>
                          <w:sz w:val="24"/>
                          <w:szCs w:val="24"/>
                        </w:rPr>
                      </w:pPr>
                      <w:r>
                        <w:rPr>
                          <w:sz w:val="24"/>
                          <w:szCs w:val="24"/>
                        </w:rPr>
                        <w:t>Отказ в предоставлении муниципальной услуги</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81792" behindDoc="0" locked="0" layoutInCell="1" allowOverlap="1">
                <wp:simplePos x="0" y="0"/>
                <wp:positionH relativeFrom="column">
                  <wp:posOffset>3308350</wp:posOffset>
                </wp:positionH>
                <wp:positionV relativeFrom="paragraph">
                  <wp:posOffset>-5715</wp:posOffset>
                </wp:positionV>
                <wp:extent cx="2867025" cy="466725"/>
                <wp:effectExtent l="8890" t="12065" r="10160" b="698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66725"/>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8" type="#_x0000_t202" style="position:absolute;margin-left:260.5pt;margin-top:-.45pt;width:225.75pt;height:36.7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" strokeweight=".5pt">
                <v:textbox inset="7.45pt,3.85pt,7.45pt,3.85pt">
                  <w:txbxContent>
                    <w:p w:rsidR="00933D31" w:rsidRDefault="00933D31" w:rsidP="00933D31">
                      <w:pPr>
                        <w:jc w:val="center"/>
                        <w:rPr>
                          <w:sz w:val="24"/>
                          <w:szCs w:val="24"/>
                        </w:rPr>
                      </w:pPr>
                      <w:r>
                        <w:rPr>
                          <w:sz w:val="24"/>
                          <w:szCs w:val="24"/>
                        </w:rPr>
                        <w:t>Предоставление муниципальной услуги</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0" locked="0" layoutInCell="1" allowOverlap="1">
                <wp:simplePos x="0" y="0"/>
                <wp:positionH relativeFrom="column">
                  <wp:posOffset>2760345</wp:posOffset>
                </wp:positionH>
                <wp:positionV relativeFrom="paragraph">
                  <wp:posOffset>107315</wp:posOffset>
                </wp:positionV>
                <wp:extent cx="0" cy="0"/>
                <wp:effectExtent l="13335" t="56515" r="15240"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7.35pt;margin-top:8.4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Ed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" strokeweight=".26mm">
                <v:stroke endarrow="block" joinstyle="miter"/>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simplePos x="0" y="0"/>
                <wp:positionH relativeFrom="column">
                  <wp:posOffset>3211195</wp:posOffset>
                </wp:positionH>
                <wp:positionV relativeFrom="paragraph">
                  <wp:posOffset>107315</wp:posOffset>
                </wp:positionV>
                <wp:extent cx="0" cy="0"/>
                <wp:effectExtent l="6985" t="56515" r="21590" b="577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52.85pt;margin-top:8.45pt;width:0;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Dp2gIAALg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" strokeweight=".26mm">
                <v:stroke endarrow="block" joinstyle="miter"/>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sz w:val="28"/>
          <w:szCs w:val="20"/>
          <w:lang w:eastAsia="ru-RU"/>
        </w:rPr>
        <mc:AlternateContent>
          <mc:Choice Requires="wps">
            <w:drawing>
              <wp:anchor distT="0" distB="0" distL="114935" distR="114935" simplePos="0" relativeHeight="251682816" behindDoc="0" locked="0" layoutInCell="1" allowOverlap="1">
                <wp:simplePos x="0" y="0"/>
                <wp:positionH relativeFrom="column">
                  <wp:posOffset>1631315</wp:posOffset>
                </wp:positionH>
                <wp:positionV relativeFrom="paragraph">
                  <wp:posOffset>0</wp:posOffset>
                </wp:positionV>
                <wp:extent cx="2867025" cy="607060"/>
                <wp:effectExtent l="8255" t="13970" r="10795" b="762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07060"/>
                        </a:xfrm>
                        <a:prstGeom prst="rect">
                          <a:avLst/>
                        </a:prstGeom>
                        <a:solidFill>
                          <a:srgbClr val="FFFFFF"/>
                        </a:solidFill>
                        <a:ln w="6350">
                          <a:solidFill>
                            <a:srgbClr val="000000"/>
                          </a:solidFill>
                          <a:miter lim="800000"/>
                          <a:headEnd/>
                          <a:tailEnd/>
                        </a:ln>
                      </wps:spPr>
                      <wps:txbx>
                        <w:txbxContent>
                          <w:p w:rsidR="00933D31" w:rsidRDefault="00933D31" w:rsidP="00933D31">
                            <w:pPr>
                              <w:jc w:val="center"/>
                              <w:rPr>
                                <w:sz w:val="24"/>
                                <w:szCs w:val="24"/>
                              </w:rPr>
                            </w:pPr>
                            <w:r>
                              <w:rPr>
                                <w:sz w:val="24"/>
                                <w:szCs w:val="24"/>
                              </w:rPr>
                              <w:t>Выдача результатов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9" type="#_x0000_t202" style="position:absolute;margin-left:128.45pt;margin-top:0;width:225.75pt;height:47.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" strokeweight=".5pt">
                <v:textbox inset="7.45pt,3.85pt,7.45pt,3.85pt">
                  <w:txbxContent>
                    <w:p w:rsidR="00933D31" w:rsidRDefault="00933D31" w:rsidP="00933D31">
                      <w:pPr>
                        <w:jc w:val="center"/>
                        <w:rPr>
                          <w:sz w:val="24"/>
                          <w:szCs w:val="24"/>
                        </w:rPr>
                      </w:pPr>
                      <w:r>
                        <w:rPr>
                          <w:sz w:val="24"/>
                          <w:szCs w:val="24"/>
                        </w:rPr>
                        <w:t>Выдача результатов муниципальной услуги</w:t>
                      </w:r>
                    </w:p>
                  </w:txbxContent>
                </v:textbox>
              </v:shape>
            </w:pict>
          </mc:Fallback>
        </mc:AlternateContent>
      </w: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ar-SA"/>
        </w:rPr>
      </w:pPr>
    </w:p>
    <w:p w:rsidR="00933D31" w:rsidRPr="00933D31" w:rsidRDefault="00933D31" w:rsidP="00933D31">
      <w:pPr>
        <w:suppressAutoHyphens/>
        <w:autoSpaceDE w:val="0"/>
        <w:spacing w:after="0" w:line="240" w:lineRule="auto"/>
        <w:ind w:left="4248" w:firstLine="708"/>
        <w:jc w:val="right"/>
        <w:rPr>
          <w:rFonts w:ascii="Arial" w:eastAsia="Arial" w:hAnsi="Arial" w:cs="Arial"/>
          <w:b/>
          <w:sz w:val="24"/>
          <w:szCs w:val="24"/>
          <w:lang w:eastAsia="ar-SA"/>
        </w:rPr>
      </w:pPr>
      <w:r w:rsidRPr="00933D31">
        <w:rPr>
          <w:rFonts w:ascii="Arial" w:eastAsia="Arial" w:hAnsi="Arial" w:cs="Arial"/>
          <w:b/>
          <w:sz w:val="24"/>
          <w:szCs w:val="24"/>
          <w:lang w:eastAsia="ar-SA"/>
        </w:rPr>
        <w:t xml:space="preserve"> </w:t>
      </w:r>
    </w:p>
    <w:p w:rsidR="00933D31" w:rsidRPr="00933D31" w:rsidRDefault="00933D31" w:rsidP="0093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sz w:val="20"/>
          <w:szCs w:val="20"/>
          <w:lang w:eastAsia="ar-SA"/>
        </w:rPr>
      </w:pPr>
    </w:p>
    <w:p w:rsidR="00FD52A2" w:rsidRDefault="00FD52A2" w:rsidP="00933D31">
      <w:pPr>
        <w:autoSpaceDE w:val="0"/>
        <w:spacing w:after="0" w:line="240" w:lineRule="auto"/>
      </w:pPr>
    </w:p>
    <w:sectPr w:rsidR="00FD52A2" w:rsidSect="00EF15AC">
      <w:headerReference w:type="even" r:id="rId32"/>
      <w:headerReference w:type="default" r:id="rId33"/>
      <w:footnotePr>
        <w:numFmt w:val="chicago"/>
      </w:footnotePr>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E6" w:rsidRDefault="006509E6">
      <w:pPr>
        <w:spacing w:after="0" w:line="240" w:lineRule="auto"/>
      </w:pPr>
      <w:r>
        <w:separator/>
      </w:r>
    </w:p>
  </w:endnote>
  <w:endnote w:type="continuationSeparator" w:id="0">
    <w:p w:rsidR="006509E6" w:rsidRDefault="0065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E6" w:rsidRDefault="006509E6">
      <w:pPr>
        <w:spacing w:after="0" w:line="240" w:lineRule="auto"/>
      </w:pPr>
      <w:r>
        <w:separator/>
      </w:r>
    </w:p>
  </w:footnote>
  <w:footnote w:type="continuationSeparator" w:id="0">
    <w:p w:rsidR="006509E6" w:rsidRDefault="00650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F" w:rsidRDefault="0038361A" w:rsidP="00E569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458CF" w:rsidRDefault="006509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F" w:rsidRPr="00645D60" w:rsidRDefault="006509E6" w:rsidP="00E569D5">
    <w:pPr>
      <w:pStyle w:val="a5"/>
      <w:framePr w:wrap="around" w:vAnchor="text" w:hAnchor="margin" w:xAlign="center" w:y="1"/>
      <w:rPr>
        <w:rStyle w:val="a7"/>
        <w:sz w:val="24"/>
        <w:szCs w:val="24"/>
      </w:rPr>
    </w:pPr>
  </w:p>
  <w:p w:rsidR="00C458CF" w:rsidRDefault="006509E6" w:rsidP="003B0C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
  </w:num>
  <w:num w:numId="4">
    <w:abstractNumId w:val="3"/>
  </w:num>
  <w:num w:numId="5">
    <w:abstractNumId w:val="6"/>
  </w:num>
  <w:num w:numId="6">
    <w:abstractNumId w:val="12"/>
  </w:num>
  <w:num w:numId="7">
    <w:abstractNumId w:val="8"/>
  </w:num>
  <w:num w:numId="8">
    <w:abstractNumId w:val="18"/>
  </w:num>
  <w:num w:numId="9">
    <w:abstractNumId w:val="14"/>
  </w:num>
  <w:num w:numId="10">
    <w:abstractNumId w:val="10"/>
  </w:num>
  <w:num w:numId="11">
    <w:abstractNumId w:val="11"/>
  </w:num>
  <w:num w:numId="12">
    <w:abstractNumId w:val="4"/>
  </w:num>
  <w:num w:numId="13">
    <w:abstractNumId w:val="15"/>
  </w:num>
  <w:num w:numId="14">
    <w:abstractNumId w:val="7"/>
  </w:num>
  <w:num w:numId="15">
    <w:abstractNumId w:val="5"/>
  </w:num>
  <w:num w:numId="16">
    <w:abstractNumId w:val="9"/>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18"/>
    <w:rsid w:val="0038361A"/>
    <w:rsid w:val="006509E6"/>
    <w:rsid w:val="00933D31"/>
    <w:rsid w:val="00F15318"/>
    <w:rsid w:val="00FD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361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361A"/>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61A"/>
    <w:rPr>
      <w:rFonts w:ascii="Arial" w:eastAsia="Times New Roman" w:hAnsi="Arial" w:cs="Arial"/>
      <w:b/>
      <w:bCs/>
      <w:kern w:val="32"/>
      <w:sz w:val="32"/>
      <w:szCs w:val="32"/>
      <w:lang w:eastAsia="ru-RU"/>
    </w:rPr>
  </w:style>
  <w:style w:type="character" w:customStyle="1" w:styleId="20">
    <w:name w:val="Заголовок 2 Знак"/>
    <w:basedOn w:val="a0"/>
    <w:link w:val="2"/>
    <w:rsid w:val="0038361A"/>
    <w:rPr>
      <w:rFonts w:ascii="Times New Roman" w:eastAsia="Times New Roman" w:hAnsi="Times New Roman" w:cs="Times New Roman"/>
      <w:sz w:val="28"/>
      <w:szCs w:val="20"/>
      <w:lang w:eastAsia="ru-RU"/>
    </w:rPr>
  </w:style>
  <w:style w:type="numbering" w:customStyle="1" w:styleId="11">
    <w:name w:val="Нет списка1"/>
    <w:next w:val="a2"/>
    <w:semiHidden/>
    <w:rsid w:val="0038361A"/>
  </w:style>
  <w:style w:type="paragraph" w:styleId="a3">
    <w:name w:val="Body Text"/>
    <w:basedOn w:val="a"/>
    <w:link w:val="a4"/>
    <w:rsid w:val="0038361A"/>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8361A"/>
    <w:rPr>
      <w:rFonts w:ascii="Times New Roman" w:eastAsia="Times New Roman" w:hAnsi="Times New Roman" w:cs="Times New Roman"/>
      <w:sz w:val="28"/>
      <w:szCs w:val="20"/>
      <w:lang w:eastAsia="ru-RU"/>
    </w:rPr>
  </w:style>
  <w:style w:type="paragraph" w:styleId="a5">
    <w:name w:val="header"/>
    <w:basedOn w:val="a"/>
    <w:link w:val="a6"/>
    <w:rsid w:val="0038361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38361A"/>
    <w:rPr>
      <w:rFonts w:ascii="Times New Roman" w:eastAsia="Times New Roman" w:hAnsi="Times New Roman" w:cs="Times New Roman"/>
      <w:sz w:val="28"/>
      <w:szCs w:val="20"/>
      <w:lang w:eastAsia="ru-RU"/>
    </w:rPr>
  </w:style>
  <w:style w:type="character" w:styleId="a7">
    <w:name w:val="page number"/>
    <w:basedOn w:val="a0"/>
    <w:rsid w:val="0038361A"/>
  </w:style>
  <w:style w:type="paragraph" w:styleId="a8">
    <w:name w:val="footer"/>
    <w:basedOn w:val="a"/>
    <w:link w:val="a9"/>
    <w:rsid w:val="0038361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38361A"/>
    <w:rPr>
      <w:rFonts w:ascii="Times New Roman" w:eastAsia="Times New Roman" w:hAnsi="Times New Roman" w:cs="Times New Roman"/>
      <w:sz w:val="28"/>
      <w:szCs w:val="20"/>
      <w:lang w:eastAsia="ru-RU"/>
    </w:rPr>
  </w:style>
  <w:style w:type="paragraph" w:styleId="21">
    <w:name w:val="Body Text 2"/>
    <w:basedOn w:val="a"/>
    <w:link w:val="22"/>
    <w:rsid w:val="0038361A"/>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38361A"/>
    <w:rPr>
      <w:rFonts w:ascii="Times New Roman" w:eastAsia="Times New Roman" w:hAnsi="Times New Roman" w:cs="Times New Roman"/>
      <w:sz w:val="28"/>
      <w:szCs w:val="20"/>
      <w:lang w:eastAsia="ru-RU"/>
    </w:rPr>
  </w:style>
  <w:style w:type="character" w:customStyle="1" w:styleId="Absatz-Standardschriftart">
    <w:name w:val="Absatz-Standardschriftart"/>
    <w:rsid w:val="0038361A"/>
  </w:style>
  <w:style w:type="character" w:styleId="aa">
    <w:name w:val="Hyperlink"/>
    <w:rsid w:val="0038361A"/>
    <w:rPr>
      <w:color w:val="0000FF"/>
      <w:u w:val="single"/>
    </w:rPr>
  </w:style>
  <w:style w:type="paragraph" w:styleId="ab">
    <w:name w:val="No Spacing"/>
    <w:link w:val="ac"/>
    <w:qFormat/>
    <w:rsid w:val="0038361A"/>
    <w:pPr>
      <w:suppressAutoHyphens/>
      <w:spacing w:after="0" w:line="240" w:lineRule="auto"/>
    </w:pPr>
    <w:rPr>
      <w:rFonts w:ascii="Calibri" w:eastAsia="Calibri" w:hAnsi="Calibri" w:cs="Calibri"/>
      <w:lang w:eastAsia="ar-SA"/>
    </w:rPr>
  </w:style>
  <w:style w:type="paragraph" w:customStyle="1" w:styleId="ConsPlusNonformat">
    <w:name w:val="ConsPlusNonformat"/>
    <w:rsid w:val="00383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8361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8361A"/>
    <w:rPr>
      <w:rFonts w:ascii="Tahoma" w:eastAsia="Times New Roman" w:hAnsi="Tahoma" w:cs="Tahoma"/>
      <w:sz w:val="16"/>
      <w:szCs w:val="16"/>
      <w:lang w:eastAsia="ru-RU"/>
    </w:rPr>
  </w:style>
  <w:style w:type="paragraph" w:customStyle="1" w:styleId="ConsPlusNormal">
    <w:name w:val="ConsPlusNormal"/>
    <w:link w:val="ConsPlusNormal0"/>
    <w:rsid w:val="003836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361A"/>
    <w:rPr>
      <w:rFonts w:ascii="Arial" w:eastAsia="Times New Roman" w:hAnsi="Arial" w:cs="Arial"/>
      <w:sz w:val="20"/>
      <w:szCs w:val="20"/>
      <w:lang w:eastAsia="ru-RU"/>
    </w:rPr>
  </w:style>
  <w:style w:type="paragraph" w:styleId="af">
    <w:name w:val="Body Text Indent"/>
    <w:basedOn w:val="a"/>
    <w:link w:val="af0"/>
    <w:rsid w:val="0038361A"/>
    <w:pPr>
      <w:spacing w:after="120" w:line="240" w:lineRule="auto"/>
      <w:ind w:left="283"/>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38361A"/>
    <w:rPr>
      <w:rFonts w:ascii="Times New Roman" w:eastAsia="Times New Roman" w:hAnsi="Times New Roman" w:cs="Times New Roman"/>
      <w:sz w:val="28"/>
      <w:szCs w:val="20"/>
      <w:lang w:eastAsia="ru-RU"/>
    </w:rPr>
  </w:style>
  <w:style w:type="paragraph" w:customStyle="1" w:styleId="u">
    <w:name w:val="u"/>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8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361A"/>
    <w:rPr>
      <w:rFonts w:ascii="Courier New" w:eastAsia="Times New Roman" w:hAnsi="Courier New" w:cs="Courier New"/>
      <w:sz w:val="20"/>
      <w:szCs w:val="20"/>
      <w:lang w:eastAsia="ru-RU"/>
    </w:rPr>
  </w:style>
  <w:style w:type="character" w:customStyle="1" w:styleId="FontStyle16">
    <w:name w:val="Font Style16"/>
    <w:rsid w:val="0038361A"/>
    <w:rPr>
      <w:rFonts w:ascii="Times New Roman" w:hAnsi="Times New Roman" w:cs="Times New Roman"/>
      <w:sz w:val="26"/>
      <w:szCs w:val="26"/>
    </w:rPr>
  </w:style>
  <w:style w:type="character" w:styleId="af2">
    <w:name w:val="Strong"/>
    <w:qFormat/>
    <w:rsid w:val="0038361A"/>
    <w:rPr>
      <w:rFonts w:cs="Times New Roman"/>
      <w:b/>
    </w:rPr>
  </w:style>
  <w:style w:type="paragraph" w:customStyle="1" w:styleId="23">
    <w:name w:val="Абзац списка2"/>
    <w:basedOn w:val="a"/>
    <w:rsid w:val="0038361A"/>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style7">
    <w:name w:val="style7"/>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36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link w:val="af4"/>
    <w:qFormat/>
    <w:rsid w:val="0038361A"/>
    <w:pPr>
      <w:spacing w:after="0" w:line="240" w:lineRule="auto"/>
    </w:pPr>
    <w:rPr>
      <w:rFonts w:ascii="Times New Roman" w:eastAsia="Times New Roman" w:hAnsi="Times New Roman" w:cs="Times New Roman"/>
      <w:sz w:val="24"/>
      <w:szCs w:val="20"/>
      <w:lang w:val="x-none" w:eastAsia="x-none"/>
    </w:rPr>
  </w:style>
  <w:style w:type="character" w:customStyle="1" w:styleId="af4">
    <w:name w:val="Подзаголовок Знак"/>
    <w:basedOn w:val="a0"/>
    <w:link w:val="af3"/>
    <w:rsid w:val="0038361A"/>
    <w:rPr>
      <w:rFonts w:ascii="Times New Roman" w:eastAsia="Times New Roman" w:hAnsi="Times New Roman" w:cs="Times New Roman"/>
      <w:sz w:val="24"/>
      <w:szCs w:val="20"/>
      <w:lang w:val="x-none" w:eastAsia="x-none"/>
    </w:rPr>
  </w:style>
  <w:style w:type="character" w:customStyle="1" w:styleId="12">
    <w:name w:val="Название книги1"/>
    <w:rsid w:val="0038361A"/>
    <w:rPr>
      <w:b/>
      <w:bCs/>
      <w:smallCaps/>
      <w:spacing w:val="5"/>
    </w:rPr>
  </w:style>
  <w:style w:type="paragraph" w:customStyle="1" w:styleId="3">
    <w:name w:val="Стиль3"/>
    <w:basedOn w:val="a"/>
    <w:link w:val="30"/>
    <w:rsid w:val="0038361A"/>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38361A"/>
    <w:rPr>
      <w:rFonts w:ascii="Calibri" w:eastAsia="Times New Roman" w:hAnsi="Calibri" w:cs="Calibri"/>
      <w:b/>
      <w:bCs/>
      <w:sz w:val="26"/>
      <w:szCs w:val="26"/>
      <w:lang w:val="en-US"/>
    </w:rPr>
  </w:style>
  <w:style w:type="paragraph" w:customStyle="1" w:styleId="af5">
    <w:name w:val="Базовый"/>
    <w:rsid w:val="0038361A"/>
    <w:pPr>
      <w:tabs>
        <w:tab w:val="left" w:pos="709"/>
      </w:tabs>
      <w:suppressAutoHyphens/>
      <w:spacing w:line="276" w:lineRule="atLeast"/>
    </w:pPr>
    <w:rPr>
      <w:rFonts w:ascii="Calibri" w:eastAsia="Times New Roman" w:hAnsi="Calibri" w:cs="Calibri"/>
      <w:color w:val="00000A"/>
      <w:lang w:eastAsia="ru-RU"/>
    </w:rPr>
  </w:style>
  <w:style w:type="character" w:styleId="af6">
    <w:name w:val="Emphasis"/>
    <w:qFormat/>
    <w:rsid w:val="0038361A"/>
    <w:rPr>
      <w:i/>
      <w:iCs/>
      <w:color w:val="006600"/>
    </w:rPr>
  </w:style>
  <w:style w:type="paragraph" w:styleId="af7">
    <w:name w:val="footnote text"/>
    <w:basedOn w:val="a"/>
    <w:link w:val="af8"/>
    <w:rsid w:val="0038361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38361A"/>
    <w:rPr>
      <w:rFonts w:ascii="Times New Roman" w:eastAsia="Times New Roman" w:hAnsi="Times New Roman" w:cs="Times New Roman"/>
      <w:sz w:val="20"/>
      <w:szCs w:val="20"/>
      <w:lang w:eastAsia="ru-RU"/>
    </w:rPr>
  </w:style>
  <w:style w:type="character" w:styleId="af9">
    <w:name w:val="footnote reference"/>
    <w:rsid w:val="0038361A"/>
    <w:rPr>
      <w:vertAlign w:val="superscript"/>
    </w:rPr>
  </w:style>
  <w:style w:type="paragraph" w:customStyle="1" w:styleId="5">
    <w:name w:val="Знак Знак5 Знак Знак"/>
    <w:basedOn w:val="a"/>
    <w:rsid w:val="0038361A"/>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p7">
    <w:name w:val="p7"/>
    <w:basedOn w:val="a"/>
    <w:rsid w:val="0038361A"/>
    <w:pPr>
      <w:tabs>
        <w:tab w:val="left" w:pos="709"/>
      </w:tabs>
      <w:suppressAutoHyphens/>
      <w:spacing w:line="276" w:lineRule="atLeast"/>
    </w:pPr>
    <w:rPr>
      <w:rFonts w:ascii="Calibri" w:eastAsia="Times New Roman" w:hAnsi="Calibri" w:cs="Calibri"/>
      <w:color w:val="00000A"/>
      <w:lang w:eastAsia="ru-RU"/>
    </w:rPr>
  </w:style>
  <w:style w:type="paragraph" w:customStyle="1" w:styleId="13">
    <w:name w:val="Абзац списка1"/>
    <w:rsid w:val="0038361A"/>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ac">
    <w:name w:val="Без интервала Знак"/>
    <w:link w:val="ab"/>
    <w:rsid w:val="0038361A"/>
    <w:rPr>
      <w:rFonts w:ascii="Calibri" w:eastAsia="Calibri" w:hAnsi="Calibri" w:cs="Calibri"/>
      <w:lang w:eastAsia="ar-SA"/>
    </w:rPr>
  </w:style>
  <w:style w:type="numbering" w:customStyle="1" w:styleId="24">
    <w:name w:val="Нет списка2"/>
    <w:next w:val="a2"/>
    <w:uiPriority w:val="99"/>
    <w:semiHidden/>
    <w:unhideWhenUsed/>
    <w:rsid w:val="00933D31"/>
  </w:style>
  <w:style w:type="character" w:customStyle="1" w:styleId="WW-Absatz-Standardschriftart">
    <w:name w:val="WW-Absatz-Standardschriftart"/>
    <w:rsid w:val="00933D31"/>
  </w:style>
  <w:style w:type="character" w:customStyle="1" w:styleId="WW-Absatz-Standardschriftart1">
    <w:name w:val="WW-Absatz-Standardschriftart1"/>
    <w:rsid w:val="00933D31"/>
  </w:style>
  <w:style w:type="character" w:customStyle="1" w:styleId="WW-Absatz-Standardschriftart11">
    <w:name w:val="WW-Absatz-Standardschriftart11"/>
    <w:rsid w:val="00933D31"/>
  </w:style>
  <w:style w:type="character" w:customStyle="1" w:styleId="WW8Num6z0">
    <w:name w:val="WW8Num6z0"/>
    <w:rsid w:val="00933D31"/>
    <w:rPr>
      <w:rFonts w:ascii="Symbol" w:hAnsi="Symbol"/>
    </w:rPr>
  </w:style>
  <w:style w:type="character" w:customStyle="1" w:styleId="WW8Num6z1">
    <w:name w:val="WW8Num6z1"/>
    <w:rsid w:val="00933D31"/>
    <w:rPr>
      <w:rFonts w:ascii="Courier New" w:hAnsi="Courier New" w:cs="Courier New"/>
    </w:rPr>
  </w:style>
  <w:style w:type="character" w:customStyle="1" w:styleId="WW8Num6z2">
    <w:name w:val="WW8Num6z2"/>
    <w:rsid w:val="00933D31"/>
    <w:rPr>
      <w:rFonts w:ascii="Wingdings" w:hAnsi="Wingdings"/>
    </w:rPr>
  </w:style>
  <w:style w:type="character" w:customStyle="1" w:styleId="WW8Num8z0">
    <w:name w:val="WW8Num8z0"/>
    <w:rsid w:val="00933D31"/>
    <w:rPr>
      <w:rFonts w:ascii="Symbol" w:hAnsi="Symbol"/>
    </w:rPr>
  </w:style>
  <w:style w:type="character" w:customStyle="1" w:styleId="WW8Num8z1">
    <w:name w:val="WW8Num8z1"/>
    <w:rsid w:val="00933D31"/>
    <w:rPr>
      <w:rFonts w:ascii="Courier New" w:hAnsi="Courier New" w:cs="Courier New"/>
    </w:rPr>
  </w:style>
  <w:style w:type="character" w:customStyle="1" w:styleId="WW8Num8z2">
    <w:name w:val="WW8Num8z2"/>
    <w:rsid w:val="00933D31"/>
    <w:rPr>
      <w:rFonts w:ascii="Wingdings" w:hAnsi="Wingdings"/>
    </w:rPr>
  </w:style>
  <w:style w:type="character" w:customStyle="1" w:styleId="WW8Num9z0">
    <w:name w:val="WW8Num9z0"/>
    <w:rsid w:val="00933D31"/>
    <w:rPr>
      <w:rFonts w:ascii="Times New Roman" w:eastAsia="Times New Roman" w:hAnsi="Times New Roman" w:cs="Times New Roman"/>
    </w:rPr>
  </w:style>
  <w:style w:type="character" w:customStyle="1" w:styleId="WW8Num9z1">
    <w:name w:val="WW8Num9z1"/>
    <w:rsid w:val="00933D31"/>
    <w:rPr>
      <w:rFonts w:ascii="Courier New" w:hAnsi="Courier New" w:cs="Courier New"/>
    </w:rPr>
  </w:style>
  <w:style w:type="character" w:customStyle="1" w:styleId="WW8Num9z2">
    <w:name w:val="WW8Num9z2"/>
    <w:rsid w:val="00933D31"/>
    <w:rPr>
      <w:rFonts w:ascii="Wingdings" w:hAnsi="Wingdings"/>
    </w:rPr>
  </w:style>
  <w:style w:type="character" w:customStyle="1" w:styleId="WW8Num9z3">
    <w:name w:val="WW8Num9z3"/>
    <w:rsid w:val="00933D31"/>
    <w:rPr>
      <w:rFonts w:ascii="Symbol" w:hAnsi="Symbol"/>
    </w:rPr>
  </w:style>
  <w:style w:type="character" w:customStyle="1" w:styleId="WW8Num10z0">
    <w:name w:val="WW8Num10z0"/>
    <w:rsid w:val="00933D31"/>
    <w:rPr>
      <w:rFonts w:ascii="Symbol" w:hAnsi="Symbol"/>
    </w:rPr>
  </w:style>
  <w:style w:type="character" w:customStyle="1" w:styleId="WW8Num10z1">
    <w:name w:val="WW8Num10z1"/>
    <w:rsid w:val="00933D31"/>
    <w:rPr>
      <w:rFonts w:ascii="Courier New" w:hAnsi="Courier New" w:cs="Courier New"/>
    </w:rPr>
  </w:style>
  <w:style w:type="character" w:customStyle="1" w:styleId="WW8Num10z2">
    <w:name w:val="WW8Num10z2"/>
    <w:rsid w:val="00933D31"/>
    <w:rPr>
      <w:rFonts w:ascii="Wingdings" w:hAnsi="Wingdings"/>
    </w:rPr>
  </w:style>
  <w:style w:type="character" w:customStyle="1" w:styleId="WW8Num11z0">
    <w:name w:val="WW8Num11z0"/>
    <w:rsid w:val="00933D31"/>
    <w:rPr>
      <w:rFonts w:ascii="Symbol" w:hAnsi="Symbol"/>
    </w:rPr>
  </w:style>
  <w:style w:type="character" w:customStyle="1" w:styleId="WW8Num11z1">
    <w:name w:val="WW8Num11z1"/>
    <w:rsid w:val="00933D31"/>
    <w:rPr>
      <w:rFonts w:ascii="Courier New" w:hAnsi="Courier New" w:cs="Courier New"/>
    </w:rPr>
  </w:style>
  <w:style w:type="character" w:customStyle="1" w:styleId="WW8Num11z2">
    <w:name w:val="WW8Num11z2"/>
    <w:rsid w:val="00933D31"/>
    <w:rPr>
      <w:rFonts w:ascii="Wingdings" w:hAnsi="Wingdings"/>
    </w:rPr>
  </w:style>
  <w:style w:type="character" w:customStyle="1" w:styleId="WW8Num12z0">
    <w:name w:val="WW8Num12z0"/>
    <w:rsid w:val="00933D31"/>
    <w:rPr>
      <w:rFonts w:ascii="Symbol" w:hAnsi="Symbol"/>
    </w:rPr>
  </w:style>
  <w:style w:type="character" w:customStyle="1" w:styleId="WW8Num12z1">
    <w:name w:val="WW8Num12z1"/>
    <w:rsid w:val="00933D31"/>
    <w:rPr>
      <w:rFonts w:ascii="Courier New" w:hAnsi="Courier New" w:cs="Courier New"/>
    </w:rPr>
  </w:style>
  <w:style w:type="character" w:customStyle="1" w:styleId="WW8Num12z2">
    <w:name w:val="WW8Num12z2"/>
    <w:rsid w:val="00933D31"/>
    <w:rPr>
      <w:rFonts w:ascii="Wingdings" w:hAnsi="Wingdings"/>
    </w:rPr>
  </w:style>
  <w:style w:type="character" w:customStyle="1" w:styleId="WW8Num13z0">
    <w:name w:val="WW8Num13z0"/>
    <w:rsid w:val="00933D31"/>
    <w:rPr>
      <w:rFonts w:ascii="Times New Roman" w:eastAsia="Times New Roman" w:hAnsi="Times New Roman" w:cs="Times New Roman"/>
    </w:rPr>
  </w:style>
  <w:style w:type="character" w:customStyle="1" w:styleId="WW8Num13z1">
    <w:name w:val="WW8Num13z1"/>
    <w:rsid w:val="00933D31"/>
    <w:rPr>
      <w:rFonts w:ascii="Courier New" w:hAnsi="Courier New" w:cs="Courier New"/>
    </w:rPr>
  </w:style>
  <w:style w:type="character" w:customStyle="1" w:styleId="WW8Num13z2">
    <w:name w:val="WW8Num13z2"/>
    <w:rsid w:val="00933D31"/>
    <w:rPr>
      <w:rFonts w:ascii="Wingdings" w:hAnsi="Wingdings"/>
    </w:rPr>
  </w:style>
  <w:style w:type="character" w:customStyle="1" w:styleId="WW8Num13z3">
    <w:name w:val="WW8Num13z3"/>
    <w:rsid w:val="00933D31"/>
    <w:rPr>
      <w:rFonts w:ascii="Symbol" w:hAnsi="Symbol"/>
    </w:rPr>
  </w:style>
  <w:style w:type="character" w:customStyle="1" w:styleId="WW8Num14z0">
    <w:name w:val="WW8Num14z0"/>
    <w:rsid w:val="00933D31"/>
    <w:rPr>
      <w:rFonts w:ascii="Symbol" w:hAnsi="Symbol"/>
    </w:rPr>
  </w:style>
  <w:style w:type="character" w:customStyle="1" w:styleId="WW8Num14z1">
    <w:name w:val="WW8Num14z1"/>
    <w:rsid w:val="00933D31"/>
    <w:rPr>
      <w:rFonts w:ascii="Courier New" w:hAnsi="Courier New" w:cs="Courier New"/>
    </w:rPr>
  </w:style>
  <w:style w:type="character" w:customStyle="1" w:styleId="WW8Num14z2">
    <w:name w:val="WW8Num14z2"/>
    <w:rsid w:val="00933D31"/>
    <w:rPr>
      <w:rFonts w:ascii="Wingdings" w:hAnsi="Wingdings"/>
    </w:rPr>
  </w:style>
  <w:style w:type="character" w:customStyle="1" w:styleId="WW8Num16z0">
    <w:name w:val="WW8Num16z0"/>
    <w:rsid w:val="00933D31"/>
    <w:rPr>
      <w:rFonts w:ascii="Symbol" w:eastAsia="Times New Roman" w:hAnsi="Symbol" w:cs="Times New Roman"/>
    </w:rPr>
  </w:style>
  <w:style w:type="character" w:customStyle="1" w:styleId="WW8Num16z1">
    <w:name w:val="WW8Num16z1"/>
    <w:rsid w:val="00933D31"/>
    <w:rPr>
      <w:rFonts w:ascii="Courier New" w:hAnsi="Courier New" w:cs="Courier New"/>
    </w:rPr>
  </w:style>
  <w:style w:type="character" w:customStyle="1" w:styleId="WW8Num16z2">
    <w:name w:val="WW8Num16z2"/>
    <w:rsid w:val="00933D31"/>
    <w:rPr>
      <w:rFonts w:ascii="Wingdings" w:hAnsi="Wingdings"/>
    </w:rPr>
  </w:style>
  <w:style w:type="character" w:customStyle="1" w:styleId="WW8Num16z3">
    <w:name w:val="WW8Num16z3"/>
    <w:rsid w:val="00933D31"/>
    <w:rPr>
      <w:rFonts w:ascii="Symbol" w:hAnsi="Symbol"/>
    </w:rPr>
  </w:style>
  <w:style w:type="character" w:customStyle="1" w:styleId="WW8Num18z0">
    <w:name w:val="WW8Num18z0"/>
    <w:rsid w:val="00933D31"/>
    <w:rPr>
      <w:rFonts w:ascii="Symbol" w:hAnsi="Symbol"/>
    </w:rPr>
  </w:style>
  <w:style w:type="character" w:customStyle="1" w:styleId="WW8Num18z1">
    <w:name w:val="WW8Num18z1"/>
    <w:rsid w:val="00933D31"/>
    <w:rPr>
      <w:rFonts w:ascii="Courier New" w:hAnsi="Courier New" w:cs="Courier New"/>
    </w:rPr>
  </w:style>
  <w:style w:type="character" w:customStyle="1" w:styleId="WW8Num18z2">
    <w:name w:val="WW8Num18z2"/>
    <w:rsid w:val="00933D31"/>
    <w:rPr>
      <w:rFonts w:ascii="Wingdings" w:hAnsi="Wingdings"/>
    </w:rPr>
  </w:style>
  <w:style w:type="character" w:customStyle="1" w:styleId="14">
    <w:name w:val="Основной шрифт абзаца1"/>
    <w:rsid w:val="00933D31"/>
  </w:style>
  <w:style w:type="character" w:customStyle="1" w:styleId="WW-Absatz-Standardschriftart111">
    <w:name w:val="WW-Absatz-Standardschriftart111"/>
    <w:rsid w:val="00933D31"/>
  </w:style>
  <w:style w:type="character" w:customStyle="1" w:styleId="BookTitle">
    <w:name w:val="Book Title"/>
    <w:rsid w:val="00933D31"/>
    <w:rPr>
      <w:b/>
      <w:bCs/>
      <w:smallCaps/>
      <w:spacing w:val="5"/>
    </w:rPr>
  </w:style>
  <w:style w:type="character" w:customStyle="1" w:styleId="afa">
    <w:name w:val="Символ сноски"/>
    <w:rsid w:val="00933D31"/>
    <w:rPr>
      <w:vertAlign w:val="superscript"/>
    </w:rPr>
  </w:style>
  <w:style w:type="character" w:customStyle="1" w:styleId="afb">
    <w:name w:val="Маркеры списка"/>
    <w:rsid w:val="00933D31"/>
    <w:rPr>
      <w:rFonts w:ascii="OpenSymbol" w:eastAsia="OpenSymbol" w:hAnsi="OpenSymbol" w:cs="OpenSymbol"/>
    </w:rPr>
  </w:style>
  <w:style w:type="paragraph" w:customStyle="1" w:styleId="afc">
    <w:name w:val="Заголовок"/>
    <w:basedOn w:val="a"/>
    <w:next w:val="a3"/>
    <w:rsid w:val="00933D31"/>
    <w:pPr>
      <w:keepNext/>
      <w:suppressAutoHyphens/>
      <w:spacing w:before="240" w:after="120" w:line="240" w:lineRule="auto"/>
    </w:pPr>
    <w:rPr>
      <w:rFonts w:ascii="Arial" w:eastAsia="Arial Unicode MS" w:hAnsi="Arial" w:cs="Mangal"/>
      <w:sz w:val="28"/>
      <w:szCs w:val="28"/>
      <w:lang w:eastAsia="ar-SA"/>
    </w:rPr>
  </w:style>
  <w:style w:type="paragraph" w:styleId="afd">
    <w:name w:val="List"/>
    <w:basedOn w:val="a3"/>
    <w:rsid w:val="00933D31"/>
    <w:pPr>
      <w:suppressAutoHyphens/>
    </w:pPr>
    <w:rPr>
      <w:rFonts w:cs="Mangal"/>
      <w:lang w:eastAsia="ar-SA"/>
    </w:rPr>
  </w:style>
  <w:style w:type="paragraph" w:customStyle="1" w:styleId="15">
    <w:name w:val="Название1"/>
    <w:basedOn w:val="a"/>
    <w:rsid w:val="00933D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933D31"/>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210">
    <w:name w:val="Основной текст 21"/>
    <w:basedOn w:val="a"/>
    <w:rsid w:val="00933D31"/>
    <w:pPr>
      <w:suppressAutoHyphens/>
      <w:spacing w:after="120" w:line="480" w:lineRule="auto"/>
    </w:pPr>
    <w:rPr>
      <w:rFonts w:ascii="Times New Roman" w:eastAsia="Times New Roman" w:hAnsi="Times New Roman" w:cs="Times New Roman"/>
      <w:sz w:val="28"/>
      <w:szCs w:val="20"/>
      <w:lang w:eastAsia="ar-SA"/>
    </w:rPr>
  </w:style>
  <w:style w:type="paragraph" w:customStyle="1" w:styleId="WW-">
    <w:name w:val="WW-Базовый"/>
    <w:rsid w:val="00933D31"/>
    <w:pPr>
      <w:tabs>
        <w:tab w:val="left" w:pos="709"/>
      </w:tabs>
      <w:suppressAutoHyphens/>
      <w:spacing w:line="276" w:lineRule="atLeast"/>
    </w:pPr>
    <w:rPr>
      <w:rFonts w:ascii="Calibri" w:eastAsia="Arial" w:hAnsi="Calibri" w:cs="Calibri"/>
      <w:color w:val="00000A"/>
      <w:lang w:eastAsia="ar-SA"/>
    </w:rPr>
  </w:style>
  <w:style w:type="paragraph" w:customStyle="1" w:styleId="50">
    <w:name w:val=" Знак Знак5"/>
    <w:basedOn w:val="a"/>
    <w:rsid w:val="00933D31"/>
    <w:pPr>
      <w:suppressAutoHyphens/>
      <w:spacing w:before="280" w:after="280" w:line="240" w:lineRule="auto"/>
    </w:pPr>
    <w:rPr>
      <w:rFonts w:ascii="Tahoma" w:eastAsia="Times New Roman" w:hAnsi="Tahoma" w:cs="Times New Roman"/>
      <w:sz w:val="24"/>
      <w:szCs w:val="24"/>
      <w:lang w:val="en-US" w:eastAsia="ar-SA"/>
    </w:rPr>
  </w:style>
  <w:style w:type="paragraph" w:customStyle="1" w:styleId="afe">
    <w:name w:val="Содержимое таблицы"/>
    <w:basedOn w:val="a"/>
    <w:rsid w:val="00933D31"/>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
    <w:name w:val="Заголовок таблицы"/>
    <w:basedOn w:val="afe"/>
    <w:rsid w:val="00933D31"/>
    <w:pPr>
      <w:jc w:val="center"/>
    </w:pPr>
    <w:rPr>
      <w:b/>
      <w:bCs/>
    </w:rPr>
  </w:style>
  <w:style w:type="paragraph" w:customStyle="1" w:styleId="aff0">
    <w:name w:val="Содержимое врезки"/>
    <w:basedOn w:val="a3"/>
    <w:rsid w:val="00933D3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361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361A"/>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61A"/>
    <w:rPr>
      <w:rFonts w:ascii="Arial" w:eastAsia="Times New Roman" w:hAnsi="Arial" w:cs="Arial"/>
      <w:b/>
      <w:bCs/>
      <w:kern w:val="32"/>
      <w:sz w:val="32"/>
      <w:szCs w:val="32"/>
      <w:lang w:eastAsia="ru-RU"/>
    </w:rPr>
  </w:style>
  <w:style w:type="character" w:customStyle="1" w:styleId="20">
    <w:name w:val="Заголовок 2 Знак"/>
    <w:basedOn w:val="a0"/>
    <w:link w:val="2"/>
    <w:rsid w:val="0038361A"/>
    <w:rPr>
      <w:rFonts w:ascii="Times New Roman" w:eastAsia="Times New Roman" w:hAnsi="Times New Roman" w:cs="Times New Roman"/>
      <w:sz w:val="28"/>
      <w:szCs w:val="20"/>
      <w:lang w:eastAsia="ru-RU"/>
    </w:rPr>
  </w:style>
  <w:style w:type="numbering" w:customStyle="1" w:styleId="11">
    <w:name w:val="Нет списка1"/>
    <w:next w:val="a2"/>
    <w:semiHidden/>
    <w:rsid w:val="0038361A"/>
  </w:style>
  <w:style w:type="paragraph" w:styleId="a3">
    <w:name w:val="Body Text"/>
    <w:basedOn w:val="a"/>
    <w:link w:val="a4"/>
    <w:rsid w:val="0038361A"/>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8361A"/>
    <w:rPr>
      <w:rFonts w:ascii="Times New Roman" w:eastAsia="Times New Roman" w:hAnsi="Times New Roman" w:cs="Times New Roman"/>
      <w:sz w:val="28"/>
      <w:szCs w:val="20"/>
      <w:lang w:eastAsia="ru-RU"/>
    </w:rPr>
  </w:style>
  <w:style w:type="paragraph" w:styleId="a5">
    <w:name w:val="header"/>
    <w:basedOn w:val="a"/>
    <w:link w:val="a6"/>
    <w:rsid w:val="0038361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38361A"/>
    <w:rPr>
      <w:rFonts w:ascii="Times New Roman" w:eastAsia="Times New Roman" w:hAnsi="Times New Roman" w:cs="Times New Roman"/>
      <w:sz w:val="28"/>
      <w:szCs w:val="20"/>
      <w:lang w:eastAsia="ru-RU"/>
    </w:rPr>
  </w:style>
  <w:style w:type="character" w:styleId="a7">
    <w:name w:val="page number"/>
    <w:basedOn w:val="a0"/>
    <w:rsid w:val="0038361A"/>
  </w:style>
  <w:style w:type="paragraph" w:styleId="a8">
    <w:name w:val="footer"/>
    <w:basedOn w:val="a"/>
    <w:link w:val="a9"/>
    <w:rsid w:val="0038361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38361A"/>
    <w:rPr>
      <w:rFonts w:ascii="Times New Roman" w:eastAsia="Times New Roman" w:hAnsi="Times New Roman" w:cs="Times New Roman"/>
      <w:sz w:val="28"/>
      <w:szCs w:val="20"/>
      <w:lang w:eastAsia="ru-RU"/>
    </w:rPr>
  </w:style>
  <w:style w:type="paragraph" w:styleId="21">
    <w:name w:val="Body Text 2"/>
    <w:basedOn w:val="a"/>
    <w:link w:val="22"/>
    <w:rsid w:val="0038361A"/>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38361A"/>
    <w:rPr>
      <w:rFonts w:ascii="Times New Roman" w:eastAsia="Times New Roman" w:hAnsi="Times New Roman" w:cs="Times New Roman"/>
      <w:sz w:val="28"/>
      <w:szCs w:val="20"/>
      <w:lang w:eastAsia="ru-RU"/>
    </w:rPr>
  </w:style>
  <w:style w:type="character" w:customStyle="1" w:styleId="Absatz-Standardschriftart">
    <w:name w:val="Absatz-Standardschriftart"/>
    <w:rsid w:val="0038361A"/>
  </w:style>
  <w:style w:type="character" w:styleId="aa">
    <w:name w:val="Hyperlink"/>
    <w:rsid w:val="0038361A"/>
    <w:rPr>
      <w:color w:val="0000FF"/>
      <w:u w:val="single"/>
    </w:rPr>
  </w:style>
  <w:style w:type="paragraph" w:styleId="ab">
    <w:name w:val="No Spacing"/>
    <w:link w:val="ac"/>
    <w:qFormat/>
    <w:rsid w:val="0038361A"/>
    <w:pPr>
      <w:suppressAutoHyphens/>
      <w:spacing w:after="0" w:line="240" w:lineRule="auto"/>
    </w:pPr>
    <w:rPr>
      <w:rFonts w:ascii="Calibri" w:eastAsia="Calibri" w:hAnsi="Calibri" w:cs="Calibri"/>
      <w:lang w:eastAsia="ar-SA"/>
    </w:rPr>
  </w:style>
  <w:style w:type="paragraph" w:customStyle="1" w:styleId="ConsPlusNonformat">
    <w:name w:val="ConsPlusNonformat"/>
    <w:rsid w:val="00383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8361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8361A"/>
    <w:rPr>
      <w:rFonts w:ascii="Tahoma" w:eastAsia="Times New Roman" w:hAnsi="Tahoma" w:cs="Tahoma"/>
      <w:sz w:val="16"/>
      <w:szCs w:val="16"/>
      <w:lang w:eastAsia="ru-RU"/>
    </w:rPr>
  </w:style>
  <w:style w:type="paragraph" w:customStyle="1" w:styleId="ConsPlusNormal">
    <w:name w:val="ConsPlusNormal"/>
    <w:link w:val="ConsPlusNormal0"/>
    <w:rsid w:val="003836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361A"/>
    <w:rPr>
      <w:rFonts w:ascii="Arial" w:eastAsia="Times New Roman" w:hAnsi="Arial" w:cs="Arial"/>
      <w:sz w:val="20"/>
      <w:szCs w:val="20"/>
      <w:lang w:eastAsia="ru-RU"/>
    </w:rPr>
  </w:style>
  <w:style w:type="paragraph" w:styleId="af">
    <w:name w:val="Body Text Indent"/>
    <w:basedOn w:val="a"/>
    <w:link w:val="af0"/>
    <w:rsid w:val="0038361A"/>
    <w:pPr>
      <w:spacing w:after="120" w:line="240" w:lineRule="auto"/>
      <w:ind w:left="283"/>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38361A"/>
    <w:rPr>
      <w:rFonts w:ascii="Times New Roman" w:eastAsia="Times New Roman" w:hAnsi="Times New Roman" w:cs="Times New Roman"/>
      <w:sz w:val="28"/>
      <w:szCs w:val="20"/>
      <w:lang w:eastAsia="ru-RU"/>
    </w:rPr>
  </w:style>
  <w:style w:type="paragraph" w:customStyle="1" w:styleId="u">
    <w:name w:val="u"/>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8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361A"/>
    <w:rPr>
      <w:rFonts w:ascii="Courier New" w:eastAsia="Times New Roman" w:hAnsi="Courier New" w:cs="Courier New"/>
      <w:sz w:val="20"/>
      <w:szCs w:val="20"/>
      <w:lang w:eastAsia="ru-RU"/>
    </w:rPr>
  </w:style>
  <w:style w:type="character" w:customStyle="1" w:styleId="FontStyle16">
    <w:name w:val="Font Style16"/>
    <w:rsid w:val="0038361A"/>
    <w:rPr>
      <w:rFonts w:ascii="Times New Roman" w:hAnsi="Times New Roman" w:cs="Times New Roman"/>
      <w:sz w:val="26"/>
      <w:szCs w:val="26"/>
    </w:rPr>
  </w:style>
  <w:style w:type="character" w:styleId="af2">
    <w:name w:val="Strong"/>
    <w:qFormat/>
    <w:rsid w:val="0038361A"/>
    <w:rPr>
      <w:rFonts w:cs="Times New Roman"/>
      <w:b/>
    </w:rPr>
  </w:style>
  <w:style w:type="paragraph" w:customStyle="1" w:styleId="23">
    <w:name w:val="Абзац списка2"/>
    <w:basedOn w:val="a"/>
    <w:rsid w:val="0038361A"/>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style7">
    <w:name w:val="style7"/>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383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36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link w:val="af4"/>
    <w:qFormat/>
    <w:rsid w:val="0038361A"/>
    <w:pPr>
      <w:spacing w:after="0" w:line="240" w:lineRule="auto"/>
    </w:pPr>
    <w:rPr>
      <w:rFonts w:ascii="Times New Roman" w:eastAsia="Times New Roman" w:hAnsi="Times New Roman" w:cs="Times New Roman"/>
      <w:sz w:val="24"/>
      <w:szCs w:val="20"/>
      <w:lang w:val="x-none" w:eastAsia="x-none"/>
    </w:rPr>
  </w:style>
  <w:style w:type="character" w:customStyle="1" w:styleId="af4">
    <w:name w:val="Подзаголовок Знак"/>
    <w:basedOn w:val="a0"/>
    <w:link w:val="af3"/>
    <w:rsid w:val="0038361A"/>
    <w:rPr>
      <w:rFonts w:ascii="Times New Roman" w:eastAsia="Times New Roman" w:hAnsi="Times New Roman" w:cs="Times New Roman"/>
      <w:sz w:val="24"/>
      <w:szCs w:val="20"/>
      <w:lang w:val="x-none" w:eastAsia="x-none"/>
    </w:rPr>
  </w:style>
  <w:style w:type="character" w:customStyle="1" w:styleId="12">
    <w:name w:val="Название книги1"/>
    <w:rsid w:val="0038361A"/>
    <w:rPr>
      <w:b/>
      <w:bCs/>
      <w:smallCaps/>
      <w:spacing w:val="5"/>
    </w:rPr>
  </w:style>
  <w:style w:type="paragraph" w:customStyle="1" w:styleId="3">
    <w:name w:val="Стиль3"/>
    <w:basedOn w:val="a"/>
    <w:link w:val="30"/>
    <w:rsid w:val="0038361A"/>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38361A"/>
    <w:rPr>
      <w:rFonts w:ascii="Calibri" w:eastAsia="Times New Roman" w:hAnsi="Calibri" w:cs="Calibri"/>
      <w:b/>
      <w:bCs/>
      <w:sz w:val="26"/>
      <w:szCs w:val="26"/>
      <w:lang w:val="en-US"/>
    </w:rPr>
  </w:style>
  <w:style w:type="paragraph" w:customStyle="1" w:styleId="af5">
    <w:name w:val="Базовый"/>
    <w:rsid w:val="0038361A"/>
    <w:pPr>
      <w:tabs>
        <w:tab w:val="left" w:pos="709"/>
      </w:tabs>
      <w:suppressAutoHyphens/>
      <w:spacing w:line="276" w:lineRule="atLeast"/>
    </w:pPr>
    <w:rPr>
      <w:rFonts w:ascii="Calibri" w:eastAsia="Times New Roman" w:hAnsi="Calibri" w:cs="Calibri"/>
      <w:color w:val="00000A"/>
      <w:lang w:eastAsia="ru-RU"/>
    </w:rPr>
  </w:style>
  <w:style w:type="character" w:styleId="af6">
    <w:name w:val="Emphasis"/>
    <w:qFormat/>
    <w:rsid w:val="0038361A"/>
    <w:rPr>
      <w:i/>
      <w:iCs/>
      <w:color w:val="006600"/>
    </w:rPr>
  </w:style>
  <w:style w:type="paragraph" w:styleId="af7">
    <w:name w:val="footnote text"/>
    <w:basedOn w:val="a"/>
    <w:link w:val="af8"/>
    <w:rsid w:val="0038361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38361A"/>
    <w:rPr>
      <w:rFonts w:ascii="Times New Roman" w:eastAsia="Times New Roman" w:hAnsi="Times New Roman" w:cs="Times New Roman"/>
      <w:sz w:val="20"/>
      <w:szCs w:val="20"/>
      <w:lang w:eastAsia="ru-RU"/>
    </w:rPr>
  </w:style>
  <w:style w:type="character" w:styleId="af9">
    <w:name w:val="footnote reference"/>
    <w:rsid w:val="0038361A"/>
    <w:rPr>
      <w:vertAlign w:val="superscript"/>
    </w:rPr>
  </w:style>
  <w:style w:type="paragraph" w:customStyle="1" w:styleId="5">
    <w:name w:val="Знак Знак5 Знак Знак"/>
    <w:basedOn w:val="a"/>
    <w:rsid w:val="0038361A"/>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p7">
    <w:name w:val="p7"/>
    <w:basedOn w:val="a"/>
    <w:rsid w:val="0038361A"/>
    <w:pPr>
      <w:tabs>
        <w:tab w:val="left" w:pos="709"/>
      </w:tabs>
      <w:suppressAutoHyphens/>
      <w:spacing w:line="276" w:lineRule="atLeast"/>
    </w:pPr>
    <w:rPr>
      <w:rFonts w:ascii="Calibri" w:eastAsia="Times New Roman" w:hAnsi="Calibri" w:cs="Calibri"/>
      <w:color w:val="00000A"/>
      <w:lang w:eastAsia="ru-RU"/>
    </w:rPr>
  </w:style>
  <w:style w:type="paragraph" w:customStyle="1" w:styleId="13">
    <w:name w:val="Абзац списка1"/>
    <w:rsid w:val="0038361A"/>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ac">
    <w:name w:val="Без интервала Знак"/>
    <w:link w:val="ab"/>
    <w:rsid w:val="0038361A"/>
    <w:rPr>
      <w:rFonts w:ascii="Calibri" w:eastAsia="Calibri" w:hAnsi="Calibri" w:cs="Calibri"/>
      <w:lang w:eastAsia="ar-SA"/>
    </w:rPr>
  </w:style>
  <w:style w:type="numbering" w:customStyle="1" w:styleId="24">
    <w:name w:val="Нет списка2"/>
    <w:next w:val="a2"/>
    <w:uiPriority w:val="99"/>
    <w:semiHidden/>
    <w:unhideWhenUsed/>
    <w:rsid w:val="00933D31"/>
  </w:style>
  <w:style w:type="character" w:customStyle="1" w:styleId="WW-Absatz-Standardschriftart">
    <w:name w:val="WW-Absatz-Standardschriftart"/>
    <w:rsid w:val="00933D31"/>
  </w:style>
  <w:style w:type="character" w:customStyle="1" w:styleId="WW-Absatz-Standardschriftart1">
    <w:name w:val="WW-Absatz-Standardschriftart1"/>
    <w:rsid w:val="00933D31"/>
  </w:style>
  <w:style w:type="character" w:customStyle="1" w:styleId="WW-Absatz-Standardschriftart11">
    <w:name w:val="WW-Absatz-Standardschriftart11"/>
    <w:rsid w:val="00933D31"/>
  </w:style>
  <w:style w:type="character" w:customStyle="1" w:styleId="WW8Num6z0">
    <w:name w:val="WW8Num6z0"/>
    <w:rsid w:val="00933D31"/>
    <w:rPr>
      <w:rFonts w:ascii="Symbol" w:hAnsi="Symbol"/>
    </w:rPr>
  </w:style>
  <w:style w:type="character" w:customStyle="1" w:styleId="WW8Num6z1">
    <w:name w:val="WW8Num6z1"/>
    <w:rsid w:val="00933D31"/>
    <w:rPr>
      <w:rFonts w:ascii="Courier New" w:hAnsi="Courier New" w:cs="Courier New"/>
    </w:rPr>
  </w:style>
  <w:style w:type="character" w:customStyle="1" w:styleId="WW8Num6z2">
    <w:name w:val="WW8Num6z2"/>
    <w:rsid w:val="00933D31"/>
    <w:rPr>
      <w:rFonts w:ascii="Wingdings" w:hAnsi="Wingdings"/>
    </w:rPr>
  </w:style>
  <w:style w:type="character" w:customStyle="1" w:styleId="WW8Num8z0">
    <w:name w:val="WW8Num8z0"/>
    <w:rsid w:val="00933D31"/>
    <w:rPr>
      <w:rFonts w:ascii="Symbol" w:hAnsi="Symbol"/>
    </w:rPr>
  </w:style>
  <w:style w:type="character" w:customStyle="1" w:styleId="WW8Num8z1">
    <w:name w:val="WW8Num8z1"/>
    <w:rsid w:val="00933D31"/>
    <w:rPr>
      <w:rFonts w:ascii="Courier New" w:hAnsi="Courier New" w:cs="Courier New"/>
    </w:rPr>
  </w:style>
  <w:style w:type="character" w:customStyle="1" w:styleId="WW8Num8z2">
    <w:name w:val="WW8Num8z2"/>
    <w:rsid w:val="00933D31"/>
    <w:rPr>
      <w:rFonts w:ascii="Wingdings" w:hAnsi="Wingdings"/>
    </w:rPr>
  </w:style>
  <w:style w:type="character" w:customStyle="1" w:styleId="WW8Num9z0">
    <w:name w:val="WW8Num9z0"/>
    <w:rsid w:val="00933D31"/>
    <w:rPr>
      <w:rFonts w:ascii="Times New Roman" w:eastAsia="Times New Roman" w:hAnsi="Times New Roman" w:cs="Times New Roman"/>
    </w:rPr>
  </w:style>
  <w:style w:type="character" w:customStyle="1" w:styleId="WW8Num9z1">
    <w:name w:val="WW8Num9z1"/>
    <w:rsid w:val="00933D31"/>
    <w:rPr>
      <w:rFonts w:ascii="Courier New" w:hAnsi="Courier New" w:cs="Courier New"/>
    </w:rPr>
  </w:style>
  <w:style w:type="character" w:customStyle="1" w:styleId="WW8Num9z2">
    <w:name w:val="WW8Num9z2"/>
    <w:rsid w:val="00933D31"/>
    <w:rPr>
      <w:rFonts w:ascii="Wingdings" w:hAnsi="Wingdings"/>
    </w:rPr>
  </w:style>
  <w:style w:type="character" w:customStyle="1" w:styleId="WW8Num9z3">
    <w:name w:val="WW8Num9z3"/>
    <w:rsid w:val="00933D31"/>
    <w:rPr>
      <w:rFonts w:ascii="Symbol" w:hAnsi="Symbol"/>
    </w:rPr>
  </w:style>
  <w:style w:type="character" w:customStyle="1" w:styleId="WW8Num10z0">
    <w:name w:val="WW8Num10z0"/>
    <w:rsid w:val="00933D31"/>
    <w:rPr>
      <w:rFonts w:ascii="Symbol" w:hAnsi="Symbol"/>
    </w:rPr>
  </w:style>
  <w:style w:type="character" w:customStyle="1" w:styleId="WW8Num10z1">
    <w:name w:val="WW8Num10z1"/>
    <w:rsid w:val="00933D31"/>
    <w:rPr>
      <w:rFonts w:ascii="Courier New" w:hAnsi="Courier New" w:cs="Courier New"/>
    </w:rPr>
  </w:style>
  <w:style w:type="character" w:customStyle="1" w:styleId="WW8Num10z2">
    <w:name w:val="WW8Num10z2"/>
    <w:rsid w:val="00933D31"/>
    <w:rPr>
      <w:rFonts w:ascii="Wingdings" w:hAnsi="Wingdings"/>
    </w:rPr>
  </w:style>
  <w:style w:type="character" w:customStyle="1" w:styleId="WW8Num11z0">
    <w:name w:val="WW8Num11z0"/>
    <w:rsid w:val="00933D31"/>
    <w:rPr>
      <w:rFonts w:ascii="Symbol" w:hAnsi="Symbol"/>
    </w:rPr>
  </w:style>
  <w:style w:type="character" w:customStyle="1" w:styleId="WW8Num11z1">
    <w:name w:val="WW8Num11z1"/>
    <w:rsid w:val="00933D31"/>
    <w:rPr>
      <w:rFonts w:ascii="Courier New" w:hAnsi="Courier New" w:cs="Courier New"/>
    </w:rPr>
  </w:style>
  <w:style w:type="character" w:customStyle="1" w:styleId="WW8Num11z2">
    <w:name w:val="WW8Num11z2"/>
    <w:rsid w:val="00933D31"/>
    <w:rPr>
      <w:rFonts w:ascii="Wingdings" w:hAnsi="Wingdings"/>
    </w:rPr>
  </w:style>
  <w:style w:type="character" w:customStyle="1" w:styleId="WW8Num12z0">
    <w:name w:val="WW8Num12z0"/>
    <w:rsid w:val="00933D31"/>
    <w:rPr>
      <w:rFonts w:ascii="Symbol" w:hAnsi="Symbol"/>
    </w:rPr>
  </w:style>
  <w:style w:type="character" w:customStyle="1" w:styleId="WW8Num12z1">
    <w:name w:val="WW8Num12z1"/>
    <w:rsid w:val="00933D31"/>
    <w:rPr>
      <w:rFonts w:ascii="Courier New" w:hAnsi="Courier New" w:cs="Courier New"/>
    </w:rPr>
  </w:style>
  <w:style w:type="character" w:customStyle="1" w:styleId="WW8Num12z2">
    <w:name w:val="WW8Num12z2"/>
    <w:rsid w:val="00933D31"/>
    <w:rPr>
      <w:rFonts w:ascii="Wingdings" w:hAnsi="Wingdings"/>
    </w:rPr>
  </w:style>
  <w:style w:type="character" w:customStyle="1" w:styleId="WW8Num13z0">
    <w:name w:val="WW8Num13z0"/>
    <w:rsid w:val="00933D31"/>
    <w:rPr>
      <w:rFonts w:ascii="Times New Roman" w:eastAsia="Times New Roman" w:hAnsi="Times New Roman" w:cs="Times New Roman"/>
    </w:rPr>
  </w:style>
  <w:style w:type="character" w:customStyle="1" w:styleId="WW8Num13z1">
    <w:name w:val="WW8Num13z1"/>
    <w:rsid w:val="00933D31"/>
    <w:rPr>
      <w:rFonts w:ascii="Courier New" w:hAnsi="Courier New" w:cs="Courier New"/>
    </w:rPr>
  </w:style>
  <w:style w:type="character" w:customStyle="1" w:styleId="WW8Num13z2">
    <w:name w:val="WW8Num13z2"/>
    <w:rsid w:val="00933D31"/>
    <w:rPr>
      <w:rFonts w:ascii="Wingdings" w:hAnsi="Wingdings"/>
    </w:rPr>
  </w:style>
  <w:style w:type="character" w:customStyle="1" w:styleId="WW8Num13z3">
    <w:name w:val="WW8Num13z3"/>
    <w:rsid w:val="00933D31"/>
    <w:rPr>
      <w:rFonts w:ascii="Symbol" w:hAnsi="Symbol"/>
    </w:rPr>
  </w:style>
  <w:style w:type="character" w:customStyle="1" w:styleId="WW8Num14z0">
    <w:name w:val="WW8Num14z0"/>
    <w:rsid w:val="00933D31"/>
    <w:rPr>
      <w:rFonts w:ascii="Symbol" w:hAnsi="Symbol"/>
    </w:rPr>
  </w:style>
  <w:style w:type="character" w:customStyle="1" w:styleId="WW8Num14z1">
    <w:name w:val="WW8Num14z1"/>
    <w:rsid w:val="00933D31"/>
    <w:rPr>
      <w:rFonts w:ascii="Courier New" w:hAnsi="Courier New" w:cs="Courier New"/>
    </w:rPr>
  </w:style>
  <w:style w:type="character" w:customStyle="1" w:styleId="WW8Num14z2">
    <w:name w:val="WW8Num14z2"/>
    <w:rsid w:val="00933D31"/>
    <w:rPr>
      <w:rFonts w:ascii="Wingdings" w:hAnsi="Wingdings"/>
    </w:rPr>
  </w:style>
  <w:style w:type="character" w:customStyle="1" w:styleId="WW8Num16z0">
    <w:name w:val="WW8Num16z0"/>
    <w:rsid w:val="00933D31"/>
    <w:rPr>
      <w:rFonts w:ascii="Symbol" w:eastAsia="Times New Roman" w:hAnsi="Symbol" w:cs="Times New Roman"/>
    </w:rPr>
  </w:style>
  <w:style w:type="character" w:customStyle="1" w:styleId="WW8Num16z1">
    <w:name w:val="WW8Num16z1"/>
    <w:rsid w:val="00933D31"/>
    <w:rPr>
      <w:rFonts w:ascii="Courier New" w:hAnsi="Courier New" w:cs="Courier New"/>
    </w:rPr>
  </w:style>
  <w:style w:type="character" w:customStyle="1" w:styleId="WW8Num16z2">
    <w:name w:val="WW8Num16z2"/>
    <w:rsid w:val="00933D31"/>
    <w:rPr>
      <w:rFonts w:ascii="Wingdings" w:hAnsi="Wingdings"/>
    </w:rPr>
  </w:style>
  <w:style w:type="character" w:customStyle="1" w:styleId="WW8Num16z3">
    <w:name w:val="WW8Num16z3"/>
    <w:rsid w:val="00933D31"/>
    <w:rPr>
      <w:rFonts w:ascii="Symbol" w:hAnsi="Symbol"/>
    </w:rPr>
  </w:style>
  <w:style w:type="character" w:customStyle="1" w:styleId="WW8Num18z0">
    <w:name w:val="WW8Num18z0"/>
    <w:rsid w:val="00933D31"/>
    <w:rPr>
      <w:rFonts w:ascii="Symbol" w:hAnsi="Symbol"/>
    </w:rPr>
  </w:style>
  <w:style w:type="character" w:customStyle="1" w:styleId="WW8Num18z1">
    <w:name w:val="WW8Num18z1"/>
    <w:rsid w:val="00933D31"/>
    <w:rPr>
      <w:rFonts w:ascii="Courier New" w:hAnsi="Courier New" w:cs="Courier New"/>
    </w:rPr>
  </w:style>
  <w:style w:type="character" w:customStyle="1" w:styleId="WW8Num18z2">
    <w:name w:val="WW8Num18z2"/>
    <w:rsid w:val="00933D31"/>
    <w:rPr>
      <w:rFonts w:ascii="Wingdings" w:hAnsi="Wingdings"/>
    </w:rPr>
  </w:style>
  <w:style w:type="character" w:customStyle="1" w:styleId="14">
    <w:name w:val="Основной шрифт абзаца1"/>
    <w:rsid w:val="00933D31"/>
  </w:style>
  <w:style w:type="character" w:customStyle="1" w:styleId="WW-Absatz-Standardschriftart111">
    <w:name w:val="WW-Absatz-Standardschriftart111"/>
    <w:rsid w:val="00933D31"/>
  </w:style>
  <w:style w:type="character" w:customStyle="1" w:styleId="BookTitle">
    <w:name w:val="Book Title"/>
    <w:rsid w:val="00933D31"/>
    <w:rPr>
      <w:b/>
      <w:bCs/>
      <w:smallCaps/>
      <w:spacing w:val="5"/>
    </w:rPr>
  </w:style>
  <w:style w:type="character" w:customStyle="1" w:styleId="afa">
    <w:name w:val="Символ сноски"/>
    <w:rsid w:val="00933D31"/>
    <w:rPr>
      <w:vertAlign w:val="superscript"/>
    </w:rPr>
  </w:style>
  <w:style w:type="character" w:customStyle="1" w:styleId="afb">
    <w:name w:val="Маркеры списка"/>
    <w:rsid w:val="00933D31"/>
    <w:rPr>
      <w:rFonts w:ascii="OpenSymbol" w:eastAsia="OpenSymbol" w:hAnsi="OpenSymbol" w:cs="OpenSymbol"/>
    </w:rPr>
  </w:style>
  <w:style w:type="paragraph" w:customStyle="1" w:styleId="afc">
    <w:name w:val="Заголовок"/>
    <w:basedOn w:val="a"/>
    <w:next w:val="a3"/>
    <w:rsid w:val="00933D31"/>
    <w:pPr>
      <w:keepNext/>
      <w:suppressAutoHyphens/>
      <w:spacing w:before="240" w:after="120" w:line="240" w:lineRule="auto"/>
    </w:pPr>
    <w:rPr>
      <w:rFonts w:ascii="Arial" w:eastAsia="Arial Unicode MS" w:hAnsi="Arial" w:cs="Mangal"/>
      <w:sz w:val="28"/>
      <w:szCs w:val="28"/>
      <w:lang w:eastAsia="ar-SA"/>
    </w:rPr>
  </w:style>
  <w:style w:type="paragraph" w:styleId="afd">
    <w:name w:val="List"/>
    <w:basedOn w:val="a3"/>
    <w:rsid w:val="00933D31"/>
    <w:pPr>
      <w:suppressAutoHyphens/>
    </w:pPr>
    <w:rPr>
      <w:rFonts w:cs="Mangal"/>
      <w:lang w:eastAsia="ar-SA"/>
    </w:rPr>
  </w:style>
  <w:style w:type="paragraph" w:customStyle="1" w:styleId="15">
    <w:name w:val="Название1"/>
    <w:basedOn w:val="a"/>
    <w:rsid w:val="00933D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933D31"/>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210">
    <w:name w:val="Основной текст 21"/>
    <w:basedOn w:val="a"/>
    <w:rsid w:val="00933D31"/>
    <w:pPr>
      <w:suppressAutoHyphens/>
      <w:spacing w:after="120" w:line="480" w:lineRule="auto"/>
    </w:pPr>
    <w:rPr>
      <w:rFonts w:ascii="Times New Roman" w:eastAsia="Times New Roman" w:hAnsi="Times New Roman" w:cs="Times New Roman"/>
      <w:sz w:val="28"/>
      <w:szCs w:val="20"/>
      <w:lang w:eastAsia="ar-SA"/>
    </w:rPr>
  </w:style>
  <w:style w:type="paragraph" w:customStyle="1" w:styleId="WW-">
    <w:name w:val="WW-Базовый"/>
    <w:rsid w:val="00933D31"/>
    <w:pPr>
      <w:tabs>
        <w:tab w:val="left" w:pos="709"/>
      </w:tabs>
      <w:suppressAutoHyphens/>
      <w:spacing w:line="276" w:lineRule="atLeast"/>
    </w:pPr>
    <w:rPr>
      <w:rFonts w:ascii="Calibri" w:eastAsia="Arial" w:hAnsi="Calibri" w:cs="Calibri"/>
      <w:color w:val="00000A"/>
      <w:lang w:eastAsia="ar-SA"/>
    </w:rPr>
  </w:style>
  <w:style w:type="paragraph" w:customStyle="1" w:styleId="50">
    <w:name w:val=" Знак Знак5"/>
    <w:basedOn w:val="a"/>
    <w:rsid w:val="00933D31"/>
    <w:pPr>
      <w:suppressAutoHyphens/>
      <w:spacing w:before="280" w:after="280" w:line="240" w:lineRule="auto"/>
    </w:pPr>
    <w:rPr>
      <w:rFonts w:ascii="Tahoma" w:eastAsia="Times New Roman" w:hAnsi="Tahoma" w:cs="Times New Roman"/>
      <w:sz w:val="24"/>
      <w:szCs w:val="24"/>
      <w:lang w:val="en-US" w:eastAsia="ar-SA"/>
    </w:rPr>
  </w:style>
  <w:style w:type="paragraph" w:customStyle="1" w:styleId="afe">
    <w:name w:val="Содержимое таблицы"/>
    <w:basedOn w:val="a"/>
    <w:rsid w:val="00933D31"/>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
    <w:name w:val="Заголовок таблицы"/>
    <w:basedOn w:val="afe"/>
    <w:rsid w:val="00933D31"/>
    <w:pPr>
      <w:jc w:val="center"/>
    </w:pPr>
    <w:rPr>
      <w:b/>
      <w:bCs/>
    </w:rPr>
  </w:style>
  <w:style w:type="paragraph" w:customStyle="1" w:styleId="aff0">
    <w:name w:val="Содержимое врезки"/>
    <w:basedOn w:val="a3"/>
    <w:rsid w:val="00933D3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6032949686EF45A18504CBCB8W0M" TargetMode="External"/><Relationship Id="rId13" Type="http://schemas.openxmlformats.org/officeDocument/2006/relationships/hyperlink" Target="mailto:mfc@rkursk.ru" TargetMode="External"/><Relationship Id="rId18" Type="http://schemas.openxmlformats.org/officeDocument/2006/relationships/hyperlink" Target="consultantplus://offline/ref=3E94ABAF9D18BF72601A4E2ADA15DA5BC00DBC39349EE5C1F4B1B1E98D72CB1536421C6C0B121B29pA3DG" TargetMode="External"/><Relationship Id="rId26" Type="http://schemas.openxmlformats.org/officeDocument/2006/relationships/hyperlink" Target="consultantplus://offline/ref=BAD353B4B9F53DA1BDDAE77FE26C1C30D8358168CCE849529CD6D1131A78BBDF5D5CD3E0E34E8FAAy8DEM" TargetMode="External"/><Relationship Id="rId3" Type="http://schemas.microsoft.com/office/2007/relationships/stylesWithEffects" Target="stylesWithEffects.xml"/><Relationship Id="rId21" Type="http://schemas.openxmlformats.org/officeDocument/2006/relationships/hyperlink" Target="consultantplus://offline/ref=F5800399CD78CDEAB81C870EA55725045DC8B59352BBAFF680B429BD972AE2850B25891C99619ECBD8MD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kursk.ru/" TargetMode="External"/><Relationship Id="rId17" Type="http://schemas.openxmlformats.org/officeDocument/2006/relationships/hyperlink" Target="consultantplus://offline/ref=3E94ABAF9D18BF72601A4E2ADA15DA5BC00DBC39349EE5C1F4B1B1E98D72CB1536421C6C0B121B28pA34G"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6E71E455DCBF98F5C8D5A6938D19EC060857AC452BF42127497871ADAV4V6K" TargetMode="External"/><Relationship Id="rId20" Type="http://schemas.openxmlformats.org/officeDocument/2006/relationships/hyperlink" Target="consultantplus://offline/ref=F5800399CD78CDEAB81C870EA55725045DC8B59352BBAFF680B429BD972AE2850B25891C99619ECCD8MBM"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dmbukan@mail.ru%20" TargetMode="External"/><Relationship Id="rId24" Type="http://schemas.openxmlformats.org/officeDocument/2006/relationships/hyperlink" Target="../../../../../&#1076;&#1086;&#1082;&#1091;&#1084;&#1077;&#1085;&#1090;&#1099;/&#1055;&#1086;&#1089;&#1090;&#1072;&#1085;&#1086;&#1074;&#1083;&#1077;&#1085;&#1080;&#1103;,%20&#1088;&#1072;&#1089;&#1087;&#1086;&#1088;&#1103;&#1078;&#1077;&#1085;&#1080;&#1103;,%20&#1056;&#1077;&#1096;&#1077;&#1085;&#1080;&#1103;,&#1055;&#1088;&#1086;&#1075;&#1088;&#1072;&#1084;&#1084;&#1099;,%20&#1040;&#1076;&#1084;.&#1088;&#1077;&#1075;&#1083;&#1072;&#1084;&#1077;&#1085;&#1090;&#1099;/&#1040;&#1076;&#1084;.&#1088;&#1077;&#1075;&#1083;/2017&#1075;/&#1055;&#1088;&#1086;&#1082;&#1090;&#1099;%20&#1072;&#1076;&#1088;&#1077;&#1089;&#1072;%20&#1080;%20&#1091;&#1090;&#1074;%20&#1089;&#1093;&#1077;&#1084;&#1099;%2008.11.2017//C:/Users/AppData/Local/Microsoft/Windows/Temporary%20Internet%20Files/AppData/Local/Microsoft/Windows/&#208;&#157;&#208;&#184;&#208;&#183;&#208;&#176;&#208;&#188;&#208;&#181;&#208;&#181;&#208;&#178;/Desktop/&#208;&#180;&#20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3B9A07AE573795B16B2A47B35D0B8671931E3FB8F2F889BF1F7F81242l8hDH" TargetMode="External"/><Relationship Id="rId23" Type="http://schemas.openxmlformats.org/officeDocument/2006/relationships/hyperlink" Target="consultantplus://offline/ref=F5800399CD78CDEAB81C870EA55725045DC8B59352BBAFF680B429BD972AE2850B25891C99619ECAD8MDM" TargetMode="External"/><Relationship Id="rId28"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D3375AFC5B511921A404A0A7A08310F74E032C4E6F65A950100940BE87466C4F4ACBD0464132F590BDW7M" TargetMode="External"/><Relationship Id="rId19" Type="http://schemas.openxmlformats.org/officeDocument/2006/relationships/hyperlink" Target="consultantplus://offline/ref=F5800399CD78CDEAB81C870EA55725045DC8B59352BBAFF680B429BD972AE2850B25891C99619ECDD8M1M" TargetMode="External"/><Relationship Id="rId31" Type="http://schemas.openxmlformats.org/officeDocument/2006/relationships/hyperlink" Target="consultantplus://offline/ref=68A2B5F0BFCB25FA510072DF8E111E716D743F3432F5D52469E6B96EA778FA6597DCBF6Bn2IEJ" TargetMode="External"/><Relationship Id="rId4" Type="http://schemas.openxmlformats.org/officeDocument/2006/relationships/settings" Target="settings.xml"/><Relationship Id="rId9" Type="http://schemas.openxmlformats.org/officeDocument/2006/relationships/hyperlink" Target="consultantplus://offline/ref=D3375AFC5B511921A404A0A7A08310F74E032C4E6E65A950100940BE87466C4F4ACBD0464132F396BDW7M" TargetMode="External"/><Relationship Id="rId14" Type="http://schemas.openxmlformats.org/officeDocument/2006/relationships/hyperlink" Target="http://gosuslugi.ru/" TargetMode="External"/><Relationship Id="rId22" Type="http://schemas.openxmlformats.org/officeDocument/2006/relationships/hyperlink" Target="consultantplus://offline/ref=F5800399CD78CDEAB81C870EA55725045DC8B59352BBAFF680B429BD972AE2850B25891C99619ECBD8M0M" TargetMode="External"/><Relationship Id="rId27" Type="http://schemas.openxmlformats.org/officeDocument/2006/relationships/hyperlink" Target="http://gosuslugi.ru/" TargetMode="External"/><Relationship Id="rId30" Type="http://schemas.openxmlformats.org/officeDocument/2006/relationships/hyperlink" Target="consultantplus://offline/ref=68A2B5F0BFCB25FA510072DF8E111E716D743F3432F5D52469E6B96EA778FA6597DCBF6B2E386F06n9IC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11872</Words>
  <Characters>67677</Characters>
  <Application>Microsoft Office Word</Application>
  <DocSecurity>0</DocSecurity>
  <Lines>563</Lines>
  <Paragraphs>158</Paragraphs>
  <ScaleCrop>false</ScaleCrop>
  <Company/>
  <LinksUpToDate>false</LinksUpToDate>
  <CharactersWithSpaces>79391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2018-01-31T07:54:00Z</dcterms:created>
  <dcterms:modified xsi:type="dcterms:W3CDTF">2018-01-31T09:06:00Z</dcterms:modified>
</cp:coreProperties>
</file>