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АДМИНИСТРАЦИЯ</w:t>
      </w:r>
    </w:p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 БЫКАНОВСКОГО СЕЛЬСОВЕТА</w:t>
      </w:r>
    </w:p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ОБОЯНСКОГО РАЙОНА КУРСКОЙ  ОБЛАСТИ</w:t>
      </w:r>
    </w:p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ПОСТАНОВЛЕНИЕ</w:t>
      </w:r>
    </w:p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от  </w:t>
      </w:r>
      <w:r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25.07.2017  №47</w:t>
      </w:r>
    </w:p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Об  установлении особого противопожарного режима</w:t>
      </w:r>
    </w:p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на территории Быкановского сельсовета</w:t>
      </w:r>
    </w:p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Обоянского района Курской области</w:t>
      </w:r>
    </w:p>
    <w:p w:rsidR="003A4E23" w:rsidRPr="005E00C4" w:rsidRDefault="003A4E23" w:rsidP="003A4E23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lang w:eastAsia="ar-SA"/>
        </w:rPr>
      </w:pP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lang w:eastAsia="ar-SA"/>
        </w:rPr>
        <w:tab/>
      </w:r>
      <w:r>
        <w:rPr>
          <w:rFonts w:ascii="Arial" w:eastAsia="Arial Unicode MS" w:hAnsi="Arial" w:cs="Arial"/>
          <w:kern w:val="1"/>
          <w:lang w:eastAsia="ar-SA"/>
        </w:rPr>
        <w:t xml:space="preserve">В связи с  установившимся </w:t>
      </w:r>
      <w:r>
        <w:rPr>
          <w:rFonts w:ascii="Arial" w:eastAsia="Arial Unicode MS" w:hAnsi="Arial" w:cs="Arial"/>
          <w:kern w:val="2"/>
          <w:lang w:val="en-US" w:eastAsia="ar-SA"/>
        </w:rPr>
        <w:t>IV</w:t>
      </w:r>
      <w:r>
        <w:rPr>
          <w:rFonts w:ascii="Arial" w:eastAsia="Arial Unicode MS" w:hAnsi="Arial" w:cs="Arial"/>
          <w:kern w:val="1"/>
          <w:lang w:eastAsia="ar-SA"/>
        </w:rPr>
        <w:t xml:space="preserve"> классом пожарной опасности,</w:t>
      </w:r>
      <w:r w:rsidRPr="005E00C4">
        <w:rPr>
          <w:rFonts w:ascii="Arial" w:eastAsia="Arial Unicode MS" w:hAnsi="Arial" w:cs="Arial"/>
          <w:kern w:val="1"/>
          <w:lang w:eastAsia="ar-SA"/>
        </w:rPr>
        <w:t xml:space="preserve"> сухой и ветреной погодой на территории Быкановского сельсовета Обоянского района Курской области и созданием предпосылок для природных и техногенных пожаров</w:t>
      </w:r>
      <w:r>
        <w:rPr>
          <w:rFonts w:ascii="Arial" w:eastAsia="Arial Unicode MS" w:hAnsi="Arial" w:cs="Arial"/>
          <w:kern w:val="1"/>
          <w:lang w:eastAsia="ar-SA"/>
        </w:rPr>
        <w:t xml:space="preserve"> с тяжкими последствиями, с целью контроля и </w:t>
      </w:r>
      <w:proofErr w:type="gramStart"/>
      <w:r>
        <w:rPr>
          <w:rFonts w:ascii="Arial" w:eastAsia="Arial Unicode MS" w:hAnsi="Arial" w:cs="Arial"/>
          <w:kern w:val="1"/>
          <w:lang w:eastAsia="ar-SA"/>
        </w:rPr>
        <w:t>принятия</w:t>
      </w:r>
      <w:proofErr w:type="gramEnd"/>
      <w:r>
        <w:rPr>
          <w:rFonts w:ascii="Arial" w:eastAsia="Arial Unicode MS" w:hAnsi="Arial" w:cs="Arial"/>
          <w:kern w:val="1"/>
          <w:lang w:eastAsia="ar-SA"/>
        </w:rPr>
        <w:t xml:space="preserve"> превентивных мер, </w:t>
      </w:r>
      <w:r w:rsidRPr="005E00C4">
        <w:rPr>
          <w:rFonts w:ascii="Arial" w:eastAsia="Arial Unicode MS" w:hAnsi="Arial" w:cs="Arial"/>
          <w:kern w:val="1"/>
          <w:lang w:eastAsia="ar-SA"/>
        </w:rPr>
        <w:t>в соответствии со ст. 30 Федерального Закона Российской Федерации от 21.12.1994 г. № 69-ФЗ «О пожарной безопасности»,  Администрация Быкановского сельсовета ПОСТАНОВЛЯЕТ:</w:t>
      </w: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1. Установить на территории Быкановского сельсовета Обоянского района Курской области особый противопожарный реж</w:t>
      </w:r>
      <w:r>
        <w:rPr>
          <w:rFonts w:ascii="Arial" w:eastAsia="Arial Unicode MS" w:hAnsi="Arial" w:cs="Arial"/>
          <w:kern w:val="1"/>
          <w:lang w:eastAsia="ar-SA"/>
        </w:rPr>
        <w:t>им с 26 июля 2017</w:t>
      </w:r>
      <w:r w:rsidRPr="005E00C4">
        <w:rPr>
          <w:rFonts w:ascii="Arial" w:eastAsia="Arial Unicode MS" w:hAnsi="Arial" w:cs="Arial"/>
          <w:kern w:val="1"/>
          <w:lang w:eastAsia="ar-SA"/>
        </w:rPr>
        <w:t xml:space="preserve"> года.</w:t>
      </w: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2. Принять меры к выполнению дополнительных требований пожарной безопасности:</w:t>
      </w: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  провести работу среди населения об ограничении посещения лесов, а также запрещению разведения костров применения открытого огня в них;</w:t>
      </w: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организовать патрулирование  населенных пунктов силами работников Администрации сельсовета, старших по населенным пунктам, членами ДПД;</w:t>
      </w: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  подготовить для возможного использования в тушении пожаров имеющейся водовозной техники;</w:t>
      </w: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обустройство противопожарных разрывов в местах примыкания к лесам;</w:t>
      </w: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директору Быкановской  СОШ (Пономаренко С.П.) провести разъяснительную работу с детьми и подростками по недопущению шалости с огнем;</w:t>
      </w: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проинформировать население муниципального образования о введении на территории особого противопожарного режима путем проведения подворных обходов, сходов граждан.</w:t>
      </w: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 xml:space="preserve">   3. </w:t>
      </w:r>
      <w:proofErr w:type="gramStart"/>
      <w:r w:rsidRPr="005E00C4">
        <w:rPr>
          <w:rFonts w:ascii="Arial" w:eastAsia="Arial Unicode MS" w:hAnsi="Arial" w:cs="Arial"/>
          <w:kern w:val="1"/>
          <w:lang w:eastAsia="ar-SA"/>
        </w:rPr>
        <w:t>Контроль за</w:t>
      </w:r>
      <w:proofErr w:type="gramEnd"/>
      <w:r w:rsidRPr="005E00C4">
        <w:rPr>
          <w:rFonts w:ascii="Arial" w:eastAsia="Arial Unicode MS" w:hAnsi="Arial" w:cs="Arial"/>
          <w:kern w:val="1"/>
          <w:lang w:eastAsia="ar-SA"/>
        </w:rPr>
        <w:t xml:space="preserve"> исполнением настоящего постановления оставляю за собой.</w:t>
      </w:r>
    </w:p>
    <w:p w:rsidR="003A4E23" w:rsidRPr="005E00C4" w:rsidRDefault="003A4E23" w:rsidP="003A4E23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 xml:space="preserve">               4. Постановление вступает в силу со дня его обнародования.</w:t>
      </w:r>
    </w:p>
    <w:p w:rsidR="003A4E23" w:rsidRPr="005E00C4" w:rsidRDefault="003A4E23" w:rsidP="003A4E23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</w:p>
    <w:p w:rsidR="003A4E23" w:rsidRDefault="003A4E23" w:rsidP="003A4E23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</w:p>
    <w:p w:rsidR="003A4E23" w:rsidRDefault="003A4E23" w:rsidP="003A4E23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 xml:space="preserve">Глава  Быкановского сельсовета                                            А.В. Кононов  </w:t>
      </w:r>
    </w:p>
    <w:p w:rsidR="003A4E23" w:rsidRPr="00B7482B" w:rsidRDefault="003A4E23" w:rsidP="003A4E23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</w:p>
    <w:p w:rsidR="003A4E23" w:rsidRPr="00976555" w:rsidRDefault="003A4E23" w:rsidP="003A4E23">
      <w:pPr>
        <w:rPr>
          <w:rFonts w:ascii="Arial" w:hAnsi="Arial" w:cs="Arial"/>
          <w:sz w:val="20"/>
          <w:szCs w:val="20"/>
        </w:rPr>
      </w:pPr>
      <w:r w:rsidRPr="00976555">
        <w:rPr>
          <w:rFonts w:ascii="Arial" w:hAnsi="Arial" w:cs="Arial"/>
          <w:sz w:val="20"/>
          <w:szCs w:val="20"/>
        </w:rPr>
        <w:t>Алексеева Т.А.</w:t>
      </w:r>
    </w:p>
    <w:p w:rsidR="003A4E23" w:rsidRPr="00976555" w:rsidRDefault="003A4E23" w:rsidP="003A4E23">
      <w:pPr>
        <w:rPr>
          <w:rFonts w:ascii="Arial" w:hAnsi="Arial" w:cs="Arial"/>
          <w:sz w:val="20"/>
          <w:szCs w:val="20"/>
        </w:rPr>
      </w:pPr>
      <w:r w:rsidRPr="00976555">
        <w:rPr>
          <w:rFonts w:ascii="Arial" w:hAnsi="Arial" w:cs="Arial"/>
          <w:sz w:val="20"/>
          <w:szCs w:val="20"/>
        </w:rPr>
        <w:t>8(47141)3-32-16</w:t>
      </w:r>
    </w:p>
    <w:p w:rsidR="001F7738" w:rsidRDefault="001F7738">
      <w:bookmarkStart w:id="0" w:name="_GoBack"/>
      <w:bookmarkEnd w:id="0"/>
    </w:p>
    <w:sectPr w:rsidR="001F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2E"/>
    <w:rsid w:val="001F7738"/>
    <w:rsid w:val="003A4E23"/>
    <w:rsid w:val="00C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>Быканово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2017-07-31T13:37:00Z</dcterms:created>
  <dcterms:modified xsi:type="dcterms:W3CDTF">2017-07-31T13:37:00Z</dcterms:modified>
</cp:coreProperties>
</file>