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F8" w:rsidRPr="00D97532" w:rsidRDefault="00106EF8" w:rsidP="00106EF8">
      <w:pPr>
        <w:suppressAutoHyphens/>
        <w:spacing w:line="100" w:lineRule="atLeast"/>
        <w:jc w:val="center"/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</w:pPr>
      <w:r w:rsidRPr="00D97532"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  <w:t>АДМИНИСТРАЦИЯ</w:t>
      </w:r>
      <w:r w:rsidRPr="00D97532"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  <w:br/>
        <w:t xml:space="preserve">БЫКАНОВСКОГО СЕЛЬСОВЕТА </w:t>
      </w:r>
    </w:p>
    <w:p w:rsidR="00106EF8" w:rsidRPr="00D97532" w:rsidRDefault="00106EF8" w:rsidP="00106EF8">
      <w:pPr>
        <w:suppressAutoHyphens/>
        <w:spacing w:line="100" w:lineRule="atLeast"/>
        <w:jc w:val="center"/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</w:pPr>
      <w:r w:rsidRPr="00D97532"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  <w:t>ОБОЯНСКОГО РАЙОНА КУРСКОЙ ОБЛАСТИ</w:t>
      </w:r>
    </w:p>
    <w:p w:rsidR="00106EF8" w:rsidRPr="00D97532" w:rsidRDefault="00106EF8" w:rsidP="00106EF8">
      <w:pPr>
        <w:suppressAutoHyphens/>
        <w:spacing w:line="100" w:lineRule="atLeast"/>
        <w:jc w:val="center"/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</w:pPr>
    </w:p>
    <w:p w:rsidR="00106EF8" w:rsidRPr="00D97532" w:rsidRDefault="00106EF8" w:rsidP="00106EF8">
      <w:pPr>
        <w:suppressAutoHyphens/>
        <w:spacing w:line="100" w:lineRule="atLeast"/>
        <w:jc w:val="center"/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</w:pPr>
      <w:r w:rsidRPr="00D97532">
        <w:rPr>
          <w:rFonts w:ascii="Arial" w:hAnsi="Arial" w:cs="Arial"/>
          <w:b/>
          <w:bCs/>
          <w:color w:val="00000A"/>
          <w:kern w:val="1"/>
          <w:sz w:val="32"/>
          <w:szCs w:val="32"/>
          <w:lang w:eastAsia="ar-SA"/>
        </w:rPr>
        <w:t>ПОСТАНОВЛЕНИЕ</w:t>
      </w:r>
    </w:p>
    <w:p w:rsidR="00106EF8" w:rsidRPr="00D97532" w:rsidRDefault="00106EF8" w:rsidP="00106EF8">
      <w:pPr>
        <w:suppressAutoHyphens/>
        <w:spacing w:line="100" w:lineRule="atLeast"/>
        <w:jc w:val="center"/>
        <w:rPr>
          <w:rFonts w:ascii="Arial" w:hAnsi="Arial" w:cs="Arial"/>
          <w:b/>
          <w:bCs/>
          <w:kern w:val="1"/>
          <w:sz w:val="32"/>
          <w:szCs w:val="32"/>
          <w:lang w:eastAsia="ar-SA"/>
        </w:rPr>
      </w:pPr>
      <w:r>
        <w:rPr>
          <w:rFonts w:ascii="Arial" w:hAnsi="Arial" w:cs="Arial"/>
          <w:b/>
          <w:bCs/>
          <w:kern w:val="1"/>
          <w:sz w:val="32"/>
          <w:szCs w:val="32"/>
          <w:lang w:eastAsia="ar-SA"/>
        </w:rPr>
        <w:t xml:space="preserve">   от  09 сентября 2016 года № 80</w:t>
      </w:r>
    </w:p>
    <w:p w:rsidR="00106EF8" w:rsidRDefault="00106EF8" w:rsidP="00106EF8">
      <w:pPr>
        <w:suppressAutoHyphens/>
        <w:jc w:val="both"/>
        <w:rPr>
          <w:rFonts w:ascii="Arial" w:hAnsi="Arial" w:cs="Arial"/>
        </w:rPr>
      </w:pPr>
    </w:p>
    <w:p w:rsidR="00106EF8" w:rsidRPr="003E22E6" w:rsidRDefault="00106EF8" w:rsidP="00106EF8">
      <w:pPr>
        <w:suppressAutoHyphens/>
        <w:jc w:val="both"/>
        <w:rPr>
          <w:b/>
          <w:sz w:val="28"/>
          <w:szCs w:val="20"/>
        </w:rPr>
      </w:pPr>
      <w:r w:rsidRPr="003E22E6">
        <w:rPr>
          <w:b/>
          <w:sz w:val="28"/>
          <w:szCs w:val="20"/>
        </w:rPr>
        <w:t xml:space="preserve">О внесении изменений </w:t>
      </w:r>
      <w:proofErr w:type="gramStart"/>
      <w:r w:rsidRPr="003E22E6">
        <w:rPr>
          <w:b/>
          <w:sz w:val="28"/>
          <w:szCs w:val="20"/>
        </w:rPr>
        <w:t>в</w:t>
      </w:r>
      <w:proofErr w:type="gramEnd"/>
      <w:r w:rsidRPr="003E22E6">
        <w:rPr>
          <w:b/>
          <w:sz w:val="28"/>
          <w:szCs w:val="20"/>
        </w:rPr>
        <w:t xml:space="preserve"> </w:t>
      </w:r>
    </w:p>
    <w:p w:rsidR="00106EF8" w:rsidRPr="003E22E6" w:rsidRDefault="00106EF8" w:rsidP="00106EF8">
      <w:pPr>
        <w:suppressAutoHyphens/>
        <w:jc w:val="both"/>
        <w:rPr>
          <w:b/>
          <w:sz w:val="28"/>
          <w:szCs w:val="20"/>
        </w:rPr>
      </w:pPr>
      <w:r w:rsidRPr="003E22E6">
        <w:rPr>
          <w:b/>
          <w:sz w:val="28"/>
          <w:szCs w:val="20"/>
        </w:rPr>
        <w:t xml:space="preserve">постановление Администрации </w:t>
      </w:r>
    </w:p>
    <w:p w:rsidR="00106EF8" w:rsidRPr="003E22E6" w:rsidRDefault="00106EF8" w:rsidP="00106EF8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0"/>
        </w:rPr>
        <w:t>Быкановского сельсовета</w:t>
      </w:r>
      <w:r w:rsidRPr="003E22E6">
        <w:rPr>
          <w:b/>
          <w:sz w:val="28"/>
          <w:szCs w:val="28"/>
        </w:rPr>
        <w:t xml:space="preserve"> </w:t>
      </w:r>
    </w:p>
    <w:p w:rsidR="00106EF8" w:rsidRPr="003E22E6" w:rsidRDefault="00106EF8" w:rsidP="00106EF8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25.11.2014 № 108</w:t>
      </w:r>
    </w:p>
    <w:p w:rsidR="00106EF8" w:rsidRPr="003E22E6" w:rsidRDefault="00106EF8" w:rsidP="00106EF8">
      <w:pPr>
        <w:jc w:val="both"/>
        <w:rPr>
          <w:sz w:val="28"/>
          <w:szCs w:val="20"/>
        </w:rPr>
      </w:pPr>
    </w:p>
    <w:p w:rsidR="00106EF8" w:rsidRPr="003E22E6" w:rsidRDefault="00106EF8" w:rsidP="00106EF8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3E22E6">
        <w:rPr>
          <w:bCs/>
          <w:sz w:val="28"/>
          <w:szCs w:val="28"/>
          <w:shd w:val="clear" w:color="auto" w:fill="FFFFFF"/>
        </w:rPr>
        <w:t xml:space="preserve">В соответствии </w:t>
      </w:r>
      <w:r w:rsidRPr="003E22E6">
        <w:rPr>
          <w:bCs/>
          <w:sz w:val="28"/>
          <w:szCs w:val="28"/>
        </w:rPr>
        <w:t xml:space="preserve">с </w:t>
      </w:r>
      <w:hyperlink r:id="rId5" w:history="1">
        <w:r w:rsidRPr="00285C2E">
          <w:rPr>
            <w:bCs/>
            <w:color w:val="0000FF"/>
            <w:sz w:val="28"/>
            <w:szCs w:val="28"/>
          </w:rPr>
          <w:t>пунктом 2 статьи 575</w:t>
        </w:r>
      </w:hyperlink>
      <w:r w:rsidRPr="003E22E6">
        <w:rPr>
          <w:bCs/>
          <w:sz w:val="28"/>
          <w:szCs w:val="28"/>
        </w:rPr>
        <w:t xml:space="preserve"> Гражданского кодекса Российской Федерации, </w:t>
      </w:r>
      <w:r w:rsidRPr="003E22E6">
        <w:rPr>
          <w:bCs/>
          <w:sz w:val="28"/>
          <w:szCs w:val="28"/>
          <w:shd w:val="clear" w:color="auto" w:fill="FFFFFF"/>
        </w:rPr>
        <w:t>Ф</w:t>
      </w:r>
      <w:r w:rsidRPr="003E22E6">
        <w:rPr>
          <w:bCs/>
          <w:sz w:val="28"/>
          <w:szCs w:val="28"/>
        </w:rPr>
        <w:t>едеральным законом от 2 марта 2007 г. № 25-ФЗ "О муниципальной службе в Российской Федерации"</w:t>
      </w:r>
      <w:r w:rsidRPr="003E22E6">
        <w:rPr>
          <w:bCs/>
          <w:sz w:val="28"/>
          <w:szCs w:val="28"/>
          <w:shd w:val="clear" w:color="auto" w:fill="FFFFFF"/>
        </w:rPr>
        <w:t xml:space="preserve">, с Федеральным законом от 25 декабря 2008 г.    № 273-ФЗ «О противодействии коррупции», </w:t>
      </w:r>
      <w:hyperlink r:id="rId6" w:history="1">
        <w:r w:rsidRPr="00285C2E">
          <w:rPr>
            <w:bCs/>
            <w:color w:val="0000FF"/>
            <w:sz w:val="28"/>
            <w:szCs w:val="28"/>
          </w:rPr>
          <w:t>Постановлением</w:t>
        </w:r>
      </w:hyperlink>
      <w:r w:rsidRPr="00285C2E">
        <w:rPr>
          <w:bCs/>
          <w:sz w:val="28"/>
          <w:szCs w:val="28"/>
        </w:rPr>
        <w:t xml:space="preserve"> П</w:t>
      </w:r>
      <w:r w:rsidRPr="003E22E6">
        <w:rPr>
          <w:bCs/>
          <w:sz w:val="28"/>
          <w:szCs w:val="28"/>
        </w:rPr>
        <w:t xml:space="preserve">равительства Российской Федерации от 9 января </w:t>
      </w:r>
      <w:smartTag w:uri="urn:schemas-microsoft-com:office:smarttags" w:element="metricconverter">
        <w:smartTagPr>
          <w:attr w:name="ProductID" w:val="2014 г"/>
        </w:smartTagPr>
        <w:r w:rsidRPr="003E22E6">
          <w:rPr>
            <w:bCs/>
            <w:sz w:val="28"/>
            <w:szCs w:val="28"/>
          </w:rPr>
          <w:t>2014 г</w:t>
        </w:r>
      </w:smartTag>
      <w:r w:rsidRPr="003E22E6">
        <w:rPr>
          <w:bCs/>
          <w:sz w:val="28"/>
          <w:szCs w:val="28"/>
        </w:rPr>
        <w:t>. № 10 "О порядке сообщения отдельными категориями лиц о получении подарка в связи с протокольными</w:t>
      </w:r>
      <w:proofErr w:type="gramEnd"/>
      <w:r w:rsidRPr="003E22E6">
        <w:rPr>
          <w:bCs/>
          <w:sz w:val="28"/>
          <w:szCs w:val="28"/>
        </w:rPr>
        <w:t xml:space="preserve"> </w:t>
      </w:r>
      <w:proofErr w:type="gramStart"/>
      <w:r w:rsidRPr="003E22E6">
        <w:rPr>
          <w:bCs/>
          <w:sz w:val="28"/>
          <w:szCs w:val="28"/>
        </w:rPr>
        <w:t xml:space="preserve"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7" w:history="1">
        <w:r w:rsidRPr="00285C2E">
          <w:rPr>
            <w:bCs/>
            <w:color w:val="0000FF"/>
            <w:sz w:val="28"/>
            <w:szCs w:val="28"/>
          </w:rPr>
          <w:t>Постановлением</w:t>
        </w:r>
      </w:hyperlink>
      <w:r w:rsidRPr="003E22E6">
        <w:rPr>
          <w:bCs/>
          <w:sz w:val="28"/>
          <w:szCs w:val="28"/>
        </w:rPr>
        <w:t xml:space="preserve"> Правительства Российской Федерации от 12 октября </w:t>
      </w:r>
      <w:smartTag w:uri="urn:schemas-microsoft-com:office:smarttags" w:element="metricconverter">
        <w:smartTagPr>
          <w:attr w:name="ProductID" w:val="2015 г"/>
        </w:smartTagPr>
        <w:r w:rsidRPr="003E22E6">
          <w:rPr>
            <w:bCs/>
            <w:sz w:val="28"/>
            <w:szCs w:val="28"/>
          </w:rPr>
          <w:t>2015 г</w:t>
        </w:r>
      </w:smartTag>
      <w:r w:rsidRPr="003E22E6">
        <w:rPr>
          <w:bCs/>
          <w:sz w:val="28"/>
          <w:szCs w:val="28"/>
        </w:rPr>
        <w:t xml:space="preserve">. № 1089 "О внесении изменений в Постановление Правительства Российской Федерации от 9 января </w:t>
      </w:r>
      <w:smartTag w:uri="urn:schemas-microsoft-com:office:smarttags" w:element="metricconverter">
        <w:smartTagPr>
          <w:attr w:name="ProductID" w:val="2014 г"/>
        </w:smartTagPr>
        <w:r w:rsidRPr="003E22E6">
          <w:rPr>
            <w:bCs/>
            <w:sz w:val="28"/>
            <w:szCs w:val="28"/>
          </w:rPr>
          <w:t>2014 г</w:t>
        </w:r>
      </w:smartTag>
      <w:r w:rsidRPr="003E22E6">
        <w:rPr>
          <w:bCs/>
          <w:sz w:val="28"/>
          <w:szCs w:val="28"/>
        </w:rPr>
        <w:t xml:space="preserve">. № 10", </w:t>
      </w:r>
      <w:r w:rsidRPr="003E22E6">
        <w:rPr>
          <w:bCs/>
          <w:sz w:val="28"/>
          <w:szCs w:val="28"/>
          <w:shd w:val="clear" w:color="auto" w:fill="FFFFFF"/>
        </w:rPr>
        <w:t>Администрация</w:t>
      </w:r>
      <w:r>
        <w:rPr>
          <w:bCs/>
          <w:sz w:val="28"/>
          <w:szCs w:val="28"/>
          <w:shd w:val="clear" w:color="auto" w:fill="FFFFFF"/>
        </w:rPr>
        <w:t xml:space="preserve"> Быкановского сельсовета</w:t>
      </w:r>
      <w:r w:rsidRPr="003E22E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E22E6">
        <w:rPr>
          <w:bCs/>
          <w:sz w:val="28"/>
          <w:szCs w:val="28"/>
          <w:shd w:val="clear" w:color="auto" w:fill="FFFFFF"/>
        </w:rPr>
        <w:t>Обоянского</w:t>
      </w:r>
      <w:proofErr w:type="spellEnd"/>
      <w:r w:rsidRPr="003E22E6">
        <w:rPr>
          <w:bCs/>
          <w:sz w:val="28"/>
          <w:szCs w:val="28"/>
          <w:shd w:val="clear" w:color="auto" w:fill="FFFFFF"/>
        </w:rPr>
        <w:t xml:space="preserve"> района </w:t>
      </w:r>
      <w:proofErr w:type="gramEnd"/>
    </w:p>
    <w:p w:rsidR="00106EF8" w:rsidRPr="003E22E6" w:rsidRDefault="00106EF8" w:rsidP="00106EF8">
      <w:pPr>
        <w:widowControl w:val="0"/>
        <w:spacing w:line="276" w:lineRule="auto"/>
        <w:ind w:firstLine="640"/>
        <w:jc w:val="both"/>
        <w:rPr>
          <w:rFonts w:eastAsia="Microsoft Sans Serif"/>
          <w:sz w:val="28"/>
          <w:szCs w:val="28"/>
        </w:rPr>
      </w:pPr>
      <w:r w:rsidRPr="003E22E6">
        <w:rPr>
          <w:rFonts w:eastAsia="Microsoft Sans Serif"/>
          <w:sz w:val="26"/>
          <w:szCs w:val="26"/>
          <w:shd w:val="clear" w:color="auto" w:fill="FFFFFF"/>
        </w:rPr>
        <w:t>ПОСТАНОВЛЯЕТ: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  <w:shd w:val="clear" w:color="auto" w:fill="FFFFFF"/>
        </w:rPr>
        <w:t xml:space="preserve">1. </w:t>
      </w:r>
      <w:proofErr w:type="gramStart"/>
      <w:r w:rsidRPr="003E22E6">
        <w:rPr>
          <w:sz w:val="28"/>
          <w:szCs w:val="28"/>
        </w:rPr>
        <w:t xml:space="preserve">Утвердить прилагаемые </w:t>
      </w:r>
      <w:hyperlink r:id="rId8" w:anchor="P27" w:history="1">
        <w:r w:rsidRPr="00285C2E">
          <w:rPr>
            <w:color w:val="0000FF"/>
            <w:sz w:val="28"/>
            <w:szCs w:val="28"/>
          </w:rPr>
          <w:t>изменения</w:t>
        </w:r>
      </w:hyperlink>
      <w:r w:rsidRPr="00285C2E">
        <w:rPr>
          <w:sz w:val="28"/>
          <w:szCs w:val="28"/>
        </w:rPr>
        <w:t>,</w:t>
      </w:r>
      <w:r w:rsidRPr="003E22E6">
        <w:rPr>
          <w:sz w:val="28"/>
          <w:szCs w:val="28"/>
        </w:rPr>
        <w:t xml:space="preserve"> которые вносятся </w:t>
      </w:r>
      <w:r w:rsidRPr="003E22E6">
        <w:rPr>
          <w:sz w:val="28"/>
          <w:szCs w:val="28"/>
          <w:shd w:val="clear" w:color="auto" w:fill="FFFFFF"/>
        </w:rPr>
        <w:t xml:space="preserve">в постановление </w:t>
      </w:r>
      <w:r w:rsidRPr="003E22E6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истрации Быкановского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от 25.11.2014 №108</w:t>
      </w:r>
      <w:r w:rsidRPr="003E22E6">
        <w:rPr>
          <w:b/>
          <w:sz w:val="28"/>
          <w:szCs w:val="28"/>
        </w:rPr>
        <w:t xml:space="preserve"> </w:t>
      </w:r>
      <w:r w:rsidRPr="003E22E6">
        <w:rPr>
          <w:sz w:val="28"/>
          <w:szCs w:val="28"/>
        </w:rPr>
        <w:t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последующими изменениями и дополнениями).</w:t>
      </w:r>
      <w:r w:rsidRPr="003E22E6">
        <w:rPr>
          <w:rFonts w:ascii="Arial" w:hAnsi="Arial" w:cs="Arial"/>
          <w:sz w:val="28"/>
          <w:szCs w:val="28"/>
        </w:rPr>
        <w:t xml:space="preserve"> </w:t>
      </w:r>
      <w:proofErr w:type="gramEnd"/>
    </w:p>
    <w:p w:rsidR="00106EF8" w:rsidRPr="003E22E6" w:rsidRDefault="00106EF8" w:rsidP="00106EF8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2</w:t>
      </w:r>
      <w:r w:rsidRPr="003E22E6">
        <w:rPr>
          <w:sz w:val="28"/>
          <w:szCs w:val="28"/>
        </w:rPr>
        <w:t>. Постановление подлежит опубликованию на официальном сайте му</w:t>
      </w:r>
      <w:r>
        <w:rPr>
          <w:sz w:val="28"/>
          <w:szCs w:val="28"/>
        </w:rPr>
        <w:t>ниципального образования «</w:t>
      </w:r>
      <w:proofErr w:type="spellStart"/>
      <w:r>
        <w:rPr>
          <w:sz w:val="28"/>
          <w:szCs w:val="28"/>
        </w:rPr>
        <w:t>Быкановский</w:t>
      </w:r>
      <w:proofErr w:type="spellEnd"/>
      <w:r>
        <w:rPr>
          <w:sz w:val="28"/>
          <w:szCs w:val="28"/>
        </w:rPr>
        <w:t xml:space="preserve"> сельсовет</w:t>
      </w:r>
      <w:r w:rsidRPr="003E22E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E22E6">
        <w:rPr>
          <w:sz w:val="28"/>
          <w:szCs w:val="28"/>
        </w:rPr>
        <w:t xml:space="preserve"> Курской области в сети «Интернет».</w:t>
      </w:r>
    </w:p>
    <w:p w:rsidR="00106EF8" w:rsidRPr="003E22E6" w:rsidRDefault="00106EF8" w:rsidP="00106EF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E22E6">
        <w:rPr>
          <w:sz w:val="28"/>
          <w:szCs w:val="28"/>
        </w:rPr>
        <w:t>.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</w:t>
      </w:r>
    </w:p>
    <w:p w:rsidR="00106EF8" w:rsidRPr="000C0A60" w:rsidRDefault="00106EF8" w:rsidP="00106EF8">
      <w:pPr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Быкановского сельсовета                                         А. В. Кононов</w:t>
      </w:r>
    </w:p>
    <w:p w:rsidR="00106EF8" w:rsidRPr="003E22E6" w:rsidRDefault="00106EF8" w:rsidP="00106EF8">
      <w:pPr>
        <w:jc w:val="center"/>
        <w:rPr>
          <w:sz w:val="28"/>
          <w:szCs w:val="28"/>
        </w:rPr>
      </w:pPr>
      <w:bookmarkStart w:id="0" w:name="_GoBack"/>
      <w:bookmarkEnd w:id="0"/>
      <w:r w:rsidRPr="003E22E6">
        <w:rPr>
          <w:sz w:val="28"/>
          <w:szCs w:val="28"/>
        </w:rPr>
        <w:lastRenderedPageBreak/>
        <w:t xml:space="preserve">                                                                         Утверждены</w:t>
      </w:r>
    </w:p>
    <w:p w:rsidR="00106EF8" w:rsidRPr="003E22E6" w:rsidRDefault="00106EF8" w:rsidP="00106EF8">
      <w:pPr>
        <w:jc w:val="right"/>
        <w:rPr>
          <w:sz w:val="28"/>
          <w:szCs w:val="28"/>
        </w:rPr>
      </w:pPr>
      <w:r w:rsidRPr="003E22E6">
        <w:rPr>
          <w:sz w:val="28"/>
          <w:szCs w:val="28"/>
        </w:rPr>
        <w:t>постановлением Администрации</w:t>
      </w:r>
    </w:p>
    <w:p w:rsidR="00106EF8" w:rsidRPr="003E22E6" w:rsidRDefault="00106EF8" w:rsidP="00106EF8">
      <w:pPr>
        <w:jc w:val="center"/>
        <w:rPr>
          <w:sz w:val="28"/>
          <w:szCs w:val="28"/>
        </w:rPr>
      </w:pPr>
      <w:r w:rsidRPr="003E22E6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Быкановского сельсовета</w:t>
      </w:r>
      <w:r w:rsidRPr="003E22E6">
        <w:rPr>
          <w:sz w:val="28"/>
          <w:szCs w:val="28"/>
        </w:rPr>
        <w:t xml:space="preserve"> </w:t>
      </w:r>
    </w:p>
    <w:p w:rsidR="00106EF8" w:rsidRPr="003E22E6" w:rsidRDefault="00106EF8" w:rsidP="00106EF8">
      <w:pPr>
        <w:rPr>
          <w:sz w:val="28"/>
          <w:szCs w:val="28"/>
        </w:rPr>
      </w:pPr>
      <w:r w:rsidRPr="003E22E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от   09.09.2016  № 80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6EF8" w:rsidRPr="003E22E6" w:rsidRDefault="00106EF8" w:rsidP="00106E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6EF8" w:rsidRPr="003E22E6" w:rsidRDefault="00106EF8" w:rsidP="00106EF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22E6">
        <w:rPr>
          <w:bCs/>
          <w:sz w:val="28"/>
          <w:szCs w:val="28"/>
        </w:rPr>
        <w:t>Изменения,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22E6">
        <w:rPr>
          <w:bCs/>
          <w:sz w:val="28"/>
          <w:szCs w:val="28"/>
        </w:rPr>
        <w:t>которые вносят</w:t>
      </w:r>
      <w:r>
        <w:rPr>
          <w:bCs/>
          <w:sz w:val="28"/>
          <w:szCs w:val="28"/>
        </w:rPr>
        <w:t xml:space="preserve">ся в постановление Администрации Быкановского сельсовета </w:t>
      </w:r>
      <w:r w:rsidRPr="003E22E6">
        <w:rPr>
          <w:bCs/>
          <w:sz w:val="28"/>
          <w:szCs w:val="28"/>
        </w:rPr>
        <w:t xml:space="preserve"> </w:t>
      </w:r>
      <w:proofErr w:type="spellStart"/>
      <w:r w:rsidRPr="003E22E6">
        <w:rPr>
          <w:bCs/>
          <w:sz w:val="28"/>
          <w:szCs w:val="28"/>
        </w:rPr>
        <w:t>Обоянского</w:t>
      </w:r>
      <w:proofErr w:type="spellEnd"/>
      <w:r w:rsidRPr="003E22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  от 25.11.2014 № 108</w:t>
      </w:r>
      <w:r w:rsidRPr="003E22E6">
        <w:rPr>
          <w:bCs/>
          <w:sz w:val="28"/>
          <w:szCs w:val="28"/>
        </w:rPr>
        <w:t xml:space="preserve">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1. В </w:t>
      </w:r>
      <w:hyperlink r:id="rId9" w:history="1">
        <w:r w:rsidRPr="00285C2E">
          <w:rPr>
            <w:color w:val="0000FF"/>
            <w:sz w:val="28"/>
            <w:szCs w:val="28"/>
          </w:rPr>
          <w:t>наименовании</w:t>
        </w:r>
      </w:hyperlink>
      <w:r w:rsidRPr="00285C2E">
        <w:rPr>
          <w:sz w:val="28"/>
          <w:szCs w:val="28"/>
        </w:rPr>
        <w:t xml:space="preserve">, </w:t>
      </w:r>
      <w:r w:rsidRPr="003E22E6">
        <w:rPr>
          <w:sz w:val="28"/>
          <w:szCs w:val="28"/>
        </w:rPr>
        <w:t xml:space="preserve">в </w:t>
      </w:r>
      <w:hyperlink r:id="rId10" w:history="1">
        <w:r w:rsidRPr="00285C2E">
          <w:rPr>
            <w:color w:val="0000FF"/>
            <w:sz w:val="28"/>
            <w:szCs w:val="28"/>
          </w:rPr>
          <w:t>преамбуле</w:t>
        </w:r>
      </w:hyperlink>
      <w:r w:rsidRPr="00285C2E">
        <w:rPr>
          <w:sz w:val="28"/>
          <w:szCs w:val="28"/>
        </w:rPr>
        <w:t xml:space="preserve"> </w:t>
      </w:r>
      <w:r w:rsidRPr="003E22E6">
        <w:rPr>
          <w:sz w:val="28"/>
          <w:szCs w:val="28"/>
        </w:rPr>
        <w:t xml:space="preserve">и </w:t>
      </w:r>
      <w:hyperlink r:id="rId11" w:history="1">
        <w:r w:rsidRPr="00285C2E">
          <w:rPr>
            <w:color w:val="0000FF"/>
            <w:sz w:val="28"/>
            <w:szCs w:val="28"/>
          </w:rPr>
          <w:t>пункте 1</w:t>
        </w:r>
      </w:hyperlink>
      <w:r w:rsidRPr="00285C2E">
        <w:rPr>
          <w:sz w:val="28"/>
          <w:szCs w:val="28"/>
        </w:rPr>
        <w:t xml:space="preserve"> </w:t>
      </w:r>
      <w:r w:rsidRPr="003E22E6">
        <w:rPr>
          <w:sz w:val="28"/>
          <w:szCs w:val="28"/>
        </w:rPr>
        <w:t xml:space="preserve">слова "их должностным положением или" заменить словами "протокольными мероприятиями, служебными командировками и другими официальными мероприятиями, участие в которых связано </w:t>
      </w:r>
      <w:proofErr w:type="gramStart"/>
      <w:r w:rsidRPr="003E22E6">
        <w:rPr>
          <w:sz w:val="28"/>
          <w:szCs w:val="28"/>
        </w:rPr>
        <w:t>с</w:t>
      </w:r>
      <w:proofErr w:type="gramEnd"/>
      <w:r w:rsidRPr="003E22E6">
        <w:rPr>
          <w:sz w:val="28"/>
          <w:szCs w:val="28"/>
        </w:rPr>
        <w:t>".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2. </w:t>
      </w:r>
      <w:hyperlink r:id="rId12" w:history="1">
        <w:r w:rsidRPr="00285C2E">
          <w:rPr>
            <w:color w:val="0000FF"/>
            <w:sz w:val="28"/>
            <w:szCs w:val="28"/>
          </w:rPr>
          <w:t>Пункт 2</w:t>
        </w:r>
      </w:hyperlink>
      <w:r w:rsidRPr="003E22E6">
        <w:rPr>
          <w:sz w:val="28"/>
          <w:szCs w:val="28"/>
        </w:rPr>
        <w:t xml:space="preserve"> признать утратившими силу.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3. В </w:t>
      </w:r>
      <w:hyperlink r:id="rId13" w:history="1">
        <w:r w:rsidRPr="00285C2E">
          <w:rPr>
            <w:color w:val="0000FF"/>
            <w:sz w:val="28"/>
            <w:szCs w:val="28"/>
          </w:rPr>
          <w:t>Порядке</w:t>
        </w:r>
      </w:hyperlink>
      <w:r w:rsidRPr="003E22E6">
        <w:rPr>
          <w:sz w:val="28"/>
          <w:szCs w:val="28"/>
        </w:rPr>
        <w:t xml:space="preserve">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Порядок), утвержденном указанным постановлением: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а) </w:t>
      </w:r>
      <w:hyperlink r:id="rId14" w:history="1">
        <w:r w:rsidRPr="00285C2E">
          <w:rPr>
            <w:color w:val="0000FF"/>
            <w:sz w:val="28"/>
            <w:szCs w:val="28"/>
          </w:rPr>
          <w:t>наименование</w:t>
        </w:r>
      </w:hyperlink>
      <w:r w:rsidRPr="003E22E6">
        <w:rPr>
          <w:sz w:val="28"/>
          <w:szCs w:val="28"/>
        </w:rPr>
        <w:t xml:space="preserve"> изложить в следующей редакции: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>"Порядок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реализации";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б) </w:t>
      </w:r>
      <w:hyperlink r:id="rId15" w:history="1">
        <w:r w:rsidRPr="00285C2E">
          <w:rPr>
            <w:color w:val="0000FF"/>
            <w:sz w:val="28"/>
            <w:szCs w:val="28"/>
          </w:rPr>
          <w:t>пункт 3</w:t>
        </w:r>
      </w:hyperlink>
      <w:r w:rsidRPr="00285C2E">
        <w:rPr>
          <w:sz w:val="28"/>
          <w:szCs w:val="28"/>
        </w:rPr>
        <w:t xml:space="preserve"> </w:t>
      </w:r>
      <w:r w:rsidRPr="003E22E6">
        <w:rPr>
          <w:sz w:val="28"/>
          <w:szCs w:val="28"/>
        </w:rPr>
        <w:t>изложить в следующей редакции: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>"3. Лица, замещающие должности муниципальной службы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proofErr w:type="gramStart"/>
      <w:r w:rsidRPr="003E22E6">
        <w:rPr>
          <w:sz w:val="28"/>
          <w:szCs w:val="28"/>
        </w:rPr>
        <w:t>.";</w:t>
      </w:r>
      <w:proofErr w:type="gramEnd"/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в) в </w:t>
      </w:r>
      <w:hyperlink r:id="rId16" w:history="1">
        <w:r w:rsidRPr="00285C2E">
          <w:rPr>
            <w:color w:val="0000FF"/>
            <w:sz w:val="28"/>
            <w:szCs w:val="28"/>
          </w:rPr>
          <w:t>пункте 4</w:t>
        </w:r>
      </w:hyperlink>
      <w:r w:rsidRPr="00285C2E">
        <w:rPr>
          <w:sz w:val="28"/>
          <w:szCs w:val="28"/>
        </w:rPr>
        <w:t xml:space="preserve"> </w:t>
      </w:r>
      <w:r w:rsidRPr="003E22E6">
        <w:rPr>
          <w:sz w:val="28"/>
          <w:szCs w:val="28"/>
        </w:rPr>
        <w:t>слова "их должностным положением или исполнением ими служебных (должностных) обязанностей" заменить словами "протокольными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обязанностей";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г) в </w:t>
      </w:r>
      <w:hyperlink r:id="rId17" w:history="1">
        <w:r w:rsidRPr="00285C2E">
          <w:rPr>
            <w:color w:val="0000FF"/>
            <w:sz w:val="28"/>
            <w:szCs w:val="28"/>
          </w:rPr>
          <w:t>пункте 5</w:t>
        </w:r>
      </w:hyperlink>
      <w:r w:rsidRPr="00285C2E">
        <w:rPr>
          <w:sz w:val="28"/>
          <w:szCs w:val="28"/>
        </w:rPr>
        <w:t xml:space="preserve"> </w:t>
      </w:r>
      <w:r w:rsidRPr="003E22E6">
        <w:rPr>
          <w:sz w:val="28"/>
          <w:szCs w:val="28"/>
        </w:rPr>
        <w:t>слова "должностным положением или" исключить;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lastRenderedPageBreak/>
        <w:t xml:space="preserve">д) </w:t>
      </w:r>
      <w:hyperlink r:id="rId18" w:history="1">
        <w:r w:rsidRPr="00285C2E">
          <w:rPr>
            <w:color w:val="0000FF"/>
            <w:sz w:val="28"/>
            <w:szCs w:val="28"/>
          </w:rPr>
          <w:t>дополнить</w:t>
        </w:r>
      </w:hyperlink>
      <w:r w:rsidRPr="003E22E6">
        <w:rPr>
          <w:sz w:val="28"/>
          <w:szCs w:val="28"/>
        </w:rPr>
        <w:t xml:space="preserve"> пунктом 12.1 следующего содержания:</w:t>
      </w:r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"12.1.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3E22E6">
        <w:rPr>
          <w:sz w:val="28"/>
          <w:szCs w:val="28"/>
        </w:rPr>
        <w:t>если в отношении подарка, изготовленного из драгоценных металлов и (или) драгоценных камней, не поступило от лиц, замещающих должности муниципальной службы  заявление, указанное в пункте 13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Администрацией</w:t>
      </w:r>
      <w:r>
        <w:rPr>
          <w:sz w:val="28"/>
          <w:szCs w:val="28"/>
        </w:rPr>
        <w:t xml:space="preserve"> Быкановского сельсовета</w:t>
      </w:r>
      <w:r w:rsidRPr="003E22E6">
        <w:rPr>
          <w:sz w:val="28"/>
          <w:szCs w:val="28"/>
        </w:rPr>
        <w:t xml:space="preserve"> </w:t>
      </w:r>
      <w:proofErr w:type="spellStart"/>
      <w:r w:rsidRPr="003E22E6">
        <w:rPr>
          <w:sz w:val="28"/>
          <w:szCs w:val="28"/>
        </w:rPr>
        <w:t>Обоянского</w:t>
      </w:r>
      <w:proofErr w:type="spellEnd"/>
      <w:r w:rsidRPr="003E22E6">
        <w:rPr>
          <w:sz w:val="28"/>
          <w:szCs w:val="28"/>
        </w:rPr>
        <w:t xml:space="preserve"> района Курской области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</w:t>
      </w:r>
      <w:proofErr w:type="gramStart"/>
      <w:r w:rsidRPr="003E22E6">
        <w:rPr>
          <w:sz w:val="28"/>
          <w:szCs w:val="28"/>
        </w:rPr>
        <w:t>.";</w:t>
      </w:r>
      <w:proofErr w:type="gramEnd"/>
    </w:p>
    <w:p w:rsidR="00106EF8" w:rsidRPr="003E22E6" w:rsidRDefault="00106EF8" w:rsidP="00106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2E6">
        <w:rPr>
          <w:sz w:val="28"/>
          <w:szCs w:val="28"/>
        </w:rPr>
        <w:t xml:space="preserve">е) в нумерационных заголовках </w:t>
      </w:r>
      <w:hyperlink r:id="rId19" w:history="1">
        <w:r w:rsidRPr="00285C2E">
          <w:rPr>
            <w:color w:val="0000FF"/>
            <w:sz w:val="28"/>
            <w:szCs w:val="28"/>
          </w:rPr>
          <w:t>приложений №№ 1</w:t>
        </w:r>
      </w:hyperlink>
      <w:r w:rsidRPr="00285C2E">
        <w:rPr>
          <w:sz w:val="28"/>
          <w:szCs w:val="28"/>
        </w:rPr>
        <w:t xml:space="preserve"> - </w:t>
      </w:r>
      <w:hyperlink r:id="rId20" w:history="1">
        <w:r w:rsidRPr="00285C2E">
          <w:rPr>
            <w:color w:val="0000FF"/>
            <w:sz w:val="28"/>
            <w:szCs w:val="28"/>
          </w:rPr>
          <w:t>4</w:t>
        </w:r>
      </w:hyperlink>
      <w:r w:rsidRPr="00285C2E">
        <w:rPr>
          <w:sz w:val="28"/>
          <w:szCs w:val="28"/>
        </w:rPr>
        <w:t xml:space="preserve"> к </w:t>
      </w:r>
      <w:r w:rsidRPr="003E22E6">
        <w:rPr>
          <w:sz w:val="28"/>
          <w:szCs w:val="28"/>
        </w:rPr>
        <w:t>указанному Порядку слова "в связи с их должностным положением или исполнением ими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обязанностей".</w:t>
      </w:r>
    </w:p>
    <w:p w:rsidR="00106EF8" w:rsidRPr="003E22E6" w:rsidRDefault="00106EF8" w:rsidP="00106EF8">
      <w:pPr>
        <w:jc w:val="both"/>
        <w:rPr>
          <w:sz w:val="28"/>
          <w:szCs w:val="28"/>
        </w:rPr>
      </w:pPr>
    </w:p>
    <w:p w:rsidR="00106EF8" w:rsidRDefault="00106EF8" w:rsidP="00106EF8">
      <w:pPr>
        <w:jc w:val="center"/>
        <w:rPr>
          <w:rFonts w:ascii="Arial" w:hAnsi="Arial" w:cs="Arial"/>
        </w:rPr>
      </w:pPr>
    </w:p>
    <w:p w:rsidR="00106EF8" w:rsidRDefault="00106EF8" w:rsidP="00106EF8">
      <w:pPr>
        <w:jc w:val="center"/>
        <w:rPr>
          <w:rFonts w:ascii="Arial" w:hAnsi="Arial" w:cs="Arial"/>
        </w:rPr>
      </w:pPr>
    </w:p>
    <w:p w:rsidR="00106EF8" w:rsidRDefault="00106EF8" w:rsidP="00106EF8">
      <w:pPr>
        <w:jc w:val="center"/>
        <w:rPr>
          <w:rFonts w:ascii="Arial" w:hAnsi="Arial" w:cs="Arial"/>
        </w:rPr>
      </w:pPr>
    </w:p>
    <w:p w:rsidR="00106EF8" w:rsidRDefault="00106EF8" w:rsidP="00106EF8">
      <w:pPr>
        <w:jc w:val="center"/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106EF8" w:rsidRDefault="00106EF8" w:rsidP="00106EF8">
      <w:pPr>
        <w:rPr>
          <w:rFonts w:ascii="Arial" w:hAnsi="Arial" w:cs="Arial"/>
        </w:rPr>
      </w:pPr>
    </w:p>
    <w:p w:rsidR="009E2F72" w:rsidRDefault="009E2F72"/>
    <w:sectPr w:rsidR="009E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86"/>
    <w:rsid w:val="00106EF8"/>
    <w:rsid w:val="009E2F72"/>
    <w:rsid w:val="00A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9;&#1083;&#1077;&#1082;&#1090;.%20&#1087;&#1086;&#1095;&#1090;&#1072;-2016\&#1057;&#1077;&#1085;&#1090;&#1103;&#1073;&#1088;&#1100;16\&#1041;&#1072;&#1073;&#1072;&#1089;&#1082;&#1080;&#1085;&#1072;.DOC" TargetMode="External"/><Relationship Id="rId13" Type="http://schemas.openxmlformats.org/officeDocument/2006/relationships/hyperlink" Target="consultantplus://offline/ref=C2EF64FE3671D13CB9C15A4CCF0B2C257E361A5E3A02FF0AEF1EF4D11DE56B6F7A6D0022DD6A17CC8A08D4E6N9H" TargetMode="External"/><Relationship Id="rId18" Type="http://schemas.openxmlformats.org/officeDocument/2006/relationships/hyperlink" Target="consultantplus://offline/ref=C2EF64FE3671D13CB9C15A4CCF0B2C257E361A5E3A02FF0AEF1EF4D11DE56B6F7A6D0022DD6A17CC8A08D4E6N9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2EF64FE3671D13CB9C15A5ACC677629783543503605FC5CB441AF8C4AEENCH" TargetMode="External"/><Relationship Id="rId12" Type="http://schemas.openxmlformats.org/officeDocument/2006/relationships/hyperlink" Target="consultantplus://offline/ref=C2EF64FE3671D13CB9C15A4CCF0B2C257E361A5E3A02FF0AEF1EF4D11DE56B6F7A6D0022DD6A17CC8A08D5E6NBH" TargetMode="External"/><Relationship Id="rId17" Type="http://schemas.openxmlformats.org/officeDocument/2006/relationships/hyperlink" Target="consultantplus://offline/ref=C2EF64FE3671D13CB9C15A4CCF0B2C257E361A5E3A02FF0AEF1EF4D11DE56B6F7A6D0022DD6A17CC8A08D2E6N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F64FE3671D13CB9C15A4CCF0B2C257E361A5E3A02FF0AEF1EF4D11DE56B6F7A6D0022DD6A17CC8A08D4E6N5H" TargetMode="External"/><Relationship Id="rId20" Type="http://schemas.openxmlformats.org/officeDocument/2006/relationships/hyperlink" Target="consultantplus://offline/ref=C2EF64FE3671D13CB9C15A4CCF0B2C257E361A5E3A02FF0AEF1EF4D11DE56B6F7A6D0022DD6A17CC8A08D0E6N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F64FE3671D13CB9C15A5ACC677629783543573A05FC5CB441AF8C4AEENCH" TargetMode="External"/><Relationship Id="rId11" Type="http://schemas.openxmlformats.org/officeDocument/2006/relationships/hyperlink" Target="consultantplus://offline/ref=C2EF64FE3671D13CB9C15A4CCF0B2C257E361A5E3A02FF0AEF1EF4D11DE56B6F7A6D0022DD6A17CC8A08D5E6N8H" TargetMode="External"/><Relationship Id="rId5" Type="http://schemas.openxmlformats.org/officeDocument/2006/relationships/hyperlink" Target="consultantplus://offline/ref=C2EF64FE3671D13CB9C15A5ACC67762978344C513A04FC5CB441AF8C4AEC61383D22596099651FCCE8NEH" TargetMode="External"/><Relationship Id="rId15" Type="http://schemas.openxmlformats.org/officeDocument/2006/relationships/hyperlink" Target="consultantplus://offline/ref=C2EF64FE3671D13CB9C15A4CCF0B2C257E361A5E3A02FF0AEF1EF4D11DE56B6F7A6D0022DD6A17CC8A08D4E6NAH" TargetMode="External"/><Relationship Id="rId10" Type="http://schemas.openxmlformats.org/officeDocument/2006/relationships/hyperlink" Target="consultantplus://offline/ref=C2EF64FE3671D13CB9C15A4CCF0B2C257E361A5E3A02FF0AEF1EF4D11DE56B6F7A6D0022DD6A17CC8A08D5E6N9H" TargetMode="External"/><Relationship Id="rId19" Type="http://schemas.openxmlformats.org/officeDocument/2006/relationships/hyperlink" Target="consultantplus://offline/ref=C2EF64FE3671D13CB9C15A4CCF0B2C257E361A5E3A02FF0AEF1EF4D11DE56B6F7A6D0022DD6A17CC8A08D6E6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F64FE3671D13CB9C15A4CCF0B2C257E361A5E3A02FF0AEF1EF4D11DE56B6F7A6D0022DD6A17CC8A08D5E6NEH" TargetMode="External"/><Relationship Id="rId14" Type="http://schemas.openxmlformats.org/officeDocument/2006/relationships/hyperlink" Target="consultantplus://offline/ref=C2EF64FE3671D13CB9C15A4CCF0B2C257E361A5E3A02FF0AEF1EF4D11DE56B6F7A6D0022DD6A17CC8A08D4E6N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6666</Characters>
  <Application>Microsoft Office Word</Application>
  <DocSecurity>0</DocSecurity>
  <Lines>55</Lines>
  <Paragraphs>15</Paragraphs>
  <ScaleCrop>false</ScaleCrop>
  <Company>Быканово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2016-10-28T13:21:00Z</dcterms:created>
  <dcterms:modified xsi:type="dcterms:W3CDTF">2016-10-28T13:22:00Z</dcterms:modified>
</cp:coreProperties>
</file>