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A2" w:rsidRPr="009711C6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3C3EA2" w:rsidRPr="009711C6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БЫКАНОВСКОГО СЕЛЬСОВЕТА</w:t>
      </w:r>
    </w:p>
    <w:p w:rsidR="003C3EA2" w:rsidRPr="009711C6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КУРСКОЙ  ОБЛАСТИ</w:t>
      </w:r>
    </w:p>
    <w:p w:rsidR="003C3EA2" w:rsidRPr="009711C6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3C3EA2" w:rsidRPr="009711C6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3C3EA2" w:rsidRPr="009711C6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3C3EA2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от  07</w:t>
      </w: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июля 2016 № 61</w:t>
      </w:r>
    </w:p>
    <w:p w:rsidR="003C3EA2" w:rsidRPr="009711C6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3C3EA2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О разрешении на вступление </w:t>
      </w:r>
      <w:proofErr w:type="gramStart"/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в</w:t>
      </w:r>
      <w:proofErr w:type="gramEnd"/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</w:t>
      </w:r>
    </w:p>
    <w:p w:rsidR="003C3EA2" w:rsidRPr="00690AE2" w:rsidRDefault="003C3EA2" w:rsidP="003C3EA2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зарегистрированный брак Самойленко Д. В.</w:t>
      </w: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ind w:right="-5" w:firstLine="708"/>
        <w:jc w:val="both"/>
        <w:rPr>
          <w:rFonts w:ascii="Arial" w:eastAsia="Arial Unicode MS" w:hAnsi="Arial" w:cs="Arial"/>
          <w:kern w:val="1"/>
          <w:lang w:eastAsia="ar-SA"/>
        </w:rPr>
      </w:pPr>
      <w:proofErr w:type="gramStart"/>
      <w:r>
        <w:rPr>
          <w:rFonts w:ascii="Arial" w:eastAsia="Arial Unicode MS" w:hAnsi="Arial" w:cs="Arial"/>
          <w:kern w:val="1"/>
          <w:lang w:eastAsia="ar-SA"/>
        </w:rPr>
        <w:t xml:space="preserve">Руководствуясь ст. 15 Федерального закона от 06.10.2003 года №131-ФЗ «Об общих принципах организации местного самоуправления в Российской Федерации», ст. 13 Семейного Кодекса Российской Федерации и рассмотрев заявление Самойленко Дарьи Викторовны 27.12.1998 года рождения, паспорт 38 12   874095 выдан отделением УФМС России по Курской области в </w:t>
      </w:r>
      <w:proofErr w:type="spellStart"/>
      <w:r>
        <w:rPr>
          <w:rFonts w:ascii="Arial" w:eastAsia="Arial Unicode MS" w:hAnsi="Arial" w:cs="Arial"/>
          <w:kern w:val="1"/>
          <w:lang w:eastAsia="ar-SA"/>
        </w:rPr>
        <w:t>Обоянском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 xml:space="preserve"> районе 31.01.2013 года, проживающей по адресу: с. </w:t>
      </w:r>
      <w:proofErr w:type="spellStart"/>
      <w:r>
        <w:rPr>
          <w:rFonts w:ascii="Arial" w:eastAsia="Arial Unicode MS" w:hAnsi="Arial" w:cs="Arial"/>
          <w:kern w:val="1"/>
          <w:lang w:eastAsia="ar-SA"/>
        </w:rPr>
        <w:t>Быканово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>, ул. Садовая, д.1 кв.1</w:t>
      </w:r>
      <w:proofErr w:type="gramEnd"/>
      <w:r>
        <w:rPr>
          <w:rFonts w:ascii="Arial" w:eastAsia="Arial Unicode MS" w:hAnsi="Arial" w:cs="Arial"/>
          <w:kern w:val="1"/>
          <w:lang w:eastAsia="ar-SA"/>
        </w:rPr>
        <w:t xml:space="preserve">,  </w:t>
      </w:r>
      <w:proofErr w:type="spellStart"/>
      <w:r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о снижении брачного возраста в связи с намерением разрешения вступить в брак с гражданином Российской Федерации  Горловым Сергеем Алексеевичем 27.05.1992 года рождения, паспорт 38 11 832957 отделением УФМС России по Курской области в </w:t>
      </w:r>
      <w:proofErr w:type="spellStart"/>
      <w:r>
        <w:rPr>
          <w:rFonts w:ascii="Arial" w:eastAsia="Arial Unicode MS" w:hAnsi="Arial" w:cs="Arial"/>
          <w:kern w:val="1"/>
          <w:lang w:eastAsia="ar-SA"/>
        </w:rPr>
        <w:t>Обоянском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 xml:space="preserve"> районе 28.06.2012 года,  проживающим по адресу: п. Пасечный, ул. Зеленая, д.3, кв. 1, </w:t>
      </w:r>
      <w:proofErr w:type="spellStart"/>
      <w:r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 xml:space="preserve"> района Курской области, </w:t>
      </w:r>
      <w:proofErr w:type="gramStart"/>
      <w:r>
        <w:rPr>
          <w:rFonts w:ascii="Arial" w:eastAsia="Arial Unicode MS" w:hAnsi="Arial" w:cs="Arial"/>
          <w:kern w:val="1"/>
          <w:lang w:eastAsia="ar-SA"/>
        </w:rPr>
        <w:t>учитывая</w:t>
      </w:r>
      <w:proofErr w:type="gramEnd"/>
      <w:r>
        <w:rPr>
          <w:rFonts w:ascii="Arial" w:eastAsia="Arial Unicode MS" w:hAnsi="Arial" w:cs="Arial"/>
          <w:kern w:val="1"/>
          <w:lang w:eastAsia="ar-SA"/>
        </w:rPr>
        <w:t xml:space="preserve"> что они имеют несовершеннолетнего ребенка Горлова Илью Сергеевича 09.08.2014 года рождения, согласие матери Самойленко Нины Михайловны, Администрация Быкановского сельсовета </w:t>
      </w:r>
      <w:proofErr w:type="spellStart"/>
      <w:r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ПОСТАНОВЛЯЕТ:</w:t>
      </w: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>
        <w:rPr>
          <w:rFonts w:ascii="Arial" w:eastAsia="Arial Unicode MS" w:hAnsi="Arial" w:cs="Arial"/>
          <w:kern w:val="1"/>
          <w:lang w:eastAsia="ar-SA"/>
        </w:rPr>
        <w:tab/>
        <w:t>1. Снизить брачный возраст на 5 месяцев 21 день Самойленко Дарье Викторовне.</w:t>
      </w: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>
        <w:rPr>
          <w:rFonts w:ascii="Arial" w:eastAsia="Arial Unicode MS" w:hAnsi="Arial" w:cs="Arial"/>
          <w:kern w:val="1"/>
          <w:lang w:eastAsia="ar-SA"/>
        </w:rPr>
        <w:tab/>
        <w:t>2. Разрешить государственную регистрацию брака между Самойленко Дарьей Викторовной и Горловым Сергеем Алексеевичем 27.05.1992 года рождения.</w:t>
      </w: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>
        <w:rPr>
          <w:rFonts w:ascii="Arial" w:eastAsia="Arial Unicode MS" w:hAnsi="Arial" w:cs="Arial"/>
          <w:kern w:val="1"/>
          <w:lang w:eastAsia="ar-SA"/>
        </w:rPr>
        <w:tab/>
        <w:t>3. Постановление вступает в силу со дня его подписания.</w:t>
      </w: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3C3EA2" w:rsidRPr="009711C6" w:rsidRDefault="003C3EA2" w:rsidP="003C3EA2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3C3EA2" w:rsidRPr="009711C6" w:rsidRDefault="003C3EA2" w:rsidP="003C3EA2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</w:p>
    <w:p w:rsidR="003C3EA2" w:rsidRPr="009711C6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kern w:val="1"/>
          <w:lang w:eastAsia="ar-SA"/>
        </w:rPr>
        <w:t xml:space="preserve">Глава  Быкановского сельсовета                                            А.В. Кононов  </w:t>
      </w:r>
    </w:p>
    <w:p w:rsidR="003C3EA2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  <w:bookmarkStart w:id="0" w:name="_GoBack"/>
      <w:bookmarkEnd w:id="0"/>
    </w:p>
    <w:p w:rsidR="003C3EA2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3C3EA2" w:rsidRPr="009711C6" w:rsidRDefault="003C3EA2" w:rsidP="003C3EA2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3C3EA2" w:rsidRDefault="003C3EA2" w:rsidP="003C3EA2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исп. Т.</w:t>
      </w:r>
      <w:r>
        <w:rPr>
          <w:rFonts w:ascii="Arial" w:eastAsia="Microsoft Sans Serif" w:hAnsi="Arial" w:cs="Arial"/>
          <w:sz w:val="22"/>
          <w:szCs w:val="22"/>
        </w:rPr>
        <w:t>А. Алексеева</w:t>
      </w:r>
    </w:p>
    <w:p w:rsidR="003C3EA2" w:rsidRPr="00D8017A" w:rsidRDefault="003C3EA2" w:rsidP="003C3EA2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т. (47141)3-32-16</w:t>
      </w:r>
    </w:p>
    <w:p w:rsidR="009942EB" w:rsidRDefault="009942EB"/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D3"/>
    <w:rsid w:val="000936D3"/>
    <w:rsid w:val="000F50E9"/>
    <w:rsid w:val="003C3EA2"/>
    <w:rsid w:val="009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A2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A2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>Быканово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2016-07-30T03:55:00Z</dcterms:created>
  <dcterms:modified xsi:type="dcterms:W3CDTF">2016-07-30T04:00:00Z</dcterms:modified>
</cp:coreProperties>
</file>